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A95DF" w14:textId="77777777" w:rsidR="004A13EB" w:rsidRPr="004A13EB" w:rsidRDefault="004A13EB" w:rsidP="004A13EB">
      <w:pPr>
        <w:spacing w:line="360" w:lineRule="auto"/>
        <w:rPr>
          <w:rFonts w:ascii="Calibri" w:eastAsia="宋体" w:hAnsi="Calibri" w:cs="Times New Roman"/>
          <w:sz w:val="24"/>
          <w:szCs w:val="24"/>
        </w:rPr>
      </w:pPr>
      <w:r w:rsidRPr="004A13EB">
        <w:rPr>
          <w:rFonts w:ascii="Calibri" w:eastAsia="宋体" w:hAnsi="Calibri" w:cs="Times New Roman"/>
          <w:sz w:val="24"/>
          <w:szCs w:val="24"/>
        </w:rPr>
        <w:t>附件</w:t>
      </w:r>
      <w:r w:rsidRPr="004A13EB">
        <w:rPr>
          <w:rFonts w:ascii="Calibri" w:eastAsia="宋体" w:hAnsi="Calibri" w:cs="Times New Roman" w:hint="eastAsia"/>
          <w:sz w:val="24"/>
          <w:szCs w:val="24"/>
        </w:rPr>
        <w:t>2</w:t>
      </w:r>
      <w:r w:rsidRPr="004A13EB">
        <w:rPr>
          <w:rFonts w:ascii="Calibri" w:eastAsia="宋体" w:hAnsi="Calibri" w:cs="Times New Roman" w:hint="eastAsia"/>
          <w:sz w:val="24"/>
          <w:szCs w:val="24"/>
        </w:rPr>
        <w:t>：</w:t>
      </w:r>
    </w:p>
    <w:p w14:paraId="6D3459B6" w14:textId="77777777" w:rsidR="004A13EB" w:rsidRPr="004A13EB" w:rsidRDefault="004A13EB" w:rsidP="004A13EB">
      <w:pPr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4A13EB">
        <w:rPr>
          <w:rFonts w:ascii="宋体" w:eastAsia="宋体" w:hAnsi="宋体" w:cs="Times New Roman" w:hint="eastAsia"/>
          <w:b/>
          <w:sz w:val="28"/>
          <w:szCs w:val="28"/>
        </w:rPr>
        <w:t>标准立项反馈意见表</w:t>
      </w:r>
    </w:p>
    <w:tbl>
      <w:tblPr>
        <w:tblW w:w="5093" w:type="pct"/>
        <w:jc w:val="center"/>
        <w:tblLook w:val="0000" w:firstRow="0" w:lastRow="0" w:firstColumn="0" w:lastColumn="0" w:noHBand="0" w:noVBand="0"/>
      </w:tblPr>
      <w:tblGrid>
        <w:gridCol w:w="1622"/>
        <w:gridCol w:w="1775"/>
        <w:gridCol w:w="1844"/>
        <w:gridCol w:w="3209"/>
      </w:tblGrid>
      <w:tr w:rsidR="004F6683" w:rsidRPr="00A33F73" w14:paraId="179DB7C9" w14:textId="77777777" w:rsidTr="00D151E0">
        <w:trPr>
          <w:trHeight w:val="459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B06AE4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申请编号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019DF9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8716D5">
              <w:rPr>
                <w:rFonts w:ascii="宋体" w:eastAsia="宋体" w:hAnsi="宋体"/>
                <w:sz w:val="24"/>
              </w:rPr>
              <w:t>LX-2021-0</w:t>
            </w:r>
            <w:r>
              <w:rPr>
                <w:rFonts w:ascii="宋体" w:eastAsia="宋体" w:hAnsi="宋体"/>
                <w:sz w:val="24"/>
              </w:rPr>
              <w:t>08</w:t>
            </w: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1617BA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项目名称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8EBE0" w14:textId="77777777" w:rsidR="004F6683" w:rsidRPr="002977D2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70016F">
              <w:rPr>
                <w:rFonts w:ascii="宋体" w:eastAsia="宋体" w:hAnsi="宋体" w:hint="eastAsia"/>
                <w:sz w:val="24"/>
              </w:rPr>
              <w:t>家用嵌入式厨房电器常用尺寸和安装配置标准</w:t>
            </w:r>
          </w:p>
        </w:tc>
      </w:tr>
      <w:tr w:rsidR="004F6683" w:rsidRPr="00A33F73" w14:paraId="710E42EF" w14:textId="77777777" w:rsidTr="00D151E0">
        <w:trPr>
          <w:trHeight w:val="465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A05178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意见提出单位</w:t>
            </w:r>
          </w:p>
        </w:tc>
        <w:tc>
          <w:tcPr>
            <w:tcW w:w="10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622BF4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0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D14CC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联系人及电话</w:t>
            </w:r>
          </w:p>
        </w:tc>
        <w:tc>
          <w:tcPr>
            <w:tcW w:w="1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391D5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F6683" w:rsidRPr="00A33F73" w14:paraId="77C2669E" w14:textId="77777777" w:rsidTr="00D151E0">
        <w:trPr>
          <w:trHeight w:val="754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2AD19F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意见类型</w:t>
            </w:r>
          </w:p>
        </w:tc>
        <w:tc>
          <w:tcPr>
            <w:tcW w:w="40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891E9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4F6683" w:rsidRPr="00A33F73" w14:paraId="109FC592" w14:textId="77777777" w:rsidTr="00D151E0">
        <w:trPr>
          <w:trHeight w:val="8714"/>
          <w:jc w:val="center"/>
        </w:trPr>
        <w:tc>
          <w:tcPr>
            <w:tcW w:w="9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E7A678" w14:textId="77777777" w:rsidR="004F6683" w:rsidRPr="00A33F73" w:rsidRDefault="004F6683" w:rsidP="00D151E0">
            <w:pPr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A33F73">
              <w:rPr>
                <w:rFonts w:ascii="宋体" w:eastAsia="宋体" w:hAnsi="宋体" w:hint="eastAsia"/>
                <w:sz w:val="24"/>
              </w:rPr>
              <w:t>主要意见</w:t>
            </w:r>
          </w:p>
        </w:tc>
        <w:tc>
          <w:tcPr>
            <w:tcW w:w="404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A392A" w14:textId="77777777" w:rsidR="004F6683" w:rsidRPr="00A33F73" w:rsidRDefault="004F6683" w:rsidP="00D151E0">
            <w:pPr>
              <w:snapToGrid w:val="0"/>
              <w:rPr>
                <w:rFonts w:ascii="宋体" w:eastAsia="宋体" w:hAnsi="宋体"/>
                <w:sz w:val="24"/>
              </w:rPr>
            </w:pPr>
          </w:p>
        </w:tc>
      </w:tr>
    </w:tbl>
    <w:p w14:paraId="47B26A87" w14:textId="3837211E" w:rsidR="004A13EB" w:rsidRPr="004A13EB" w:rsidRDefault="004A13EB" w:rsidP="004A13EB">
      <w:pPr>
        <w:spacing w:beforeLines="50" w:before="156"/>
        <w:rPr>
          <w:rFonts w:ascii="宋体" w:eastAsia="宋体" w:hAnsi="宋体" w:cs="Times New Roman"/>
          <w:sz w:val="24"/>
        </w:rPr>
      </w:pPr>
      <w:r w:rsidRPr="004A13EB">
        <w:rPr>
          <w:rFonts w:ascii="宋体" w:eastAsia="宋体" w:hAnsi="宋体" w:cs="Times New Roman" w:hint="eastAsia"/>
          <w:sz w:val="24"/>
        </w:rPr>
        <w:t>注：意见类型包括</w:t>
      </w:r>
    </w:p>
    <w:p w14:paraId="22AD9E74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1</w:t>
      </w:r>
      <w:r w:rsidRPr="004A13EB">
        <w:rPr>
          <w:rFonts w:ascii="Calibri" w:eastAsia="宋体" w:hAnsi="宋体" w:cs="Calibri"/>
          <w:sz w:val="24"/>
        </w:rPr>
        <w:t>、产业政策问题；</w:t>
      </w:r>
      <w:r w:rsidRPr="004A13EB">
        <w:rPr>
          <w:rFonts w:ascii="Calibri" w:eastAsia="宋体" w:hAnsi="Calibri" w:cs="Calibri"/>
          <w:sz w:val="24"/>
        </w:rPr>
        <w:t>2</w:t>
      </w:r>
      <w:r w:rsidRPr="004A13EB">
        <w:rPr>
          <w:rFonts w:ascii="Calibri" w:eastAsia="宋体" w:hAnsi="宋体" w:cs="Calibri"/>
          <w:sz w:val="24"/>
        </w:rPr>
        <w:t>、技术先进性、可行性和适用性等存在问题；</w:t>
      </w:r>
    </w:p>
    <w:p w14:paraId="79A480B5" w14:textId="77777777" w:rsidR="004A13EB" w:rsidRPr="004A13EB" w:rsidRDefault="004A13EB" w:rsidP="004A13EB">
      <w:pPr>
        <w:rPr>
          <w:rFonts w:ascii="Calibri" w:eastAsia="宋体" w:hAnsi="Calibri" w:cs="Calibri"/>
          <w:sz w:val="24"/>
        </w:rPr>
      </w:pPr>
      <w:r w:rsidRPr="004A13EB">
        <w:rPr>
          <w:rFonts w:ascii="Calibri" w:eastAsia="宋体" w:hAnsi="Calibri" w:cs="Calibri"/>
          <w:sz w:val="24"/>
        </w:rPr>
        <w:t>3</w:t>
      </w:r>
      <w:r w:rsidRPr="004A13EB">
        <w:rPr>
          <w:rFonts w:ascii="Calibri" w:eastAsia="宋体" w:hAnsi="宋体" w:cs="Calibri"/>
          <w:sz w:val="24"/>
        </w:rPr>
        <w:t>、技术归口问题；</w:t>
      </w:r>
      <w:r w:rsidRPr="004A13EB">
        <w:rPr>
          <w:rFonts w:ascii="Calibri" w:eastAsia="宋体" w:hAnsi="Calibri" w:cs="Calibri"/>
          <w:sz w:val="24"/>
        </w:rPr>
        <w:t>4</w:t>
      </w:r>
      <w:r w:rsidRPr="004A13EB">
        <w:rPr>
          <w:rFonts w:ascii="Calibri" w:eastAsia="宋体" w:hAnsi="宋体" w:cs="Calibri"/>
          <w:sz w:val="24"/>
        </w:rPr>
        <w:t>、已有国家或行业标准；</w:t>
      </w:r>
      <w:r w:rsidRPr="004A13EB">
        <w:rPr>
          <w:rFonts w:ascii="Calibri" w:eastAsia="宋体" w:hAnsi="Calibri" w:cs="Calibri"/>
          <w:sz w:val="24"/>
        </w:rPr>
        <w:t>5</w:t>
      </w:r>
      <w:r w:rsidRPr="004A13EB">
        <w:rPr>
          <w:rFonts w:ascii="Calibri" w:eastAsia="宋体" w:hAnsi="宋体" w:cs="Calibri"/>
          <w:sz w:val="24"/>
        </w:rPr>
        <w:t>、已有标准计划；</w:t>
      </w:r>
    </w:p>
    <w:p w14:paraId="36EAA547" w14:textId="77777777" w:rsidR="004A13EB" w:rsidRPr="004A13EB" w:rsidRDefault="004A13EB" w:rsidP="004A13EB">
      <w:pPr>
        <w:rPr>
          <w:rFonts w:ascii="Calibri" w:eastAsia="宋体" w:hAnsi="Calibri" w:cs="Calibri"/>
        </w:rPr>
      </w:pPr>
      <w:r w:rsidRPr="004A13EB">
        <w:rPr>
          <w:rFonts w:ascii="Calibri" w:eastAsia="宋体" w:hAnsi="Calibri" w:cs="Calibri"/>
          <w:sz w:val="24"/>
        </w:rPr>
        <w:t>6</w:t>
      </w:r>
      <w:r w:rsidRPr="004A13EB">
        <w:rPr>
          <w:rFonts w:ascii="Calibri" w:eastAsia="宋体" w:hAnsi="宋体" w:cs="Calibri"/>
          <w:sz w:val="24"/>
        </w:rPr>
        <w:t>、项目之间重复或冲突；</w:t>
      </w:r>
      <w:r w:rsidRPr="004A13EB">
        <w:rPr>
          <w:rFonts w:ascii="Calibri" w:eastAsia="宋体" w:hAnsi="Calibri" w:cs="Calibri"/>
          <w:sz w:val="24"/>
        </w:rPr>
        <w:t>7</w:t>
      </w:r>
      <w:r w:rsidRPr="004A13EB">
        <w:rPr>
          <w:rFonts w:ascii="Calibri" w:eastAsia="宋体" w:hAnsi="宋体" w:cs="Calibri"/>
          <w:sz w:val="24"/>
        </w:rPr>
        <w:t>、其他问题。</w:t>
      </w:r>
    </w:p>
    <w:p w14:paraId="4F42DE9C" w14:textId="77777777" w:rsidR="00AC6965" w:rsidRPr="004A13EB" w:rsidRDefault="00590C27"/>
    <w:sectPr w:rsidR="00AC6965" w:rsidRPr="004A13EB" w:rsidSect="003B54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79217" w14:textId="77777777" w:rsidR="00590C27" w:rsidRDefault="00590C27" w:rsidP="005600FC">
      <w:r>
        <w:separator/>
      </w:r>
    </w:p>
  </w:endnote>
  <w:endnote w:type="continuationSeparator" w:id="0">
    <w:p w14:paraId="61D12A58" w14:textId="77777777" w:rsidR="00590C27" w:rsidRDefault="00590C27" w:rsidP="00560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DA7FD" w14:textId="77777777" w:rsidR="00590C27" w:rsidRDefault="00590C27" w:rsidP="005600FC">
      <w:r>
        <w:separator/>
      </w:r>
    </w:p>
  </w:footnote>
  <w:footnote w:type="continuationSeparator" w:id="0">
    <w:p w14:paraId="7774DB2F" w14:textId="77777777" w:rsidR="00590C27" w:rsidRDefault="00590C27" w:rsidP="00560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3EB"/>
    <w:rsid w:val="000C16FC"/>
    <w:rsid w:val="000F02E1"/>
    <w:rsid w:val="001967F1"/>
    <w:rsid w:val="00333D3E"/>
    <w:rsid w:val="00372717"/>
    <w:rsid w:val="004A13EB"/>
    <w:rsid w:val="004D1A16"/>
    <w:rsid w:val="004F6683"/>
    <w:rsid w:val="005576CE"/>
    <w:rsid w:val="005600FC"/>
    <w:rsid w:val="00590C27"/>
    <w:rsid w:val="005C2F01"/>
    <w:rsid w:val="005C6451"/>
    <w:rsid w:val="006D3065"/>
    <w:rsid w:val="00971730"/>
    <w:rsid w:val="00CD11B6"/>
    <w:rsid w:val="00E63DB2"/>
    <w:rsid w:val="00F731EB"/>
    <w:rsid w:val="00F8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032AD"/>
  <w15:chartTrackingRefBased/>
  <w15:docId w15:val="{0BE34F80-9A60-42F9-A83F-CCF66B0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00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600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600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600F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chenrh@cheaa.org</dc:creator>
  <cp:keywords/>
  <dc:description/>
  <cp:lastModifiedBy>chenrh@cheaa.org</cp:lastModifiedBy>
  <cp:revision>6</cp:revision>
  <dcterms:created xsi:type="dcterms:W3CDTF">2021-06-29T06:28:00Z</dcterms:created>
  <dcterms:modified xsi:type="dcterms:W3CDTF">2021-09-14T02:19:00Z</dcterms:modified>
</cp:coreProperties>
</file>