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</w:t>
      </w:r>
      <w:proofErr w:type="gramStart"/>
      <w:r w:rsidRPr="006D43B8">
        <w:rPr>
          <w:rFonts w:eastAsia="黑体" w:hint="eastAsia"/>
          <w:sz w:val="28"/>
        </w:rPr>
        <w:t>稿意见</w:t>
      </w:r>
      <w:proofErr w:type="gramEnd"/>
      <w:r w:rsidRPr="006D43B8">
        <w:rPr>
          <w:rFonts w:eastAsia="黑体" w:hint="eastAsia"/>
          <w:sz w:val="28"/>
        </w:rPr>
        <w:t>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2875CB5C" w:rsidR="00984206" w:rsidRDefault="002A74A5" w:rsidP="00C32DE1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6D43B8">
        <w:rPr>
          <w:rFonts w:ascii="宋体" w:hAnsi="宋体" w:hint="eastAsia"/>
          <w:sz w:val="24"/>
        </w:rPr>
        <w:t>《</w:t>
      </w:r>
      <w:r w:rsidR="00C32DE1" w:rsidRPr="00D31029">
        <w:rPr>
          <w:rFonts w:ascii="宋体" w:hAnsi="宋体" w:hint="eastAsia"/>
          <w:bCs/>
          <w:sz w:val="24"/>
          <w:szCs w:val="24"/>
        </w:rPr>
        <w:t>智能家居云云互联互通 第5部分：</w:t>
      </w:r>
      <w:r w:rsidR="00C32DE1">
        <w:rPr>
          <w:rFonts w:ascii="宋体" w:hAnsi="宋体" w:hint="eastAsia"/>
          <w:bCs/>
          <w:sz w:val="24"/>
          <w:szCs w:val="24"/>
        </w:rPr>
        <w:t>跨平台服务场景互通的技术要求</w:t>
      </w:r>
      <w:r w:rsidR="006D43B8" w:rsidRPr="006D43B8">
        <w:rPr>
          <w:rFonts w:ascii="宋体" w:hAnsi="宋体" w:cs="Calibri" w:hint="eastAsia"/>
          <w:bCs/>
          <w:sz w:val="24"/>
        </w:rPr>
        <w:t>》</w:t>
      </w:r>
    </w:p>
    <w:p w14:paraId="1BB463F8" w14:textId="083B293F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Pr="006D43B8">
        <w:rPr>
          <w:rFonts w:ascii="宋体" w:hAnsi="宋体"/>
          <w:sz w:val="24"/>
        </w:rPr>
        <w:t>JH-202</w:t>
      </w:r>
      <w:r w:rsidR="00C32DE1">
        <w:rPr>
          <w:rFonts w:ascii="宋体" w:hAnsi="宋体"/>
          <w:sz w:val="24"/>
        </w:rPr>
        <w:t>2</w:t>
      </w:r>
      <w:r w:rsidRPr="006D43B8">
        <w:rPr>
          <w:rFonts w:ascii="宋体" w:hAnsi="宋体"/>
          <w:sz w:val="24"/>
        </w:rPr>
        <w:t>-00</w:t>
      </w:r>
      <w:r w:rsidR="00C32DE1">
        <w:rPr>
          <w:rFonts w:ascii="宋体" w:hAnsi="宋体"/>
          <w:sz w:val="24"/>
        </w:rPr>
        <w:t>1</w:t>
      </w:r>
    </w:p>
    <w:p w14:paraId="77FF2B70" w14:textId="77777777" w:rsidR="00E16E71" w:rsidRDefault="00400D1C" w:rsidP="006D43B8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</w:p>
    <w:p w14:paraId="64D8EB9C" w14:textId="507D7505" w:rsidR="002A74A5" w:rsidRPr="006D43B8" w:rsidRDefault="00A018EF" w:rsidP="006D43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18EF">
        <w:rPr>
          <w:rFonts w:asciiTheme="minorEastAsia" w:hAnsiTheme="minorEastAsia" w:hint="eastAsia"/>
          <w:sz w:val="24"/>
          <w:szCs w:val="24"/>
        </w:rPr>
        <w:t>《</w:t>
      </w:r>
      <w:r w:rsidR="00A938C2" w:rsidRPr="00E058B8">
        <w:rPr>
          <w:rFonts w:ascii="宋体" w:hAnsi="宋体" w:hint="eastAsia"/>
          <w:sz w:val="24"/>
          <w:szCs w:val="24"/>
        </w:rPr>
        <w:t>智能家居系统 云云互联互通</w:t>
      </w:r>
      <w:r w:rsidR="00A938C2">
        <w:rPr>
          <w:rFonts w:ascii="宋体" w:hAnsi="宋体" w:hint="eastAsia"/>
          <w:sz w:val="24"/>
          <w:szCs w:val="24"/>
        </w:rPr>
        <w:t xml:space="preserve"> </w:t>
      </w:r>
      <w:r w:rsidR="00A938C2" w:rsidRPr="00E058B8">
        <w:rPr>
          <w:rFonts w:ascii="宋体" w:hAnsi="宋体" w:hint="eastAsia"/>
          <w:sz w:val="24"/>
          <w:szCs w:val="24"/>
        </w:rPr>
        <w:t>第5部分：场景的基础模型和技术要求</w:t>
      </w:r>
      <w:r w:rsidRPr="00A018EF">
        <w:rPr>
          <w:rFonts w:asciiTheme="minorEastAsia" w:hAnsiTheme="minorEastAsia" w:hint="eastAsia"/>
          <w:sz w:val="24"/>
          <w:szCs w:val="24"/>
        </w:rPr>
        <w:t>》</w:t>
      </w:r>
    </w:p>
    <w:p w14:paraId="70D3A57F" w14:textId="68DFF382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</w:t>
      </w:r>
      <w:r w:rsidR="00AF1BFD">
        <w:rPr>
          <w:rFonts w:ascii="宋体" w:hAnsi="宋体"/>
          <w:sz w:val="24"/>
        </w:rPr>
        <w:t>3</w:t>
      </w:r>
      <w:r w:rsidR="00A938C2">
        <w:rPr>
          <w:rFonts w:ascii="宋体" w:hAnsi="宋体"/>
          <w:sz w:val="24"/>
        </w:rPr>
        <w:t>1017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06359E96" w:rsidR="00400D1C" w:rsidRP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/>
          <w:sz w:val="24"/>
        </w:rPr>
        <w:t>年</w:t>
      </w:r>
      <w:r w:rsidR="00A938C2">
        <w:rPr>
          <w:rFonts w:ascii="宋体" w:hAnsi="宋体"/>
          <w:sz w:val="24"/>
        </w:rPr>
        <w:t>10</w:t>
      </w:r>
      <w:r w:rsidR="003F39CC">
        <w:rPr>
          <w:rFonts w:ascii="宋体" w:hAnsi="宋体"/>
          <w:sz w:val="24"/>
        </w:rPr>
        <w:t>月</w:t>
      </w:r>
      <w:r w:rsidR="00A938C2">
        <w:rPr>
          <w:rFonts w:ascii="宋体" w:hAnsi="宋体"/>
          <w:sz w:val="24"/>
        </w:rPr>
        <w:t>18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 w:hint="eastAsia"/>
          <w:sz w:val="24"/>
        </w:rPr>
        <w:t>年</w:t>
      </w:r>
      <w:r w:rsidR="00A938C2">
        <w:rPr>
          <w:rFonts w:ascii="宋体" w:hAnsi="宋体"/>
          <w:sz w:val="24"/>
        </w:rPr>
        <w:t>11</w:t>
      </w:r>
      <w:r w:rsidR="003F39CC">
        <w:rPr>
          <w:rFonts w:ascii="宋体" w:hAnsi="宋体" w:hint="eastAsia"/>
          <w:sz w:val="24"/>
        </w:rPr>
        <w:t>月</w:t>
      </w:r>
      <w:r w:rsidR="00A36325">
        <w:rPr>
          <w:rFonts w:ascii="宋体" w:hAnsi="宋体"/>
          <w:sz w:val="24"/>
        </w:rPr>
        <w:t>1</w:t>
      </w:r>
      <w:r w:rsidR="00A938C2">
        <w:rPr>
          <w:rFonts w:ascii="宋体" w:hAnsi="宋体"/>
          <w:sz w:val="24"/>
        </w:rPr>
        <w:t>8</w:t>
      </w:r>
      <w:r w:rsidR="003F39CC">
        <w:rPr>
          <w:rFonts w:ascii="宋体" w:hAnsi="宋体" w:hint="eastAsia"/>
          <w:sz w:val="24"/>
        </w:rPr>
        <w:t>日</w:t>
      </w:r>
    </w:p>
    <w:p w14:paraId="280CFA63" w14:textId="33F20F15" w:rsidR="002A74A5" w:rsidRPr="00A36325" w:rsidRDefault="006D43B8" w:rsidP="00A3632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主要</w:t>
      </w:r>
      <w:r w:rsidR="002A74A5" w:rsidRPr="00631181">
        <w:rPr>
          <w:rFonts w:ascii="宋体" w:hAnsi="宋体" w:hint="eastAsia"/>
          <w:b/>
          <w:sz w:val="24"/>
        </w:rPr>
        <w:t>起草单位：</w:t>
      </w:r>
      <w:r w:rsidR="0005506B" w:rsidRPr="006C7AD2">
        <w:rPr>
          <w:rFonts w:ascii="宋体" w:hAnsi="宋体" w:hint="eastAsia"/>
          <w:sz w:val="24"/>
          <w:szCs w:val="24"/>
        </w:rPr>
        <w:t>海</w:t>
      </w:r>
      <w:proofErr w:type="gramStart"/>
      <w:r w:rsidR="0005506B" w:rsidRPr="006C7AD2">
        <w:rPr>
          <w:rFonts w:ascii="宋体" w:hAnsi="宋体" w:hint="eastAsia"/>
          <w:sz w:val="24"/>
          <w:szCs w:val="24"/>
        </w:rPr>
        <w:t>信聚好看科技</w:t>
      </w:r>
      <w:proofErr w:type="gramEnd"/>
      <w:r w:rsidR="0005506B" w:rsidRPr="006C7AD2">
        <w:rPr>
          <w:rFonts w:ascii="宋体" w:hAnsi="宋体" w:hint="eastAsia"/>
          <w:sz w:val="24"/>
          <w:szCs w:val="24"/>
        </w:rPr>
        <w:t>股份有限公司</w:t>
      </w:r>
      <w:r w:rsidR="0005506B">
        <w:rPr>
          <w:rFonts w:ascii="宋体" w:hAnsi="宋体" w:hint="eastAsia"/>
          <w:sz w:val="24"/>
          <w:szCs w:val="24"/>
        </w:rPr>
        <w:t>、</w:t>
      </w:r>
      <w:proofErr w:type="gramStart"/>
      <w:r w:rsidR="00A36325" w:rsidRPr="00BA7C50">
        <w:rPr>
          <w:rFonts w:ascii="宋体" w:hAnsi="宋体" w:hint="eastAsia"/>
          <w:bCs/>
          <w:sz w:val="24"/>
        </w:rPr>
        <w:t>海尔优家智能</w:t>
      </w:r>
      <w:proofErr w:type="gramEnd"/>
      <w:r w:rsidR="00A36325" w:rsidRPr="00BA7C50">
        <w:rPr>
          <w:rFonts w:ascii="宋体" w:hAnsi="宋体" w:hint="eastAsia"/>
          <w:bCs/>
          <w:sz w:val="24"/>
        </w:rPr>
        <w:t>科技（北京）有限公司、美的AI创新中心、四川虹美智能科技有限公司、TCL鸿鹄实验室、广州</w:t>
      </w:r>
      <w:proofErr w:type="gramStart"/>
      <w:r w:rsidR="00A36325" w:rsidRPr="00BA7C50">
        <w:rPr>
          <w:rFonts w:ascii="宋体" w:hAnsi="宋体" w:hint="eastAsia"/>
          <w:bCs/>
          <w:sz w:val="24"/>
        </w:rPr>
        <w:t>云智易</w:t>
      </w:r>
      <w:proofErr w:type="gramEnd"/>
      <w:r w:rsidR="00A36325" w:rsidRPr="00BA7C50">
        <w:rPr>
          <w:rFonts w:ascii="宋体" w:hAnsi="宋体" w:hint="eastAsia"/>
          <w:bCs/>
          <w:sz w:val="24"/>
        </w:rPr>
        <w:t>物联网有限公司、康佳集团股份有限公司、</w:t>
      </w:r>
      <w:r w:rsidR="0054113E" w:rsidRPr="00BA7C50">
        <w:rPr>
          <w:rFonts w:ascii="宋体" w:hAnsi="宋体" w:hint="eastAsia"/>
          <w:bCs/>
          <w:sz w:val="24"/>
        </w:rPr>
        <w:t>博西家用电器投资（中国）有限公司、</w:t>
      </w:r>
      <w:r w:rsidR="00A36325" w:rsidRPr="00BA7C50">
        <w:rPr>
          <w:rFonts w:ascii="宋体" w:hAnsi="宋体" w:hint="eastAsia"/>
          <w:bCs/>
          <w:sz w:val="24"/>
        </w:rPr>
        <w:t>惠而浦（中国）股份有限公司、杭州涂鸦信息技术有限公司、</w:t>
      </w:r>
      <w:r w:rsidR="0054113E" w:rsidRPr="00BA7C50">
        <w:rPr>
          <w:rFonts w:ascii="宋体" w:hAnsi="宋体" w:hint="eastAsia"/>
          <w:bCs/>
          <w:sz w:val="24"/>
        </w:rPr>
        <w:t>北京小米移动软件有限公司、浙江苏泊尔家电制造有限公司、</w:t>
      </w:r>
      <w:r w:rsidR="00A36325" w:rsidRPr="00BA7C50">
        <w:rPr>
          <w:rFonts w:ascii="宋体" w:hAnsi="宋体" w:hint="eastAsia"/>
          <w:bCs/>
          <w:sz w:val="24"/>
        </w:rPr>
        <w:t>联想（北京）有限公司、松下家电（中国）有限公司、杭州老板电器股份有限公司、杭州方</w:t>
      </w:r>
      <w:proofErr w:type="gramStart"/>
      <w:r w:rsidR="00A36325" w:rsidRPr="00BA7C50">
        <w:rPr>
          <w:rFonts w:ascii="宋体" w:hAnsi="宋体" w:hint="eastAsia"/>
          <w:bCs/>
          <w:sz w:val="24"/>
        </w:rPr>
        <w:t>太</w:t>
      </w:r>
      <w:proofErr w:type="gramEnd"/>
      <w:r w:rsidR="00A36325" w:rsidRPr="00BA7C50">
        <w:rPr>
          <w:rFonts w:ascii="宋体" w:hAnsi="宋体" w:hint="eastAsia"/>
          <w:bCs/>
          <w:sz w:val="24"/>
        </w:rPr>
        <w:t>智能科技有限公司</w:t>
      </w:r>
      <w:r w:rsidR="0054113E">
        <w:rPr>
          <w:rFonts w:ascii="宋体" w:hAnsi="宋体" w:hint="eastAsia"/>
          <w:bCs/>
          <w:sz w:val="24"/>
        </w:rPr>
        <w:t>、</w:t>
      </w:r>
      <w:r w:rsidR="0054113E" w:rsidRPr="00BA7C50">
        <w:rPr>
          <w:rFonts w:ascii="宋体" w:hAnsi="宋体" w:hint="eastAsia"/>
          <w:bCs/>
          <w:sz w:val="24"/>
        </w:rPr>
        <w:t>广东格兰仕集团有限公司、苏州三星电子有限公司</w:t>
      </w:r>
      <w:r w:rsidR="00D35C48" w:rsidRPr="00BA7C50">
        <w:rPr>
          <w:rFonts w:ascii="宋体" w:hAnsi="宋体" w:hint="eastAsia"/>
          <w:bCs/>
          <w:sz w:val="24"/>
        </w:rPr>
        <w:t>等</w:t>
      </w:r>
      <w:r w:rsidR="009C0C46" w:rsidRPr="009C0C46">
        <w:rPr>
          <w:rFonts w:ascii="宋体" w:hAnsi="宋体" w:hint="eastAsia"/>
          <w:sz w:val="24"/>
        </w:rPr>
        <w:t>。</w:t>
      </w: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7BCE" w14:textId="77777777" w:rsidR="0035399B" w:rsidRDefault="0035399B" w:rsidP="006E24F6">
      <w:r>
        <w:separator/>
      </w:r>
    </w:p>
  </w:endnote>
  <w:endnote w:type="continuationSeparator" w:id="0">
    <w:p w14:paraId="576D4CB2" w14:textId="77777777" w:rsidR="0035399B" w:rsidRDefault="0035399B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1CDF" w14:textId="77777777" w:rsidR="0035399B" w:rsidRDefault="0035399B" w:rsidP="006E24F6">
      <w:r>
        <w:separator/>
      </w:r>
    </w:p>
  </w:footnote>
  <w:footnote w:type="continuationSeparator" w:id="0">
    <w:p w14:paraId="4336AF74" w14:textId="77777777" w:rsidR="0035399B" w:rsidRDefault="0035399B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40627"/>
    <w:rsid w:val="0005506B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5399B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D43B8"/>
    <w:rsid w:val="006E24F6"/>
    <w:rsid w:val="006E475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938C2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2DE1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57327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6E71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26</cp:revision>
  <cp:lastPrinted>2018-01-02T09:05:00Z</cp:lastPrinted>
  <dcterms:created xsi:type="dcterms:W3CDTF">2017-04-14T01:26:00Z</dcterms:created>
  <dcterms:modified xsi:type="dcterms:W3CDTF">2023-10-17T08:46:00Z</dcterms:modified>
</cp:coreProperties>
</file>