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3898" w14:textId="77777777" w:rsidR="00161D2B" w:rsidRDefault="00161D2B" w:rsidP="00161D2B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24"/>
        <w:gridCol w:w="2285"/>
        <w:gridCol w:w="1656"/>
        <w:gridCol w:w="2885"/>
      </w:tblGrid>
      <w:tr w:rsidR="00161D2B" w14:paraId="5CA45FD3" w14:textId="77777777" w:rsidTr="0096097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7F190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B130F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LX-2023-015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6CFBC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3C5B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B0745C">
              <w:rPr>
                <w:rFonts w:ascii="宋体" w:eastAsia="宋体" w:hAnsi="宋体" w:hint="eastAsia"/>
                <w:sz w:val="24"/>
              </w:rPr>
              <w:t>《</w:t>
            </w:r>
            <w:r w:rsidRPr="00492F0E">
              <w:rPr>
                <w:rFonts w:ascii="宋体" w:eastAsia="宋体" w:hAnsi="宋体" w:hint="eastAsia"/>
                <w:sz w:val="24"/>
              </w:rPr>
              <w:t>电冰箱用全封闭型电动机-压缩机铭牌二维码编码规则</w:t>
            </w:r>
            <w:r w:rsidRPr="00B0745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161D2B" w14:paraId="4A2D2AAD" w14:textId="77777777" w:rsidTr="0096097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D09BB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09E0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6A008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1B96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1D2B" w14:paraId="59357205" w14:textId="77777777" w:rsidTr="0096097B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AF8F4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74C5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1D2B" w14:paraId="14715DAB" w14:textId="77777777" w:rsidTr="0096097B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41C74" w14:textId="77777777" w:rsidR="00161D2B" w:rsidRDefault="00161D2B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AE6" w14:textId="77777777" w:rsidR="00161D2B" w:rsidRDefault="00161D2B" w:rsidP="0096097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5C2320DE" w14:textId="77777777" w:rsidR="00161D2B" w:rsidRDefault="00161D2B" w:rsidP="00161D2B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4AB0C3E2" w14:textId="77777777" w:rsidR="00161D2B" w:rsidRDefault="00161D2B" w:rsidP="00161D2B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7A5789C4" w14:textId="77777777" w:rsidR="00161D2B" w:rsidRDefault="00161D2B" w:rsidP="00161D2B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0B4D2E26" w14:textId="77777777" w:rsidR="00161D2B" w:rsidRDefault="00161D2B" w:rsidP="00161D2B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p w14:paraId="7B04FBAB" w14:textId="77777777" w:rsidR="00A83969" w:rsidRPr="00161D2B" w:rsidRDefault="00A83969"/>
    <w:sectPr w:rsidR="00A83969" w:rsidRPr="0016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8C1D" w14:textId="77777777" w:rsidR="00E70A8A" w:rsidRDefault="00E70A8A" w:rsidP="00161D2B">
      <w:r>
        <w:separator/>
      </w:r>
    </w:p>
  </w:endnote>
  <w:endnote w:type="continuationSeparator" w:id="0">
    <w:p w14:paraId="4BE1FAC5" w14:textId="77777777" w:rsidR="00E70A8A" w:rsidRDefault="00E70A8A" w:rsidP="0016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87A" w14:textId="77777777" w:rsidR="00E70A8A" w:rsidRDefault="00E70A8A" w:rsidP="00161D2B">
      <w:r>
        <w:separator/>
      </w:r>
    </w:p>
  </w:footnote>
  <w:footnote w:type="continuationSeparator" w:id="0">
    <w:p w14:paraId="3A84F0C4" w14:textId="77777777" w:rsidR="00E70A8A" w:rsidRDefault="00E70A8A" w:rsidP="0016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D9"/>
    <w:rsid w:val="00161D2B"/>
    <w:rsid w:val="00373DD9"/>
    <w:rsid w:val="00A83969"/>
    <w:rsid w:val="00E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E83E43-4909-4BAF-8A94-D15E10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D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邵光达</dc:creator>
  <cp:keywords/>
  <dc:description/>
  <cp:lastModifiedBy>邵光达</cp:lastModifiedBy>
  <cp:revision>2</cp:revision>
  <dcterms:created xsi:type="dcterms:W3CDTF">2023-11-17T08:54:00Z</dcterms:created>
  <dcterms:modified xsi:type="dcterms:W3CDTF">2023-11-17T08:54:00Z</dcterms:modified>
</cp:coreProperties>
</file>