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58BE" w14:textId="7D714F4A" w:rsidR="002A74A5" w:rsidRPr="00EB6306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中国家用电器协会标准</w:t>
      </w:r>
      <w:r w:rsidR="00847B68">
        <w:rPr>
          <w:rFonts w:eastAsia="黑体" w:hint="eastAsia"/>
          <w:sz w:val="28"/>
        </w:rPr>
        <w:t>《</w:t>
      </w:r>
      <w:r w:rsidR="0086232C" w:rsidRPr="0086232C">
        <w:rPr>
          <w:rFonts w:eastAsia="黑体" w:hint="eastAsia"/>
          <w:sz w:val="28"/>
        </w:rPr>
        <w:t>家用洗地机基站安装配置要求</w:t>
      </w:r>
      <w:r w:rsidR="00847B68">
        <w:rPr>
          <w:rFonts w:eastAsia="黑体" w:hint="eastAsia"/>
          <w:sz w:val="28"/>
        </w:rPr>
        <w:t>》征求意见表</w:t>
      </w:r>
    </w:p>
    <w:p w14:paraId="1A993EE0" w14:textId="77777777" w:rsidR="002A74A5" w:rsidRPr="00DA10C3" w:rsidRDefault="002A74A5" w:rsidP="002A74A5">
      <w:pPr>
        <w:rPr>
          <w:rFonts w:ascii="宋体" w:hAnsi="宋体" w:hint="eastAsia"/>
          <w:sz w:val="24"/>
        </w:rPr>
      </w:pPr>
    </w:p>
    <w:p w14:paraId="040DE6A7" w14:textId="31DAC7BD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971715">
        <w:rPr>
          <w:rFonts w:ascii="宋体" w:hAnsi="宋体" w:hint="eastAsia"/>
          <w:b/>
          <w:bCs/>
          <w:sz w:val="24"/>
        </w:rPr>
        <w:t>编号</w:t>
      </w:r>
      <w:r w:rsidRPr="00FF0830">
        <w:rPr>
          <w:rFonts w:ascii="宋体" w:hAnsi="宋体" w:hint="eastAsia"/>
          <w:b/>
          <w:bCs/>
          <w:sz w:val="24"/>
        </w:rPr>
        <w:t>：</w:t>
      </w:r>
      <w:r w:rsidR="0086232C" w:rsidRPr="0086232C">
        <w:rPr>
          <w:rFonts w:ascii="宋体" w:hAnsi="宋体"/>
          <w:sz w:val="24"/>
        </w:rPr>
        <w:t>JH-2025-001</w:t>
      </w:r>
    </w:p>
    <w:p w14:paraId="24564EE4" w14:textId="692E92D1" w:rsidR="00B93382" w:rsidRPr="00971715" w:rsidRDefault="00971715" w:rsidP="002A74A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标准</w:t>
      </w:r>
      <w:r w:rsidR="00400D1C" w:rsidRPr="00FF0830">
        <w:rPr>
          <w:rFonts w:ascii="宋体" w:hAnsi="宋体" w:hint="eastAsia"/>
          <w:b/>
          <w:bCs/>
          <w:sz w:val="24"/>
        </w:rPr>
        <w:t>名称：</w:t>
      </w:r>
      <w:r w:rsidR="0086232C" w:rsidRPr="0086232C">
        <w:rPr>
          <w:rFonts w:ascii="宋体" w:hAnsi="宋体" w:hint="eastAsia"/>
          <w:sz w:val="24"/>
        </w:rPr>
        <w:t>家用洗地机基站安装配置要求</w:t>
      </w:r>
    </w:p>
    <w:p w14:paraId="1E1D397A" w14:textId="16F3251E" w:rsidR="00B93382" w:rsidRDefault="00FF0830" w:rsidP="002A74A5">
      <w:pPr>
        <w:rPr>
          <w:rFonts w:ascii="宋体" w:hAnsi="宋体" w:hint="eastAsia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86232C">
        <w:rPr>
          <w:rFonts w:ascii="宋体" w:hAnsi="宋体" w:hint="eastAsia"/>
          <w:sz w:val="24"/>
        </w:rPr>
        <w:t>5</w:t>
      </w:r>
      <w:r w:rsidR="00847B68">
        <w:rPr>
          <w:rFonts w:ascii="宋体" w:hAnsi="宋体" w:hint="eastAsia"/>
          <w:sz w:val="24"/>
        </w:rPr>
        <w:t>年</w:t>
      </w:r>
      <w:r w:rsidR="0086232C">
        <w:rPr>
          <w:rFonts w:ascii="宋体" w:hAnsi="宋体" w:hint="eastAsia"/>
          <w:sz w:val="24"/>
        </w:rPr>
        <w:t>5</w:t>
      </w:r>
      <w:r w:rsidR="00847B68">
        <w:rPr>
          <w:rFonts w:ascii="宋体" w:hAnsi="宋体" w:hint="eastAsia"/>
          <w:sz w:val="24"/>
        </w:rPr>
        <w:t>月</w:t>
      </w:r>
      <w:r w:rsidR="00971715">
        <w:rPr>
          <w:rFonts w:ascii="宋体" w:hAnsi="宋体"/>
          <w:sz w:val="24"/>
        </w:rPr>
        <w:t>2</w:t>
      </w:r>
      <w:r w:rsidR="0086232C">
        <w:rPr>
          <w:rFonts w:ascii="宋体" w:hAnsi="宋体" w:hint="eastAsia"/>
          <w:sz w:val="24"/>
        </w:rPr>
        <w:t>2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86232C">
        <w:rPr>
          <w:rFonts w:ascii="宋体" w:hAnsi="宋体" w:hint="eastAsia"/>
          <w:sz w:val="24"/>
        </w:rPr>
        <w:t>5</w:t>
      </w:r>
      <w:r w:rsidR="00847B68">
        <w:rPr>
          <w:rFonts w:ascii="宋体" w:hAnsi="宋体" w:hint="eastAsia"/>
          <w:sz w:val="24"/>
        </w:rPr>
        <w:t>年</w:t>
      </w:r>
      <w:r w:rsidR="0086232C">
        <w:rPr>
          <w:rFonts w:ascii="宋体" w:hAnsi="宋体" w:hint="eastAsia"/>
          <w:sz w:val="24"/>
        </w:rPr>
        <w:t>6</w:t>
      </w:r>
      <w:r w:rsidR="00847B68">
        <w:rPr>
          <w:rFonts w:ascii="宋体" w:hAnsi="宋体" w:hint="eastAsia"/>
          <w:sz w:val="24"/>
        </w:rPr>
        <w:t>月</w:t>
      </w:r>
      <w:r w:rsidR="00971715">
        <w:rPr>
          <w:rFonts w:ascii="宋体" w:hAnsi="宋体"/>
          <w:sz w:val="24"/>
        </w:rPr>
        <w:t>2</w:t>
      </w:r>
      <w:r w:rsidR="0086232C">
        <w:rPr>
          <w:rFonts w:ascii="宋体" w:hAnsi="宋体" w:hint="eastAsia"/>
          <w:sz w:val="24"/>
        </w:rPr>
        <w:t>2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 w:hint="eastAsia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77777777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7777777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77777777" w:rsidR="00B2698E" w:rsidRPr="00343B69" w:rsidRDefault="00684040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63AF87E9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FFDE390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47531F5D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5AE70DD2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6D0A25BA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95634C0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1B1A531A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715" w:rsidRPr="00343B69" w14:paraId="452B0C3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3DFDDF9" w14:textId="7AF3C38D" w:rsidR="00971715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5E535433" w14:textId="77777777" w:rsidR="00971715" w:rsidRPr="00621116" w:rsidRDefault="00971715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3DD211F4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3F0786EC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ECFD7F0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9BE19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71715" w:rsidRPr="00343B69" w14:paraId="4F09BCB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527CAD2" w14:textId="0146477E" w:rsidR="00971715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529CA72A" w14:textId="77777777" w:rsidR="00971715" w:rsidRPr="00621116" w:rsidRDefault="00971715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5EC5DE08" w14:textId="77777777" w:rsidR="00971715" w:rsidRPr="00621116" w:rsidRDefault="00971715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7E3C8B2" w14:textId="77777777" w:rsidR="00971715" w:rsidRPr="00F5021A" w:rsidRDefault="00971715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897552B" w14:textId="77777777" w:rsidR="00971715" w:rsidRPr="00621116" w:rsidRDefault="00971715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0AB19CD" w14:textId="77777777" w:rsidR="00971715" w:rsidRPr="00343B69" w:rsidRDefault="00971715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856F" w14:textId="77777777" w:rsidR="00364F55" w:rsidRDefault="00364F55" w:rsidP="006E24F6">
      <w:r>
        <w:separator/>
      </w:r>
    </w:p>
  </w:endnote>
  <w:endnote w:type="continuationSeparator" w:id="0">
    <w:p w14:paraId="438EBF5F" w14:textId="77777777" w:rsidR="00364F55" w:rsidRDefault="00364F55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6DFA" w14:textId="77777777" w:rsidR="00364F55" w:rsidRDefault="00364F55" w:rsidP="006E24F6">
      <w:r>
        <w:separator/>
      </w:r>
    </w:p>
  </w:footnote>
  <w:footnote w:type="continuationSeparator" w:id="0">
    <w:p w14:paraId="7CB7BD97" w14:textId="77777777" w:rsidR="00364F55" w:rsidRDefault="00364F55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FD27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2482669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B2A3DBD" wp14:editId="6E8F2CE3">
            <wp:extent cx="142875" cy="142875"/>
            <wp:effectExtent l="0" t="0" r="0" b="0"/>
            <wp:docPr id="124826693" name="图片 12482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8235732">
    <w:abstractNumId w:val="28"/>
  </w:num>
  <w:num w:numId="2" w16cid:durableId="449667422">
    <w:abstractNumId w:val="4"/>
  </w:num>
  <w:num w:numId="3" w16cid:durableId="844788155">
    <w:abstractNumId w:val="37"/>
  </w:num>
  <w:num w:numId="4" w16cid:durableId="1835488795">
    <w:abstractNumId w:val="2"/>
  </w:num>
  <w:num w:numId="5" w16cid:durableId="2098475162">
    <w:abstractNumId w:val="18"/>
  </w:num>
  <w:num w:numId="6" w16cid:durableId="758908532">
    <w:abstractNumId w:val="11"/>
  </w:num>
  <w:num w:numId="7" w16cid:durableId="486829041">
    <w:abstractNumId w:val="27"/>
  </w:num>
  <w:num w:numId="8" w16cid:durableId="1314068108">
    <w:abstractNumId w:val="32"/>
  </w:num>
  <w:num w:numId="9" w16cid:durableId="799614199">
    <w:abstractNumId w:val="16"/>
  </w:num>
  <w:num w:numId="10" w16cid:durableId="496774964">
    <w:abstractNumId w:val="34"/>
  </w:num>
  <w:num w:numId="11" w16cid:durableId="1756778836">
    <w:abstractNumId w:val="36"/>
  </w:num>
  <w:num w:numId="12" w16cid:durableId="279798633">
    <w:abstractNumId w:val="23"/>
  </w:num>
  <w:num w:numId="13" w16cid:durableId="393436120">
    <w:abstractNumId w:val="33"/>
  </w:num>
  <w:num w:numId="14" w16cid:durableId="677150437">
    <w:abstractNumId w:val="24"/>
  </w:num>
  <w:num w:numId="15" w16cid:durableId="1779518162">
    <w:abstractNumId w:val="13"/>
  </w:num>
  <w:num w:numId="16" w16cid:durableId="1857571620">
    <w:abstractNumId w:val="14"/>
  </w:num>
  <w:num w:numId="17" w16cid:durableId="1327123286">
    <w:abstractNumId w:val="6"/>
  </w:num>
  <w:num w:numId="18" w16cid:durableId="1039865644">
    <w:abstractNumId w:val="0"/>
  </w:num>
  <w:num w:numId="19" w16cid:durableId="1495803492">
    <w:abstractNumId w:val="25"/>
  </w:num>
  <w:num w:numId="20" w16cid:durableId="502823573">
    <w:abstractNumId w:val="12"/>
  </w:num>
  <w:num w:numId="21" w16cid:durableId="1268611439">
    <w:abstractNumId w:val="3"/>
  </w:num>
  <w:num w:numId="22" w16cid:durableId="485703603">
    <w:abstractNumId w:val="1"/>
  </w:num>
  <w:num w:numId="23" w16cid:durableId="1793356320">
    <w:abstractNumId w:val="17"/>
  </w:num>
  <w:num w:numId="24" w16cid:durableId="2129739357">
    <w:abstractNumId w:val="40"/>
  </w:num>
  <w:num w:numId="25" w16cid:durableId="27342801">
    <w:abstractNumId w:val="19"/>
  </w:num>
  <w:num w:numId="26" w16cid:durableId="1471440356">
    <w:abstractNumId w:val="31"/>
  </w:num>
  <w:num w:numId="27" w16cid:durableId="54669037">
    <w:abstractNumId w:val="39"/>
  </w:num>
  <w:num w:numId="28" w16cid:durableId="1492403473">
    <w:abstractNumId w:val="8"/>
  </w:num>
  <w:num w:numId="29" w16cid:durableId="1245264108">
    <w:abstractNumId w:val="20"/>
  </w:num>
  <w:num w:numId="30" w16cid:durableId="1166094681">
    <w:abstractNumId w:val="30"/>
  </w:num>
  <w:num w:numId="31" w16cid:durableId="1936088388">
    <w:abstractNumId w:val="22"/>
  </w:num>
  <w:num w:numId="32" w16cid:durableId="882210158">
    <w:abstractNumId w:val="15"/>
  </w:num>
  <w:num w:numId="33" w16cid:durableId="2048143278">
    <w:abstractNumId w:val="38"/>
  </w:num>
  <w:num w:numId="34" w16cid:durableId="1200507414">
    <w:abstractNumId w:val="7"/>
  </w:num>
  <w:num w:numId="35" w16cid:durableId="64691408">
    <w:abstractNumId w:val="5"/>
  </w:num>
  <w:num w:numId="36" w16cid:durableId="597981040">
    <w:abstractNumId w:val="35"/>
  </w:num>
  <w:num w:numId="37" w16cid:durableId="208611105">
    <w:abstractNumId w:val="21"/>
  </w:num>
  <w:num w:numId="38" w16cid:durableId="499857423">
    <w:abstractNumId w:val="10"/>
  </w:num>
  <w:num w:numId="39" w16cid:durableId="1751534709">
    <w:abstractNumId w:val="26"/>
  </w:num>
  <w:num w:numId="40" w16cid:durableId="1262420754">
    <w:abstractNumId w:val="29"/>
  </w:num>
  <w:num w:numId="41" w16cid:durableId="1051464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40ED9"/>
    <w:rsid w:val="00062BD0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6428"/>
    <w:rsid w:val="00227FC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64F55"/>
    <w:rsid w:val="00384220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2E5E"/>
    <w:rsid w:val="007859BA"/>
    <w:rsid w:val="007A521B"/>
    <w:rsid w:val="007D03C5"/>
    <w:rsid w:val="007D52B8"/>
    <w:rsid w:val="007E47C0"/>
    <w:rsid w:val="007F1D77"/>
    <w:rsid w:val="00807171"/>
    <w:rsid w:val="0080753A"/>
    <w:rsid w:val="00811BEE"/>
    <w:rsid w:val="00817D69"/>
    <w:rsid w:val="00831DD5"/>
    <w:rsid w:val="00844D50"/>
    <w:rsid w:val="00847B68"/>
    <w:rsid w:val="0086232C"/>
    <w:rsid w:val="00880682"/>
    <w:rsid w:val="008D5E92"/>
    <w:rsid w:val="008E39C3"/>
    <w:rsid w:val="009243A1"/>
    <w:rsid w:val="009359F0"/>
    <w:rsid w:val="00956414"/>
    <w:rsid w:val="0097059B"/>
    <w:rsid w:val="00971715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24</cp:revision>
  <cp:lastPrinted>2017-08-16T08:29:00Z</cp:lastPrinted>
  <dcterms:created xsi:type="dcterms:W3CDTF">2018-05-14T05:59:00Z</dcterms:created>
  <dcterms:modified xsi:type="dcterms:W3CDTF">2025-05-22T05:42:00Z</dcterms:modified>
</cp:coreProperties>
</file>