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F0" w:rsidRPr="004F189D" w:rsidRDefault="00501CF0" w:rsidP="004F189D">
      <w:pPr>
        <w:pStyle w:val="affff1"/>
        <w:rPr>
          <w:rFonts w:eastAsia="黑体"/>
        </w:rPr>
      </w:pPr>
      <w:bookmarkStart w:id="0" w:name="SectionMark0"/>
      <w:r w:rsidRPr="004F189D">
        <w:rPr>
          <w:rFonts w:eastAsia="黑体"/>
        </w:rPr>
        <w:t>ISC</w:t>
      </w:r>
      <w:r w:rsidR="008B5D93">
        <w:rPr>
          <w:noProof/>
        </w:rPr>
        <mc:AlternateContent>
          <mc:Choice Requires="wps">
            <w:drawing>
              <wp:anchor distT="0" distB="0" distL="114935" distR="114935" simplePos="0" relativeHeight="251661312" behindDoc="0" locked="1" layoutInCell="1" allowOverlap="1" wp14:anchorId="668ADFEF" wp14:editId="78BDB8F9">
                <wp:simplePos x="0" y="0"/>
                <wp:positionH relativeFrom="margin">
                  <wp:posOffset>3711575</wp:posOffset>
                </wp:positionH>
                <wp:positionV relativeFrom="margin">
                  <wp:posOffset>8317230</wp:posOffset>
                </wp:positionV>
                <wp:extent cx="2019300" cy="31242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3AD" w:rsidRDefault="000613AD" w:rsidP="00501CF0">
                            <w:pPr>
                              <w:pStyle w:val="afffff3"/>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92.25pt;margin-top:654.9pt;width:159pt;height:24.6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4BiAIAAAA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" stroked="f">
                <v:textbox inset="0,0,0,0">
                  <w:txbxContent>
                    <w:p w:rsidR="002278C8" w:rsidRDefault="002278C8" w:rsidP="00501CF0">
                      <w:pPr>
                        <w:pStyle w:val="afffff3"/>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v:textbox>
                <w10:wrap anchorx="margin" anchory="margin"/>
                <w10:anchorlock/>
              </v:shape>
            </w:pict>
          </mc:Fallback>
        </mc:AlternateContent>
      </w:r>
      <w:r w:rsidR="008B5D93">
        <w:rPr>
          <w:noProof/>
        </w:rPr>
        <mc:AlternateContent>
          <mc:Choice Requires="wps">
            <w:drawing>
              <wp:anchor distT="0" distB="0" distL="114935" distR="114935" simplePos="0" relativeHeight="251660288" behindDoc="0" locked="1" layoutInCell="1" allowOverlap="1" wp14:anchorId="216E30E7" wp14:editId="1B56DEEB">
                <wp:simplePos x="0" y="0"/>
                <wp:positionH relativeFrom="margin">
                  <wp:posOffset>-342900</wp:posOffset>
                </wp:positionH>
                <wp:positionV relativeFrom="margin">
                  <wp:posOffset>8317230</wp:posOffset>
                </wp:positionV>
                <wp:extent cx="2019300" cy="312420"/>
                <wp:effectExtent l="0" t="0" r="0" b="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3AD" w:rsidRDefault="000613AD" w:rsidP="00501CF0">
                            <w:pPr>
                              <w:pStyle w:val="afffa"/>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27pt;margin-top:654.9pt;width:159pt;height:24.6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JxiwIAAAc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" stroked="f">
                <v:textbox inset="0,0,0,0">
                  <w:txbxContent>
                    <w:p w:rsidR="002278C8" w:rsidRDefault="002278C8" w:rsidP="00501CF0">
                      <w:pPr>
                        <w:pStyle w:val="afffa"/>
                      </w:pPr>
                      <w:r>
                        <w:rPr>
                          <w:rFonts w:hint="eastAsia"/>
                        </w:rPr>
                        <w:t>201</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v:textbox>
                <w10:wrap anchorx="margin" anchory="margin"/>
                <w10:anchorlock/>
              </v:shape>
            </w:pict>
          </mc:Fallback>
        </mc:AlternateContent>
      </w:r>
      <w:r w:rsidR="008B5D93">
        <w:rPr>
          <w:noProof/>
        </w:rPr>
        <mc:AlternateContent>
          <mc:Choice Requires="wps">
            <w:drawing>
              <wp:anchor distT="0" distB="0" distL="114935" distR="114935" simplePos="0" relativeHeight="251659264" behindDoc="0" locked="1" layoutInCell="1" allowOverlap="1" wp14:anchorId="6EB29E68" wp14:editId="5573EF18">
                <wp:simplePos x="0" y="0"/>
                <wp:positionH relativeFrom="margin">
                  <wp:posOffset>-838200</wp:posOffset>
                </wp:positionH>
                <wp:positionV relativeFrom="margin">
                  <wp:posOffset>3686175</wp:posOffset>
                </wp:positionV>
                <wp:extent cx="7067550" cy="412369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12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3AD" w:rsidRDefault="000613AD" w:rsidP="00501CF0">
                            <w:pPr>
                              <w:pStyle w:val="afffc"/>
                              <w:spacing w:before="312" w:after="312"/>
                            </w:pPr>
                            <w:r>
                              <w:rPr>
                                <w:rFonts w:ascii="宋体" w:hAnsi="宋体" w:hint="eastAsia"/>
                              </w:rPr>
                              <w:t>家用电器电子说明</w:t>
                            </w:r>
                            <w:r>
                              <w:rPr>
                                <w:rFonts w:ascii="宋体" w:hAnsi="宋体" w:hint="eastAsia"/>
                              </w:rPr>
                              <w:t xml:space="preserve"> </w:t>
                            </w:r>
                            <w:r>
                              <w:rPr>
                                <w:rFonts w:ascii="宋体" w:hAnsi="宋体" w:hint="eastAsia"/>
                              </w:rPr>
                              <w:t>总则</w:t>
                            </w:r>
                          </w:p>
                          <w:p w:rsidR="000613AD" w:rsidRDefault="000613AD" w:rsidP="00DD53EF">
                            <w:pPr>
                              <w:pStyle w:val="afffd"/>
                              <w:rPr>
                                <w:sz w:val="32"/>
                              </w:rPr>
                            </w:pPr>
                            <w:r>
                              <w:rPr>
                                <w:sz w:val="32"/>
                              </w:rPr>
                              <w:t>G</w:t>
                            </w:r>
                            <w:r>
                              <w:rPr>
                                <w:rFonts w:hint="eastAsia"/>
                                <w:sz w:val="32"/>
                              </w:rPr>
                              <w:t xml:space="preserve">eneral principles for </w:t>
                            </w:r>
                            <w:r w:rsidRPr="003608E2">
                              <w:rPr>
                                <w:sz w:val="32"/>
                              </w:rPr>
                              <w:t>preparation</w:t>
                            </w:r>
                            <w:r w:rsidRPr="003608E2">
                              <w:rPr>
                                <w:rFonts w:hint="eastAsia"/>
                                <w:sz w:val="32"/>
                              </w:rPr>
                              <w:t xml:space="preserve"> of </w:t>
                            </w:r>
                            <w:r w:rsidRPr="00F6552E">
                              <w:rPr>
                                <w:sz w:val="32"/>
                              </w:rPr>
                              <w:t>electronic instruction</w:t>
                            </w:r>
                            <w:r>
                              <w:rPr>
                                <w:rFonts w:hint="eastAsia"/>
                                <w:sz w:val="32"/>
                              </w:rPr>
                              <w:t xml:space="preserve"> </w:t>
                            </w:r>
                          </w:p>
                          <w:p w:rsidR="000613AD" w:rsidRPr="00120C2E" w:rsidRDefault="000613AD" w:rsidP="00DD53EF">
                            <w:pPr>
                              <w:pStyle w:val="afffd"/>
                              <w:rPr>
                                <w:sz w:val="32"/>
                              </w:rPr>
                            </w:pPr>
                            <w:r>
                              <w:rPr>
                                <w:rFonts w:hint="eastAsia"/>
                                <w:sz w:val="32"/>
                              </w:rPr>
                              <w:t xml:space="preserve">of </w:t>
                            </w:r>
                            <w:r w:rsidRPr="00170260">
                              <w:rPr>
                                <w:sz w:val="32"/>
                              </w:rPr>
                              <w:t>household electrical appliances</w:t>
                            </w:r>
                          </w:p>
                          <w:p w:rsidR="000613AD" w:rsidRDefault="000613AD" w:rsidP="00A014A8">
                            <w:pPr>
                              <w:pStyle w:val="afffd"/>
                              <w:rPr>
                                <w:sz w:val="32"/>
                              </w:rPr>
                            </w:pPr>
                            <w:r>
                              <w:rPr>
                                <w:rFonts w:hint="eastAsia"/>
                                <w:sz w:val="32"/>
                              </w:rPr>
                              <w:t>（公开征求意见稿）</w:t>
                            </w:r>
                          </w:p>
                          <w:p w:rsidR="000613AD" w:rsidRDefault="000613AD" w:rsidP="00A014A8">
                            <w:pPr>
                              <w:pStyle w:val="afffd"/>
                              <w:rPr>
                                <w:sz w:val="32"/>
                              </w:rPr>
                            </w:pPr>
                            <w:r>
                              <w:rPr>
                                <w:rFonts w:hint="eastAsia"/>
                                <w:sz w:val="32"/>
                              </w:rPr>
                              <w:t>本稿完成日期：</w:t>
                            </w:r>
                            <w:r>
                              <w:rPr>
                                <w:rFonts w:hint="eastAsia"/>
                                <w:sz w:val="32"/>
                              </w:rPr>
                              <w:t>2018.12.12</w:t>
                            </w:r>
                          </w:p>
                          <w:p w:rsidR="000613AD" w:rsidRPr="00530BA5" w:rsidRDefault="000613AD" w:rsidP="00530BA5">
                            <w:pPr>
                              <w:pStyle w:val="afffd"/>
                              <w:rPr>
                                <w:sz w:val="32"/>
                              </w:rPr>
                            </w:pPr>
                            <w:r>
                              <w:rPr>
                                <w:rFonts w:hint="eastAsia"/>
                                <w:sz w:val="32"/>
                              </w:rPr>
                              <w:t>在提交反馈意见时，请将您知道的相关专利连同支持性文件一并附上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66pt;margin-top:290.25pt;width:556.5pt;height:324.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" stroked="f">
                <v:textbox inset="0,0,0,0">
                  <w:txbxContent>
                    <w:p w:rsidR="002278C8" w:rsidRDefault="002278C8" w:rsidP="00501CF0">
                      <w:pPr>
                        <w:pStyle w:val="afffc"/>
                        <w:spacing w:before="312" w:after="312"/>
                      </w:pPr>
                      <w:r>
                        <w:rPr>
                          <w:rFonts w:ascii="宋体" w:hAnsi="宋体" w:hint="eastAsia"/>
                        </w:rPr>
                        <w:t>家用电器电子说明</w:t>
                      </w:r>
                      <w:r>
                        <w:rPr>
                          <w:rFonts w:ascii="宋体" w:hAnsi="宋体" w:hint="eastAsia"/>
                        </w:rPr>
                        <w:t xml:space="preserve"> </w:t>
                      </w:r>
                      <w:r>
                        <w:rPr>
                          <w:rFonts w:ascii="宋体" w:hAnsi="宋体" w:hint="eastAsia"/>
                        </w:rPr>
                        <w:t>总则</w:t>
                      </w:r>
                    </w:p>
                    <w:p w:rsidR="002278C8" w:rsidRDefault="002278C8" w:rsidP="00DD53EF">
                      <w:pPr>
                        <w:pStyle w:val="afffd"/>
                        <w:rPr>
                          <w:sz w:val="32"/>
                        </w:rPr>
                      </w:pPr>
                      <w:r>
                        <w:rPr>
                          <w:sz w:val="32"/>
                        </w:rPr>
                        <w:t>G</w:t>
                      </w:r>
                      <w:r>
                        <w:rPr>
                          <w:rFonts w:hint="eastAsia"/>
                          <w:sz w:val="32"/>
                        </w:rPr>
                        <w:t xml:space="preserve">eneral principles for </w:t>
                      </w:r>
                      <w:r w:rsidRPr="003608E2">
                        <w:rPr>
                          <w:sz w:val="32"/>
                        </w:rPr>
                        <w:t>preparation</w:t>
                      </w:r>
                      <w:r w:rsidRPr="003608E2">
                        <w:rPr>
                          <w:rFonts w:hint="eastAsia"/>
                          <w:sz w:val="32"/>
                        </w:rPr>
                        <w:t xml:space="preserve"> of </w:t>
                      </w:r>
                      <w:r w:rsidRPr="00F6552E">
                        <w:rPr>
                          <w:sz w:val="32"/>
                        </w:rPr>
                        <w:t>electronic instruction</w:t>
                      </w:r>
                      <w:r>
                        <w:rPr>
                          <w:rFonts w:hint="eastAsia"/>
                          <w:sz w:val="32"/>
                        </w:rPr>
                        <w:t xml:space="preserve"> </w:t>
                      </w:r>
                    </w:p>
                    <w:p w:rsidR="002278C8" w:rsidRPr="00120C2E" w:rsidRDefault="002278C8" w:rsidP="00DD53EF">
                      <w:pPr>
                        <w:pStyle w:val="afffd"/>
                        <w:rPr>
                          <w:sz w:val="32"/>
                        </w:rPr>
                      </w:pPr>
                      <w:r>
                        <w:rPr>
                          <w:rFonts w:hint="eastAsia"/>
                          <w:sz w:val="32"/>
                        </w:rPr>
                        <w:t xml:space="preserve">of </w:t>
                      </w:r>
                      <w:r w:rsidRPr="00170260">
                        <w:rPr>
                          <w:sz w:val="32"/>
                        </w:rPr>
                        <w:t>household electrical appliances</w:t>
                      </w:r>
                    </w:p>
                    <w:p w:rsidR="002278C8" w:rsidRDefault="002278C8" w:rsidP="00A014A8">
                      <w:pPr>
                        <w:pStyle w:val="afffd"/>
                        <w:rPr>
                          <w:sz w:val="32"/>
                        </w:rPr>
                      </w:pPr>
                      <w:r>
                        <w:rPr>
                          <w:rFonts w:hint="eastAsia"/>
                          <w:sz w:val="32"/>
                        </w:rPr>
                        <w:t>（公开征求意见稿）</w:t>
                      </w:r>
                    </w:p>
                    <w:p w:rsidR="002278C8" w:rsidRDefault="002278C8" w:rsidP="00A014A8">
                      <w:pPr>
                        <w:pStyle w:val="afffd"/>
                        <w:rPr>
                          <w:sz w:val="32"/>
                        </w:rPr>
                      </w:pPr>
                      <w:r>
                        <w:rPr>
                          <w:rFonts w:hint="eastAsia"/>
                          <w:sz w:val="32"/>
                        </w:rPr>
                        <w:t>本稿完成日期：</w:t>
                      </w:r>
                      <w:r>
                        <w:rPr>
                          <w:rFonts w:hint="eastAsia"/>
                          <w:sz w:val="32"/>
                        </w:rPr>
                        <w:t>2018.12.1</w:t>
                      </w:r>
                      <w:r w:rsidR="004D6BBC">
                        <w:rPr>
                          <w:rFonts w:hint="eastAsia"/>
                          <w:sz w:val="32"/>
                        </w:rPr>
                        <w:t>2</w:t>
                      </w:r>
                    </w:p>
                    <w:p w:rsidR="002278C8" w:rsidRPr="00530BA5" w:rsidRDefault="002278C8" w:rsidP="00530BA5">
                      <w:pPr>
                        <w:pStyle w:val="afffd"/>
                        <w:rPr>
                          <w:sz w:val="32"/>
                        </w:rPr>
                      </w:pPr>
                      <w:r>
                        <w:rPr>
                          <w:rFonts w:hint="eastAsia"/>
                          <w:sz w:val="32"/>
                        </w:rPr>
                        <w:t>在提交反馈意见时，请将您知道的相关专利连同支持性文件一并附上</w:t>
                      </w:r>
                    </w:p>
                  </w:txbxContent>
                </v:textbox>
                <w10:wrap anchorx="margin" anchory="margin"/>
                <w10:anchorlock/>
              </v:shape>
            </w:pict>
          </mc:Fallback>
        </mc:AlternateContent>
      </w:r>
      <w:r w:rsidRPr="004F189D">
        <w:rPr>
          <w:rFonts w:eastAsia="黑体"/>
        </w:rPr>
        <w:t xml:space="preserve"> </w:t>
      </w:r>
      <w:r w:rsidR="00331F5D" w:rsidRPr="00331F5D">
        <w:rPr>
          <w:rFonts w:eastAsia="黑体"/>
        </w:rPr>
        <w:t>01.110</w:t>
      </w:r>
    </w:p>
    <w:p w:rsidR="00501CF0" w:rsidRPr="004F189D" w:rsidRDefault="00331F5D" w:rsidP="004F189D">
      <w:pPr>
        <w:rPr>
          <w:rFonts w:ascii="Times New Roman" w:eastAsia="黑体" w:hAnsi="Times New Roman" w:cs="Times New Roman"/>
        </w:rPr>
      </w:pPr>
      <w:r w:rsidRPr="00331F5D">
        <w:rPr>
          <w:rFonts w:ascii="Times New Roman" w:eastAsia="黑体" w:hAnsi="Times New Roman" w:cs="Times New Roman"/>
        </w:rPr>
        <w:t>L70/84</w:t>
      </w:r>
    </w:p>
    <w:p w:rsidR="00501CF0" w:rsidRPr="004F189D" w:rsidRDefault="00501CF0" w:rsidP="004F189D">
      <w:pPr>
        <w:pStyle w:val="13"/>
        <w:spacing w:before="156" w:after="156"/>
        <w:jc w:val="center"/>
        <w:rPr>
          <w:rFonts w:eastAsia="黑体"/>
          <w:noProof/>
          <w:sz w:val="72"/>
          <w:szCs w:val="72"/>
        </w:rPr>
      </w:pPr>
    </w:p>
    <w:p w:rsidR="00501CF0" w:rsidRPr="004F189D" w:rsidRDefault="008B5D93" w:rsidP="004F189D">
      <w:pPr>
        <w:pStyle w:val="13"/>
        <w:spacing w:before="156" w:after="156"/>
        <w:jc w:val="center"/>
        <w:rPr>
          <w:rFonts w:eastAsia="黑体"/>
          <w:noProof/>
          <w:sz w:val="72"/>
          <w:szCs w:val="72"/>
        </w:rPr>
      </w:pPr>
      <w:r>
        <w:rPr>
          <w:noProof/>
        </w:rPr>
        <mc:AlternateContent>
          <mc:Choice Requires="wps">
            <w:drawing>
              <wp:anchor distT="0" distB="0" distL="114935" distR="114935" simplePos="0" relativeHeight="251664384" behindDoc="0" locked="1" layoutInCell="1" allowOverlap="1" wp14:anchorId="5BA85A89" wp14:editId="64A62C68">
                <wp:simplePos x="0" y="0"/>
                <wp:positionH relativeFrom="margin">
                  <wp:posOffset>-96520</wp:posOffset>
                </wp:positionH>
                <wp:positionV relativeFrom="margin">
                  <wp:posOffset>8782050</wp:posOffset>
                </wp:positionV>
                <wp:extent cx="5390515" cy="3429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3AD" w:rsidRDefault="000613AD" w:rsidP="00501CF0">
                            <w:pPr>
                              <w:pStyle w:val="afff9"/>
                              <w:spacing w:line="400" w:lineRule="exact"/>
                            </w:pPr>
                            <w:r>
                              <w:rPr>
                                <w:rFonts w:hint="eastAsia"/>
                                <w:spacing w:val="-12"/>
                                <w:sz w:val="32"/>
                              </w:rPr>
                              <w:t>中国家用电器协会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6pt;margin-top:691.5pt;width:424.45pt;height:27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" stroked="f">
                <v:textbox inset="0,0,0,0">
                  <w:txbxContent>
                    <w:p w:rsidR="002278C8" w:rsidRDefault="002278C8" w:rsidP="00501CF0">
                      <w:pPr>
                        <w:pStyle w:val="afff9"/>
                        <w:spacing w:line="400" w:lineRule="exact"/>
                      </w:pPr>
                      <w:r>
                        <w:rPr>
                          <w:rFonts w:hint="eastAsia"/>
                          <w:spacing w:val="-12"/>
                          <w:sz w:val="32"/>
                        </w:rPr>
                        <w:t>中国家用电器协会 发布</w:t>
                      </w:r>
                    </w:p>
                  </w:txbxContent>
                </v:textbox>
                <w10:wrap anchorx="margin" anchory="margin"/>
                <w10:anchorlock/>
              </v:shape>
            </w:pict>
          </mc:Fallback>
        </mc:AlternateContent>
      </w:r>
      <w:r w:rsidR="00501CF0" w:rsidRPr="004F189D">
        <w:rPr>
          <w:rFonts w:eastAsia="黑体"/>
          <w:noProof/>
          <w:sz w:val="72"/>
          <w:szCs w:val="72"/>
        </w:rPr>
        <w:t>团</w:t>
      </w:r>
      <w:r w:rsidR="00501CF0" w:rsidRPr="004F189D">
        <w:rPr>
          <w:rFonts w:eastAsia="黑体"/>
          <w:noProof/>
          <w:sz w:val="72"/>
          <w:szCs w:val="72"/>
        </w:rPr>
        <w:t xml:space="preserve">  </w:t>
      </w:r>
      <w:r w:rsidR="00501CF0" w:rsidRPr="004F189D">
        <w:rPr>
          <w:rFonts w:eastAsia="黑体"/>
          <w:noProof/>
          <w:sz w:val="72"/>
          <w:szCs w:val="72"/>
        </w:rPr>
        <w:t>体</w:t>
      </w:r>
      <w:r w:rsidR="00501CF0" w:rsidRPr="004F189D">
        <w:rPr>
          <w:rFonts w:eastAsia="黑体"/>
          <w:noProof/>
          <w:sz w:val="72"/>
          <w:szCs w:val="72"/>
        </w:rPr>
        <w:t xml:space="preserve">  </w:t>
      </w:r>
      <w:r w:rsidR="00501CF0" w:rsidRPr="004F189D">
        <w:rPr>
          <w:rFonts w:eastAsia="黑体"/>
          <w:noProof/>
          <w:sz w:val="72"/>
          <w:szCs w:val="72"/>
        </w:rPr>
        <w:t>标</w:t>
      </w:r>
      <w:r w:rsidR="00501CF0" w:rsidRPr="004F189D">
        <w:rPr>
          <w:rFonts w:eastAsia="黑体"/>
          <w:noProof/>
          <w:sz w:val="72"/>
          <w:szCs w:val="72"/>
        </w:rPr>
        <w:t xml:space="preserve">  </w:t>
      </w:r>
      <w:r w:rsidR="00501CF0" w:rsidRPr="004F189D">
        <w:rPr>
          <w:rFonts w:eastAsia="黑体"/>
          <w:noProof/>
          <w:sz w:val="72"/>
          <w:szCs w:val="72"/>
        </w:rPr>
        <w:t>准</w:t>
      </w:r>
    </w:p>
    <w:p w:rsidR="00501CF0" w:rsidRPr="004F189D" w:rsidRDefault="008B5D93" w:rsidP="004F189D">
      <w:pPr>
        <w:pStyle w:val="13"/>
        <w:spacing w:before="156" w:after="156"/>
      </w:pPr>
      <w:r>
        <w:rPr>
          <w:noProof/>
        </w:rPr>
        <mc:AlternateContent>
          <mc:Choice Requires="wps">
            <w:drawing>
              <wp:anchor distT="4294967295" distB="4294967295" distL="114935" distR="114935" simplePos="0" relativeHeight="251662336" behindDoc="0" locked="0" layoutInCell="1" allowOverlap="1" wp14:anchorId="56028E89" wp14:editId="3B23082B">
                <wp:simplePos x="0" y="0"/>
                <wp:positionH relativeFrom="column">
                  <wp:posOffset>-438150</wp:posOffset>
                </wp:positionH>
                <wp:positionV relativeFrom="paragraph">
                  <wp:posOffset>391159</wp:posOffset>
                </wp:positionV>
                <wp:extent cx="6121400" cy="0"/>
                <wp:effectExtent l="0" t="0" r="1270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w16se="http://schemas.microsoft.com/office/word/2015/wordml/symex">
            <w:pict>
              <v:line w14:anchorId="0043A5F8" id="直接连接符 10" o:spid="_x0000_s1026" style="position:absolute;left:0;text-align:left;z-index:251662336;visibility:visible;mso-wrap-style:square;mso-width-percent:0;mso-height-percent:0;mso-wrap-distance-left:9.05pt;mso-wrap-distance-top:-3e-5mm;mso-wrap-distance-right:9.05pt;mso-wrap-distance-bottom:-3e-5mm;mso-position-horizontal:absolute;mso-position-horizontal-relative:text;mso-position-vertical:absolute;mso-position-vertical-relative:text;mso-width-percent:0;mso-height-percent:0;mso-width-relative:page;mso-height-relative:page" from="-34.5pt,30.8pt" to="44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8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" strokecolor="#800008" strokeweight="1pt"/>
            </w:pict>
          </mc:Fallback>
        </mc:AlternateContent>
      </w:r>
      <w:r w:rsidR="000D1B7E" w:rsidRPr="004F189D">
        <w:t xml:space="preserve">   </w:t>
      </w:r>
      <w:r w:rsidR="00501CF0" w:rsidRPr="004F189D">
        <w:t>T/ CHEAA</w:t>
      </w:r>
      <w:r w:rsidR="00B620B1" w:rsidRPr="004F189D">
        <w:t xml:space="preserve"> □□□□</w:t>
      </w:r>
      <w:r w:rsidR="00501CF0" w:rsidRPr="004F189D">
        <w:t>—201</w:t>
      </w:r>
      <w:r w:rsidR="00B620B1" w:rsidRPr="004F189D">
        <w:t>□</w:t>
      </w:r>
    </w:p>
    <w:p w:rsidR="00501CF0" w:rsidRPr="004F189D" w:rsidRDefault="008B5D93" w:rsidP="004F189D">
      <w:pPr>
        <w:pStyle w:val="13"/>
        <w:spacing w:before="156" w:after="156"/>
        <w:jc w:val="center"/>
        <w:rPr>
          <w:rFonts w:eastAsia="黑体"/>
          <w:sz w:val="72"/>
          <w:szCs w:val="72"/>
        </w:rPr>
      </w:pPr>
      <w:r>
        <w:rPr>
          <w:noProof/>
        </w:rPr>
        <mc:AlternateContent>
          <mc:Choice Requires="wps">
            <w:drawing>
              <wp:anchor distT="4294967295" distB="4294967295" distL="114935" distR="114935" simplePos="0" relativeHeight="251663360" behindDoc="0" locked="0" layoutInCell="1" allowOverlap="1" wp14:anchorId="49FD30C3" wp14:editId="11448C33">
                <wp:simplePos x="0" y="0"/>
                <wp:positionH relativeFrom="column">
                  <wp:posOffset>-390525</wp:posOffset>
                </wp:positionH>
                <wp:positionV relativeFrom="paragraph">
                  <wp:posOffset>6252209</wp:posOffset>
                </wp:positionV>
                <wp:extent cx="6121400" cy="0"/>
                <wp:effectExtent l="0" t="0" r="1270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w16se="http://schemas.microsoft.com/office/word/2015/wordml/symex">
            <w:pict>
              <v:line w14:anchorId="262FABD1" id="直接连接符 11" o:spid="_x0000_s1026" style="position:absolute;left:0;text-align:left;z-index:251663360;visibility:visible;mso-wrap-style:square;mso-width-percent:0;mso-height-percent:0;mso-wrap-distance-left:9.05pt;mso-wrap-distance-top:-3e-5mm;mso-wrap-distance-right:9.05pt;mso-wrap-distance-bottom:-3e-5mm;mso-position-horizontal:absolute;mso-position-horizontal-relative:text;mso-position-vertical:absolute;mso-position-vertical-relative:text;mso-width-percent:0;mso-height-percent:0;mso-width-relative:page;mso-height-relative:page" from="-30.75pt,492.3pt" to="451.25pt,4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JMAIAADY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" strokecolor="#800008" strokeweight="1pt"/>
            </w:pict>
          </mc:Fallback>
        </mc:AlternateContent>
      </w:r>
    </w:p>
    <w:bookmarkEnd w:id="0"/>
    <w:p w:rsidR="004A0425" w:rsidRPr="004F189D" w:rsidRDefault="004A0425" w:rsidP="004F189D">
      <w:pPr>
        <w:pStyle w:val="affb"/>
        <w:spacing w:line="240" w:lineRule="auto"/>
        <w:rPr>
          <w:rFonts w:ascii="Times New Roman"/>
        </w:rPr>
        <w:sectPr w:rsidR="004A0425" w:rsidRPr="004F189D" w:rsidSect="003B544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rsidR="00501CF0" w:rsidRPr="004F189D" w:rsidRDefault="00501CF0" w:rsidP="004F189D">
      <w:pPr>
        <w:pStyle w:val="affb"/>
        <w:spacing w:line="240" w:lineRule="auto"/>
        <w:rPr>
          <w:rFonts w:ascii="Times New Roman"/>
        </w:rPr>
      </w:pPr>
      <w:bookmarkStart w:id="1" w:name="_Toc529267659"/>
      <w:r w:rsidRPr="004F189D">
        <w:rPr>
          <w:rFonts w:ascii="Times New Roman"/>
        </w:rPr>
        <w:lastRenderedPageBreak/>
        <w:t>目</w:t>
      </w:r>
      <w:bookmarkStart w:id="2" w:name="BKML"/>
      <w:r w:rsidRPr="004F189D">
        <w:rPr>
          <w:rFonts w:ascii="Times New Roman"/>
        </w:rPr>
        <w:t> </w:t>
      </w:r>
      <w:r w:rsidRPr="004F189D">
        <w:rPr>
          <w:rFonts w:ascii="Times New Roman"/>
        </w:rPr>
        <w:t> </w:t>
      </w:r>
      <w:r w:rsidRPr="004F189D">
        <w:rPr>
          <w:rFonts w:ascii="Times New Roman"/>
        </w:rPr>
        <w:t>次</w:t>
      </w:r>
      <w:bookmarkEnd w:id="1"/>
      <w:bookmarkEnd w:id="2"/>
    </w:p>
    <w:p w:rsidR="00E33481" w:rsidRDefault="000C53DF">
      <w:pPr>
        <w:pStyle w:val="15"/>
        <w:spacing w:before="78" w:after="78"/>
        <w:rPr>
          <w:rFonts w:asciiTheme="minorHAnsi" w:eastAsiaTheme="minorEastAsia" w:hAnsiTheme="minorHAnsi" w:cstheme="minorBidi"/>
          <w:noProof/>
          <w:szCs w:val="22"/>
        </w:rPr>
      </w:pPr>
      <w:r>
        <w:rPr>
          <w:rFonts w:ascii="Times New Roman"/>
        </w:rPr>
        <w:fldChar w:fldCharType="begin"/>
      </w:r>
      <w:r>
        <w:rPr>
          <w:rFonts w:ascii="Times New Roman"/>
        </w:rPr>
        <w:instrText xml:space="preserve"> TOC \o "1-2" \u </w:instrText>
      </w:r>
      <w:r>
        <w:rPr>
          <w:rFonts w:ascii="Times New Roman"/>
        </w:rPr>
        <w:fldChar w:fldCharType="separate"/>
      </w:r>
      <w:r w:rsidR="00E33481" w:rsidRPr="00AD4D44">
        <w:rPr>
          <w:rFonts w:ascii="Times New Roman"/>
          <w:noProof/>
        </w:rPr>
        <w:t>前言</w:t>
      </w:r>
      <w:r w:rsidR="00E33481">
        <w:rPr>
          <w:noProof/>
        </w:rPr>
        <w:tab/>
      </w:r>
      <w:r w:rsidR="00E33481">
        <w:rPr>
          <w:noProof/>
        </w:rPr>
        <w:fldChar w:fldCharType="begin"/>
      </w:r>
      <w:r w:rsidR="00E33481">
        <w:rPr>
          <w:noProof/>
        </w:rPr>
        <w:instrText xml:space="preserve"> PAGEREF _Toc529267660 \h </w:instrText>
      </w:r>
      <w:r w:rsidR="00E33481">
        <w:rPr>
          <w:noProof/>
        </w:rPr>
      </w:r>
      <w:r w:rsidR="00E33481">
        <w:rPr>
          <w:noProof/>
        </w:rPr>
        <w:fldChar w:fldCharType="separate"/>
      </w:r>
      <w:r w:rsidR="00420996">
        <w:rPr>
          <w:noProof/>
        </w:rPr>
        <w:t>II</w:t>
      </w:r>
      <w:r w:rsidR="00E33481">
        <w:rPr>
          <w:noProof/>
        </w:rPr>
        <w:fldChar w:fldCharType="end"/>
      </w:r>
    </w:p>
    <w:p w:rsidR="00E33481" w:rsidRDefault="00E33481">
      <w:pPr>
        <w:pStyle w:val="15"/>
        <w:spacing w:before="78" w:after="78"/>
        <w:rPr>
          <w:rFonts w:asciiTheme="minorHAnsi" w:eastAsiaTheme="minorEastAsia" w:hAnsiTheme="minorHAnsi" w:cstheme="minorBidi"/>
          <w:noProof/>
          <w:szCs w:val="22"/>
        </w:rPr>
      </w:pPr>
      <w:r w:rsidRPr="00AD4D44">
        <w:rPr>
          <w:rFonts w:ascii="Times New Roman"/>
          <w:noProof/>
        </w:rPr>
        <w:t>引言</w:t>
      </w:r>
      <w:r>
        <w:rPr>
          <w:noProof/>
        </w:rPr>
        <w:tab/>
      </w:r>
      <w:r>
        <w:rPr>
          <w:noProof/>
        </w:rPr>
        <w:fldChar w:fldCharType="begin"/>
      </w:r>
      <w:r>
        <w:rPr>
          <w:noProof/>
        </w:rPr>
        <w:instrText xml:space="preserve"> PAGEREF _Toc529267661 \h </w:instrText>
      </w:r>
      <w:r>
        <w:rPr>
          <w:noProof/>
        </w:rPr>
      </w:r>
      <w:r>
        <w:rPr>
          <w:noProof/>
        </w:rPr>
        <w:fldChar w:fldCharType="separate"/>
      </w:r>
      <w:r w:rsidR="00420996">
        <w:rPr>
          <w:noProof/>
        </w:rPr>
        <w:t>III</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imes New Roman"/>
          <w:noProof/>
        </w:rPr>
        <w:t>1.</w:t>
      </w:r>
      <w:r>
        <w:rPr>
          <w:rFonts w:asciiTheme="minorHAnsi" w:eastAsiaTheme="minorEastAsia" w:hAnsiTheme="minorHAnsi" w:cstheme="minorBidi"/>
          <w:noProof/>
          <w:szCs w:val="22"/>
        </w:rPr>
        <w:tab/>
      </w:r>
      <w:r w:rsidRPr="00AD4D44">
        <w:rPr>
          <w:rFonts w:ascii="Times New Roman"/>
          <w:noProof/>
        </w:rPr>
        <w:t>范围</w:t>
      </w:r>
      <w:r>
        <w:rPr>
          <w:noProof/>
        </w:rPr>
        <w:tab/>
      </w:r>
      <w:r>
        <w:rPr>
          <w:noProof/>
        </w:rPr>
        <w:fldChar w:fldCharType="begin"/>
      </w:r>
      <w:r>
        <w:rPr>
          <w:noProof/>
        </w:rPr>
        <w:instrText xml:space="preserve"> PAGEREF _Toc529267662 \h </w:instrText>
      </w:r>
      <w:r>
        <w:rPr>
          <w:noProof/>
        </w:rPr>
      </w:r>
      <w:r>
        <w:rPr>
          <w:noProof/>
        </w:rPr>
        <w:fldChar w:fldCharType="separate"/>
      </w:r>
      <w:r w:rsidR="00420996">
        <w:rPr>
          <w:noProof/>
        </w:rPr>
        <w:t>1</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imes New Roman"/>
          <w:noProof/>
        </w:rPr>
        <w:t>2.</w:t>
      </w:r>
      <w:r>
        <w:rPr>
          <w:rFonts w:asciiTheme="minorHAnsi" w:eastAsiaTheme="minorEastAsia" w:hAnsiTheme="minorHAnsi" w:cstheme="minorBidi"/>
          <w:noProof/>
          <w:szCs w:val="22"/>
        </w:rPr>
        <w:tab/>
      </w:r>
      <w:r w:rsidRPr="00AD4D44">
        <w:rPr>
          <w:rFonts w:ascii="Times New Roman"/>
          <w:noProof/>
        </w:rPr>
        <w:t>规范性引用文件</w:t>
      </w:r>
      <w:r>
        <w:rPr>
          <w:noProof/>
        </w:rPr>
        <w:tab/>
      </w:r>
      <w:r>
        <w:rPr>
          <w:noProof/>
        </w:rPr>
        <w:fldChar w:fldCharType="begin"/>
      </w:r>
      <w:r>
        <w:rPr>
          <w:noProof/>
        </w:rPr>
        <w:instrText xml:space="preserve"> PAGEREF _Toc529267663 \h </w:instrText>
      </w:r>
      <w:r>
        <w:rPr>
          <w:noProof/>
        </w:rPr>
      </w:r>
      <w:r>
        <w:rPr>
          <w:noProof/>
        </w:rPr>
        <w:fldChar w:fldCharType="separate"/>
      </w:r>
      <w:r w:rsidR="00420996">
        <w:rPr>
          <w:noProof/>
        </w:rPr>
        <w:t>1</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imes New Roman"/>
          <w:noProof/>
        </w:rPr>
        <w:t>3.</w:t>
      </w:r>
      <w:r>
        <w:rPr>
          <w:rFonts w:asciiTheme="minorHAnsi" w:eastAsiaTheme="minorEastAsia" w:hAnsiTheme="minorHAnsi" w:cstheme="minorBidi"/>
          <w:noProof/>
          <w:szCs w:val="22"/>
        </w:rPr>
        <w:tab/>
      </w:r>
      <w:r w:rsidRPr="00AD4D44">
        <w:rPr>
          <w:rFonts w:ascii="Times New Roman"/>
          <w:noProof/>
        </w:rPr>
        <w:t>术语和定义</w:t>
      </w:r>
      <w:r>
        <w:rPr>
          <w:noProof/>
        </w:rPr>
        <w:tab/>
      </w:r>
      <w:r>
        <w:rPr>
          <w:noProof/>
        </w:rPr>
        <w:fldChar w:fldCharType="begin"/>
      </w:r>
      <w:r>
        <w:rPr>
          <w:noProof/>
        </w:rPr>
        <w:instrText xml:space="preserve"> PAGEREF _Toc529267664 \h </w:instrText>
      </w:r>
      <w:r>
        <w:rPr>
          <w:noProof/>
        </w:rPr>
      </w:r>
      <w:r>
        <w:rPr>
          <w:noProof/>
        </w:rPr>
        <w:fldChar w:fldCharType="separate"/>
      </w:r>
      <w:r w:rsidR="00420996">
        <w:rPr>
          <w:noProof/>
        </w:rPr>
        <w:t>1</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imes New Roman"/>
          <w:noProof/>
        </w:rPr>
        <w:t>4.</w:t>
      </w:r>
      <w:r>
        <w:rPr>
          <w:rFonts w:asciiTheme="minorHAnsi" w:eastAsiaTheme="minorEastAsia" w:hAnsiTheme="minorHAnsi" w:cstheme="minorBidi"/>
          <w:noProof/>
          <w:szCs w:val="22"/>
        </w:rPr>
        <w:tab/>
      </w:r>
      <w:r w:rsidR="00D04248">
        <w:rPr>
          <w:rFonts w:ascii="Times New Roman" w:hint="eastAsia"/>
          <w:noProof/>
        </w:rPr>
        <w:t>总则</w:t>
      </w:r>
      <w:r>
        <w:rPr>
          <w:noProof/>
        </w:rPr>
        <w:tab/>
      </w:r>
      <w:r w:rsidR="009879E3">
        <w:rPr>
          <w:rFonts w:hint="eastAsia"/>
          <w:noProof/>
        </w:rPr>
        <w:t>2</w:t>
      </w:r>
    </w:p>
    <w:p w:rsidR="00E33481" w:rsidRDefault="00A27B84">
      <w:pPr>
        <w:pStyle w:val="27"/>
        <w:rPr>
          <w:rFonts w:asciiTheme="minorHAnsi" w:eastAsiaTheme="minorEastAsia" w:hAnsiTheme="minorHAnsi" w:cstheme="minorBidi"/>
          <w:noProof/>
          <w:szCs w:val="22"/>
        </w:rPr>
      </w:pPr>
      <w:r>
        <w:rPr>
          <w:rFonts w:ascii="Times New Roman" w:hint="eastAsia"/>
          <w:noProof/>
        </w:rPr>
        <w:t>5</w:t>
      </w:r>
      <w:r w:rsidR="00E33481" w:rsidRPr="00AD4D44">
        <w:rPr>
          <w:rFonts w:ascii="Times New Roman"/>
          <w:noProof/>
        </w:rPr>
        <w:t>.</w:t>
      </w:r>
      <w:r w:rsidR="00E33481">
        <w:rPr>
          <w:rFonts w:asciiTheme="minorHAnsi" w:eastAsiaTheme="minorEastAsia" w:hAnsiTheme="minorHAnsi" w:cstheme="minorBidi"/>
          <w:noProof/>
          <w:szCs w:val="22"/>
        </w:rPr>
        <w:tab/>
      </w:r>
      <w:r w:rsidR="00E33481" w:rsidRPr="00AD4D44">
        <w:rPr>
          <w:rFonts w:ascii="Times New Roman"/>
          <w:noProof/>
        </w:rPr>
        <w:t>制作规范</w:t>
      </w:r>
      <w:r w:rsidR="00E33481">
        <w:rPr>
          <w:noProof/>
        </w:rPr>
        <w:tab/>
      </w:r>
      <w:r w:rsidR="00E33481">
        <w:rPr>
          <w:noProof/>
        </w:rPr>
        <w:fldChar w:fldCharType="begin"/>
      </w:r>
      <w:r w:rsidR="00E33481">
        <w:rPr>
          <w:noProof/>
        </w:rPr>
        <w:instrText xml:space="preserve"> PAGEREF _Toc529267676 \h </w:instrText>
      </w:r>
      <w:r w:rsidR="00E33481">
        <w:rPr>
          <w:noProof/>
        </w:rPr>
      </w:r>
      <w:r w:rsidR="00E33481">
        <w:rPr>
          <w:noProof/>
        </w:rPr>
        <w:fldChar w:fldCharType="separate"/>
      </w:r>
      <w:r w:rsidR="00420996">
        <w:rPr>
          <w:noProof/>
        </w:rPr>
        <w:t>3</w:t>
      </w:r>
      <w:r w:rsidR="00E33481">
        <w:rPr>
          <w:noProof/>
        </w:rPr>
        <w:fldChar w:fldCharType="end"/>
      </w:r>
    </w:p>
    <w:p w:rsidR="00E33481" w:rsidRDefault="00E33481">
      <w:pPr>
        <w:pStyle w:val="15"/>
        <w:spacing w:before="78" w:after="78"/>
        <w:rPr>
          <w:rFonts w:asciiTheme="minorHAnsi" w:eastAsiaTheme="minorEastAsia" w:hAnsiTheme="minorHAnsi" w:cstheme="minorBidi"/>
          <w:noProof/>
          <w:szCs w:val="22"/>
        </w:rPr>
      </w:pPr>
      <w:r>
        <w:rPr>
          <w:noProof/>
        </w:rPr>
        <w:t>附录A</w:t>
      </w:r>
      <w:r w:rsidR="00055E60">
        <w:rPr>
          <w:rFonts w:hint="eastAsia"/>
          <w:noProof/>
        </w:rPr>
        <w:t>（</w:t>
      </w:r>
      <w:r w:rsidR="00A27B84">
        <w:rPr>
          <w:rFonts w:hint="eastAsia"/>
          <w:noProof/>
        </w:rPr>
        <w:t>资料性</w:t>
      </w:r>
      <w:r w:rsidR="00055E60">
        <w:rPr>
          <w:rFonts w:hint="eastAsia"/>
          <w:noProof/>
        </w:rPr>
        <w:t>附录）</w:t>
      </w:r>
      <w:r w:rsidR="00055E60">
        <w:rPr>
          <w:noProof/>
        </w:rPr>
        <w:t>家用电器电子说明二维码</w:t>
      </w:r>
      <w:r w:rsidR="008B5DBD">
        <w:rPr>
          <w:rFonts w:hint="eastAsia"/>
          <w:noProof/>
        </w:rPr>
        <w:t>示例</w:t>
      </w:r>
      <w:r>
        <w:rPr>
          <w:noProof/>
        </w:rPr>
        <w:tab/>
      </w:r>
      <w:r>
        <w:rPr>
          <w:noProof/>
        </w:rPr>
        <w:fldChar w:fldCharType="begin"/>
      </w:r>
      <w:r>
        <w:rPr>
          <w:noProof/>
        </w:rPr>
        <w:instrText xml:space="preserve"> PAGEREF _Toc529267677 \h </w:instrText>
      </w:r>
      <w:r>
        <w:rPr>
          <w:noProof/>
        </w:rPr>
      </w:r>
      <w:r>
        <w:rPr>
          <w:noProof/>
        </w:rPr>
        <w:fldChar w:fldCharType="separate"/>
      </w:r>
      <w:r w:rsidR="00420996">
        <w:rPr>
          <w:noProof/>
        </w:rPr>
        <w:t>4</w:t>
      </w:r>
      <w:r>
        <w:rPr>
          <w:noProof/>
        </w:rPr>
        <w:fldChar w:fldCharType="end"/>
      </w:r>
    </w:p>
    <w:p w:rsidR="00E33481" w:rsidRDefault="00E33481">
      <w:pPr>
        <w:pStyle w:val="15"/>
        <w:spacing w:before="78" w:after="78"/>
        <w:rPr>
          <w:rFonts w:asciiTheme="minorHAnsi" w:eastAsiaTheme="minorEastAsia" w:hAnsiTheme="minorHAnsi" w:cstheme="minorBidi"/>
          <w:noProof/>
          <w:szCs w:val="22"/>
        </w:rPr>
      </w:pPr>
      <w:r>
        <w:rPr>
          <w:noProof/>
        </w:rPr>
        <w:t>附录B</w:t>
      </w:r>
      <w:r w:rsidR="00055E60">
        <w:rPr>
          <w:rFonts w:hint="eastAsia"/>
          <w:noProof/>
        </w:rPr>
        <w:t>（</w:t>
      </w:r>
      <w:r w:rsidR="00907318">
        <w:rPr>
          <w:rFonts w:hint="eastAsia"/>
          <w:noProof/>
        </w:rPr>
        <w:t>资料性</w:t>
      </w:r>
      <w:r w:rsidR="00055E60">
        <w:rPr>
          <w:rFonts w:hint="eastAsia"/>
          <w:noProof/>
        </w:rPr>
        <w:t>附录）家</w:t>
      </w:r>
      <w:r w:rsidR="00055E60">
        <w:rPr>
          <w:noProof/>
        </w:rPr>
        <w:t>用电器电子说明架构</w:t>
      </w:r>
      <w:r w:rsidR="008B5DBD">
        <w:rPr>
          <w:rFonts w:hint="eastAsia"/>
          <w:noProof/>
        </w:rPr>
        <w:t>示例</w:t>
      </w:r>
      <w:r>
        <w:rPr>
          <w:noProof/>
        </w:rPr>
        <w:tab/>
      </w:r>
      <w:r>
        <w:rPr>
          <w:noProof/>
        </w:rPr>
        <w:fldChar w:fldCharType="begin"/>
      </w:r>
      <w:r>
        <w:rPr>
          <w:noProof/>
        </w:rPr>
        <w:instrText xml:space="preserve"> PAGEREF _Toc529267686 \h </w:instrText>
      </w:r>
      <w:r>
        <w:rPr>
          <w:noProof/>
        </w:rPr>
      </w:r>
      <w:r>
        <w:rPr>
          <w:noProof/>
        </w:rPr>
        <w:fldChar w:fldCharType="separate"/>
      </w:r>
      <w:r w:rsidR="00420996">
        <w:rPr>
          <w:noProof/>
        </w:rPr>
        <w:t>5</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B．1通用架构</w:t>
      </w:r>
      <w:r>
        <w:rPr>
          <w:noProof/>
        </w:rPr>
        <w:tab/>
      </w:r>
      <w:r>
        <w:rPr>
          <w:noProof/>
        </w:rPr>
        <w:fldChar w:fldCharType="begin"/>
      </w:r>
      <w:r>
        <w:rPr>
          <w:noProof/>
        </w:rPr>
        <w:instrText xml:space="preserve"> PAGEREF _Toc529267689 \h </w:instrText>
      </w:r>
      <w:r>
        <w:rPr>
          <w:noProof/>
        </w:rPr>
      </w:r>
      <w:r>
        <w:rPr>
          <w:noProof/>
        </w:rPr>
        <w:fldChar w:fldCharType="separate"/>
      </w:r>
      <w:r w:rsidR="00420996">
        <w:rPr>
          <w:noProof/>
        </w:rPr>
        <w:t>5</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B．2</w:t>
      </w:r>
      <w:r w:rsidR="00757E1D">
        <w:rPr>
          <w:rFonts w:asciiTheme="minorEastAsia" w:hAnsiTheme="minorEastAsia"/>
          <w:noProof/>
          <w:kern w:val="0"/>
        </w:rPr>
        <w:t>房间空气调节器</w:t>
      </w:r>
      <w:r w:rsidRPr="00AD4D44">
        <w:rPr>
          <w:rFonts w:asciiTheme="minorEastAsia" w:hAnsiTheme="minorEastAsia"/>
          <w:noProof/>
          <w:kern w:val="0"/>
        </w:rPr>
        <w:t>电子说明架构</w:t>
      </w:r>
      <w:r>
        <w:rPr>
          <w:noProof/>
        </w:rPr>
        <w:tab/>
      </w:r>
      <w:r>
        <w:rPr>
          <w:noProof/>
        </w:rPr>
        <w:fldChar w:fldCharType="begin"/>
      </w:r>
      <w:r>
        <w:rPr>
          <w:noProof/>
        </w:rPr>
        <w:instrText xml:space="preserve"> PAGEREF _Toc529267690 \h </w:instrText>
      </w:r>
      <w:r>
        <w:rPr>
          <w:noProof/>
        </w:rPr>
      </w:r>
      <w:r>
        <w:rPr>
          <w:noProof/>
        </w:rPr>
        <w:fldChar w:fldCharType="separate"/>
      </w:r>
      <w:r w:rsidR="00420996">
        <w:rPr>
          <w:noProof/>
        </w:rPr>
        <w:t>5</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B．3 洗衣机电子说明架构</w:t>
      </w:r>
      <w:r>
        <w:rPr>
          <w:noProof/>
        </w:rPr>
        <w:tab/>
      </w:r>
      <w:r>
        <w:rPr>
          <w:noProof/>
        </w:rPr>
        <w:fldChar w:fldCharType="begin"/>
      </w:r>
      <w:r>
        <w:rPr>
          <w:noProof/>
        </w:rPr>
        <w:instrText xml:space="preserve"> PAGEREF _Toc529267691 \h </w:instrText>
      </w:r>
      <w:r>
        <w:rPr>
          <w:noProof/>
        </w:rPr>
      </w:r>
      <w:r>
        <w:rPr>
          <w:noProof/>
        </w:rPr>
        <w:fldChar w:fldCharType="separate"/>
      </w:r>
      <w:r w:rsidR="00420996">
        <w:rPr>
          <w:noProof/>
        </w:rPr>
        <w:t>7</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B．4 </w:t>
      </w:r>
      <w:r w:rsidR="00757E1D">
        <w:rPr>
          <w:rFonts w:asciiTheme="minorEastAsia" w:hAnsiTheme="minorEastAsia"/>
          <w:noProof/>
          <w:kern w:val="0"/>
        </w:rPr>
        <w:t>电冰箱、冰</w:t>
      </w:r>
      <w:r w:rsidRPr="00AD4D44">
        <w:rPr>
          <w:rFonts w:asciiTheme="minorEastAsia" w:hAnsiTheme="minorEastAsia"/>
          <w:noProof/>
          <w:kern w:val="0"/>
        </w:rPr>
        <w:t>柜电子说明架构</w:t>
      </w:r>
      <w:r>
        <w:rPr>
          <w:noProof/>
        </w:rPr>
        <w:tab/>
      </w:r>
      <w:r>
        <w:rPr>
          <w:noProof/>
        </w:rPr>
        <w:fldChar w:fldCharType="begin"/>
      </w:r>
      <w:r>
        <w:rPr>
          <w:noProof/>
        </w:rPr>
        <w:instrText xml:space="preserve"> PAGEREF _Toc529267692 \h </w:instrText>
      </w:r>
      <w:r>
        <w:rPr>
          <w:noProof/>
        </w:rPr>
      </w:r>
      <w:r>
        <w:rPr>
          <w:noProof/>
        </w:rPr>
        <w:fldChar w:fldCharType="separate"/>
      </w:r>
      <w:r w:rsidR="00420996">
        <w:rPr>
          <w:noProof/>
        </w:rPr>
        <w:t>8</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B．5 </w:t>
      </w:r>
      <w:r w:rsidR="00757E1D">
        <w:rPr>
          <w:rFonts w:asciiTheme="minorEastAsia" w:hAnsiTheme="minorEastAsia"/>
          <w:noProof/>
          <w:kern w:val="0"/>
        </w:rPr>
        <w:t>家用</w:t>
      </w:r>
      <w:r w:rsidRPr="00AD4D44">
        <w:rPr>
          <w:rFonts w:asciiTheme="minorEastAsia" w:hAnsiTheme="minorEastAsia"/>
          <w:noProof/>
          <w:kern w:val="0"/>
        </w:rPr>
        <w:t>燃气</w:t>
      </w:r>
      <w:r w:rsidR="00757E1D">
        <w:rPr>
          <w:rFonts w:asciiTheme="minorEastAsia" w:hAnsiTheme="minorEastAsia"/>
          <w:noProof/>
          <w:kern w:val="0"/>
        </w:rPr>
        <w:t>快速</w:t>
      </w:r>
      <w:r w:rsidRPr="00AD4D44">
        <w:rPr>
          <w:rFonts w:asciiTheme="minorEastAsia" w:hAnsiTheme="minorEastAsia"/>
          <w:noProof/>
          <w:kern w:val="0"/>
        </w:rPr>
        <w:t>热水器电子说明架构</w:t>
      </w:r>
      <w:r>
        <w:rPr>
          <w:noProof/>
        </w:rPr>
        <w:tab/>
      </w:r>
      <w:r>
        <w:rPr>
          <w:noProof/>
        </w:rPr>
        <w:fldChar w:fldCharType="begin"/>
      </w:r>
      <w:r>
        <w:rPr>
          <w:noProof/>
        </w:rPr>
        <w:instrText xml:space="preserve"> PAGEREF _Toc529267693 \h </w:instrText>
      </w:r>
      <w:r>
        <w:rPr>
          <w:noProof/>
        </w:rPr>
      </w:r>
      <w:r>
        <w:rPr>
          <w:noProof/>
        </w:rPr>
        <w:fldChar w:fldCharType="separate"/>
      </w:r>
      <w:r w:rsidR="00420996">
        <w:rPr>
          <w:noProof/>
        </w:rPr>
        <w:t>11</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B．6 电视</w:t>
      </w:r>
      <w:r w:rsidR="00757E1D">
        <w:rPr>
          <w:rFonts w:asciiTheme="minorEastAsia" w:hAnsiTheme="minorEastAsia"/>
          <w:noProof/>
          <w:kern w:val="0"/>
        </w:rPr>
        <w:t>机</w:t>
      </w:r>
      <w:r w:rsidRPr="00AD4D44">
        <w:rPr>
          <w:rFonts w:asciiTheme="minorEastAsia" w:hAnsiTheme="minorEastAsia"/>
          <w:noProof/>
          <w:kern w:val="0"/>
        </w:rPr>
        <w:t>电子说明架构</w:t>
      </w:r>
      <w:r>
        <w:rPr>
          <w:noProof/>
        </w:rPr>
        <w:tab/>
      </w:r>
      <w:r>
        <w:rPr>
          <w:noProof/>
        </w:rPr>
        <w:fldChar w:fldCharType="begin"/>
      </w:r>
      <w:r>
        <w:rPr>
          <w:noProof/>
        </w:rPr>
        <w:instrText xml:space="preserve"> PAGEREF _Toc529267694 \h </w:instrText>
      </w:r>
      <w:r>
        <w:rPr>
          <w:noProof/>
        </w:rPr>
      </w:r>
      <w:r>
        <w:rPr>
          <w:noProof/>
        </w:rPr>
        <w:fldChar w:fldCharType="separate"/>
      </w:r>
      <w:r w:rsidR="00420996">
        <w:rPr>
          <w:noProof/>
        </w:rPr>
        <w:t>12</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B．7 </w:t>
      </w:r>
      <w:r w:rsidR="00757E1D">
        <w:rPr>
          <w:rFonts w:asciiTheme="minorEastAsia" w:hAnsiTheme="minorEastAsia"/>
          <w:noProof/>
          <w:kern w:val="0"/>
        </w:rPr>
        <w:t>电</w:t>
      </w:r>
      <w:r w:rsidRPr="00AD4D44">
        <w:rPr>
          <w:rFonts w:asciiTheme="minorEastAsia" w:hAnsiTheme="minorEastAsia"/>
          <w:noProof/>
          <w:kern w:val="0"/>
        </w:rPr>
        <w:t>烤箱电子说明架构</w:t>
      </w:r>
      <w:r>
        <w:rPr>
          <w:noProof/>
        </w:rPr>
        <w:tab/>
      </w:r>
      <w:r>
        <w:rPr>
          <w:noProof/>
        </w:rPr>
        <w:fldChar w:fldCharType="begin"/>
      </w:r>
      <w:r>
        <w:rPr>
          <w:noProof/>
        </w:rPr>
        <w:instrText xml:space="preserve"> PAGEREF _Toc529267695 \h </w:instrText>
      </w:r>
      <w:r>
        <w:rPr>
          <w:noProof/>
        </w:rPr>
      </w:r>
      <w:r>
        <w:rPr>
          <w:noProof/>
        </w:rPr>
        <w:fldChar w:fldCharType="separate"/>
      </w:r>
      <w:r w:rsidR="00420996">
        <w:rPr>
          <w:noProof/>
        </w:rPr>
        <w:t>13</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B．8 </w:t>
      </w:r>
      <w:r w:rsidR="00757E1D">
        <w:rPr>
          <w:rFonts w:asciiTheme="minorEastAsia" w:hAnsiTheme="minorEastAsia"/>
          <w:noProof/>
          <w:kern w:val="0"/>
        </w:rPr>
        <w:t>食具</w:t>
      </w:r>
      <w:r w:rsidRPr="00AD4D44">
        <w:rPr>
          <w:rFonts w:asciiTheme="minorEastAsia" w:hAnsiTheme="minorEastAsia"/>
          <w:noProof/>
          <w:kern w:val="0"/>
        </w:rPr>
        <w:t>消毒柜电子说明架构</w:t>
      </w:r>
      <w:r>
        <w:rPr>
          <w:noProof/>
        </w:rPr>
        <w:tab/>
      </w:r>
      <w:r>
        <w:rPr>
          <w:noProof/>
        </w:rPr>
        <w:fldChar w:fldCharType="begin"/>
      </w:r>
      <w:r>
        <w:rPr>
          <w:noProof/>
        </w:rPr>
        <w:instrText xml:space="preserve"> PAGEREF _Toc529267696 \h </w:instrText>
      </w:r>
      <w:r>
        <w:rPr>
          <w:noProof/>
        </w:rPr>
      </w:r>
      <w:r>
        <w:rPr>
          <w:noProof/>
        </w:rPr>
        <w:fldChar w:fldCharType="separate"/>
      </w:r>
      <w:r w:rsidR="00420996">
        <w:rPr>
          <w:noProof/>
        </w:rPr>
        <w:t>15</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B．9 </w:t>
      </w:r>
      <w:r w:rsidR="00757E1D">
        <w:rPr>
          <w:rFonts w:asciiTheme="minorEastAsia" w:hAnsiTheme="minorEastAsia"/>
          <w:noProof/>
          <w:kern w:val="0"/>
        </w:rPr>
        <w:t>家用</w:t>
      </w:r>
      <w:r w:rsidRPr="00AD4D44">
        <w:rPr>
          <w:rFonts w:asciiTheme="minorEastAsia" w:hAnsiTheme="minorEastAsia"/>
          <w:noProof/>
          <w:kern w:val="0"/>
        </w:rPr>
        <w:t>燃气灶</w:t>
      </w:r>
      <w:r w:rsidR="00757E1D">
        <w:rPr>
          <w:rFonts w:asciiTheme="minorEastAsia" w:hAnsiTheme="minorEastAsia"/>
          <w:noProof/>
          <w:kern w:val="0"/>
        </w:rPr>
        <w:t>具</w:t>
      </w:r>
      <w:r w:rsidRPr="00AD4D44">
        <w:rPr>
          <w:rFonts w:asciiTheme="minorEastAsia" w:hAnsiTheme="minorEastAsia"/>
          <w:noProof/>
          <w:kern w:val="0"/>
        </w:rPr>
        <w:t>电子说明架构</w:t>
      </w:r>
      <w:r>
        <w:rPr>
          <w:noProof/>
        </w:rPr>
        <w:tab/>
      </w:r>
      <w:r>
        <w:rPr>
          <w:noProof/>
        </w:rPr>
        <w:fldChar w:fldCharType="begin"/>
      </w:r>
      <w:r>
        <w:rPr>
          <w:noProof/>
        </w:rPr>
        <w:instrText xml:space="preserve"> PAGEREF _Toc529267697 \h </w:instrText>
      </w:r>
      <w:r>
        <w:rPr>
          <w:noProof/>
        </w:rPr>
      </w:r>
      <w:r>
        <w:rPr>
          <w:noProof/>
        </w:rPr>
        <w:fldChar w:fldCharType="separate"/>
      </w:r>
      <w:r w:rsidR="00420996">
        <w:rPr>
          <w:noProof/>
        </w:rPr>
        <w:t>17</w:t>
      </w:r>
      <w:r>
        <w:rPr>
          <w:noProof/>
        </w:rPr>
        <w:fldChar w:fldCharType="end"/>
      </w:r>
    </w:p>
    <w:p w:rsidR="00E33481" w:rsidRDefault="00E33481">
      <w:pPr>
        <w:pStyle w:val="27"/>
        <w:rPr>
          <w:rFonts w:asciiTheme="minorHAnsi" w:eastAsiaTheme="minorEastAsia" w:hAnsiTheme="minorHAnsi" w:cstheme="minorBidi"/>
          <w:noProof/>
          <w:szCs w:val="22"/>
        </w:rPr>
      </w:pPr>
      <w:r w:rsidRPr="00AD4D44">
        <w:rPr>
          <w:rFonts w:asciiTheme="minorEastAsia" w:hAnsiTheme="minorEastAsia"/>
          <w:noProof/>
          <w:kern w:val="0"/>
        </w:rPr>
        <w:t xml:space="preserve">B．10 </w:t>
      </w:r>
      <w:r w:rsidR="00757E1D">
        <w:rPr>
          <w:rFonts w:asciiTheme="minorEastAsia" w:hAnsiTheme="minorEastAsia"/>
          <w:noProof/>
          <w:kern w:val="0"/>
        </w:rPr>
        <w:t>抽</w:t>
      </w:r>
      <w:r w:rsidRPr="00AD4D44">
        <w:rPr>
          <w:rFonts w:asciiTheme="minorEastAsia" w:hAnsiTheme="minorEastAsia"/>
          <w:noProof/>
          <w:kern w:val="0"/>
        </w:rPr>
        <w:t>油烟机电子说明架构</w:t>
      </w:r>
      <w:r>
        <w:rPr>
          <w:noProof/>
        </w:rPr>
        <w:tab/>
      </w:r>
      <w:r>
        <w:rPr>
          <w:noProof/>
        </w:rPr>
        <w:fldChar w:fldCharType="begin"/>
      </w:r>
      <w:r>
        <w:rPr>
          <w:noProof/>
        </w:rPr>
        <w:instrText xml:space="preserve"> PAGEREF _Toc529267698 \h </w:instrText>
      </w:r>
      <w:r>
        <w:rPr>
          <w:noProof/>
        </w:rPr>
      </w:r>
      <w:r>
        <w:rPr>
          <w:noProof/>
        </w:rPr>
        <w:fldChar w:fldCharType="separate"/>
      </w:r>
      <w:r w:rsidR="00420996">
        <w:rPr>
          <w:noProof/>
        </w:rPr>
        <w:t>18</w:t>
      </w:r>
      <w:r>
        <w:rPr>
          <w:noProof/>
        </w:rPr>
        <w:fldChar w:fldCharType="end"/>
      </w:r>
    </w:p>
    <w:p w:rsidR="00501CF0" w:rsidRPr="004F189D" w:rsidRDefault="000C53DF" w:rsidP="004F189D">
      <w:pPr>
        <w:pStyle w:val="aff5"/>
        <w:tabs>
          <w:tab w:val="right" w:leader="dot" w:pos="8364"/>
        </w:tabs>
        <w:rPr>
          <w:rFonts w:ascii="Times New Roman"/>
        </w:rPr>
      </w:pPr>
      <w:r>
        <w:rPr>
          <w:rFonts w:ascii="Times New Roman"/>
          <w:noProof w:val="0"/>
          <w:kern w:val="2"/>
          <w:szCs w:val="21"/>
        </w:rPr>
        <w:fldChar w:fldCharType="end"/>
      </w:r>
    </w:p>
    <w:p w:rsidR="004A0425" w:rsidRPr="004F189D" w:rsidRDefault="004A0425" w:rsidP="004F189D">
      <w:pPr>
        <w:pStyle w:val="afffff1"/>
        <w:rPr>
          <w:rFonts w:ascii="Times New Roman"/>
        </w:rPr>
        <w:sectPr w:rsidR="004A0425" w:rsidRPr="004F189D" w:rsidSect="008350B3">
          <w:headerReference w:type="even" r:id="rId16"/>
          <w:headerReference w:type="default" r:id="rId17"/>
          <w:footerReference w:type="default" r:id="rId18"/>
          <w:headerReference w:type="first" r:id="rId19"/>
          <w:pgSz w:w="11906" w:h="16838"/>
          <w:pgMar w:top="1440" w:right="1800" w:bottom="1440" w:left="1800" w:header="851" w:footer="992" w:gutter="0"/>
          <w:pgNumType w:fmt="upperRoman" w:start="1"/>
          <w:cols w:space="425"/>
          <w:docGrid w:type="lines" w:linePitch="312"/>
        </w:sectPr>
      </w:pPr>
    </w:p>
    <w:p w:rsidR="00501CF0" w:rsidRPr="004F189D" w:rsidRDefault="00501CF0" w:rsidP="004F189D">
      <w:pPr>
        <w:pStyle w:val="afffff1"/>
        <w:rPr>
          <w:rFonts w:ascii="Times New Roman"/>
        </w:rPr>
      </w:pPr>
      <w:bookmarkStart w:id="3" w:name="_Toc529267660"/>
      <w:r w:rsidRPr="004F189D">
        <w:rPr>
          <w:rFonts w:ascii="Times New Roman"/>
        </w:rPr>
        <w:t>前</w:t>
      </w:r>
      <w:bookmarkStart w:id="4" w:name="BKQY"/>
      <w:r w:rsidRPr="004F189D">
        <w:rPr>
          <w:rFonts w:ascii="Times New Roman"/>
        </w:rPr>
        <w:t> </w:t>
      </w:r>
      <w:r w:rsidRPr="004F189D">
        <w:rPr>
          <w:rFonts w:ascii="Times New Roman"/>
        </w:rPr>
        <w:t> </w:t>
      </w:r>
      <w:r w:rsidRPr="004F189D">
        <w:rPr>
          <w:rFonts w:ascii="Times New Roman"/>
        </w:rPr>
        <w:t>言</w:t>
      </w:r>
      <w:bookmarkEnd w:id="3"/>
      <w:bookmarkEnd w:id="4"/>
    </w:p>
    <w:p w:rsidR="002B7A0B" w:rsidRPr="004F189D" w:rsidRDefault="002B7A0B" w:rsidP="004F189D">
      <w:pPr>
        <w:ind w:firstLine="435"/>
        <w:rPr>
          <w:rFonts w:ascii="Times New Roman" w:hAnsi="Times New Roman" w:cs="Times New Roman"/>
        </w:rPr>
      </w:pPr>
      <w:r w:rsidRPr="004F189D">
        <w:rPr>
          <w:rFonts w:ascii="Times New Roman" w:hAnsi="Times New Roman" w:cs="Times New Roman"/>
        </w:rPr>
        <w:t>本标准按照</w:t>
      </w:r>
      <w:r w:rsidRPr="004F189D">
        <w:rPr>
          <w:rFonts w:ascii="Times New Roman" w:hAnsi="Times New Roman" w:cs="Times New Roman"/>
        </w:rPr>
        <w:t>GB/T 1.1-2009</w:t>
      </w:r>
      <w:r w:rsidRPr="004F189D">
        <w:rPr>
          <w:rFonts w:ascii="Times New Roman" w:hAnsi="Times New Roman" w:cs="Times New Roman"/>
        </w:rPr>
        <w:t>给出的规则起草。</w:t>
      </w:r>
    </w:p>
    <w:p w:rsidR="002B7A0B" w:rsidRPr="004F189D" w:rsidRDefault="002B7A0B" w:rsidP="004F189D">
      <w:pPr>
        <w:ind w:firstLine="435"/>
        <w:rPr>
          <w:rFonts w:ascii="Times New Roman" w:hAnsi="Times New Roman" w:cs="Times New Roman"/>
        </w:rPr>
      </w:pPr>
      <w:r w:rsidRPr="004F189D">
        <w:rPr>
          <w:rFonts w:ascii="Times New Roman" w:hAnsi="Times New Roman" w:cs="Times New Roman"/>
        </w:rPr>
        <w:t>本标准由中国家用电器协会提出。</w:t>
      </w:r>
    </w:p>
    <w:p w:rsidR="002B7A0B" w:rsidRPr="004F189D" w:rsidRDefault="002B7A0B" w:rsidP="004F189D">
      <w:pPr>
        <w:ind w:firstLine="435"/>
        <w:rPr>
          <w:rFonts w:ascii="Times New Roman" w:hAnsi="Times New Roman" w:cs="Times New Roman"/>
        </w:rPr>
      </w:pPr>
      <w:r w:rsidRPr="004F189D">
        <w:rPr>
          <w:rFonts w:ascii="Times New Roman" w:hAnsi="Times New Roman" w:cs="Times New Roman"/>
        </w:rPr>
        <w:t>本标准由中国家用电器协会标准化委员会归口。</w:t>
      </w:r>
    </w:p>
    <w:p w:rsidR="002B7A0B" w:rsidRPr="004F189D" w:rsidRDefault="002B7A0B" w:rsidP="004F189D">
      <w:pPr>
        <w:ind w:firstLine="435"/>
        <w:rPr>
          <w:rFonts w:ascii="Times New Roman" w:hAnsi="Times New Roman" w:cs="Times New Roman"/>
        </w:rPr>
      </w:pPr>
      <w:r w:rsidRPr="004F189D">
        <w:rPr>
          <w:rFonts w:ascii="Times New Roman" w:hAnsi="Times New Roman" w:cs="Times New Roman"/>
        </w:rPr>
        <w:t>本标准版权归中国家用电器协会所有，未经中国家用电器协会许可不得随意复制，其他机构采用本标准的技术内容制修订标准须经中国家用电器协会允许，任何单位或个人引用本标准的内容需指明本标准的标准号。</w:t>
      </w:r>
    </w:p>
    <w:p w:rsidR="002B7A0B" w:rsidRPr="00137BF4" w:rsidRDefault="00137BF4" w:rsidP="004F189D">
      <w:pPr>
        <w:ind w:firstLine="435"/>
        <w:rPr>
          <w:rFonts w:ascii="Times New Roman" w:hAnsi="Times New Roman" w:cs="Times New Roman"/>
        </w:rPr>
      </w:pPr>
      <w:r w:rsidRPr="00137BF4">
        <w:rPr>
          <w:rFonts w:ascii="Times New Roman" w:hAnsi="Times New Roman" w:cs="Times New Roman" w:hint="eastAsia"/>
        </w:rPr>
        <w:t>任何了解本标准制修订的单位和个人均可以提供所拥有、使用、知晓的本标准涉及相关专利，</w:t>
      </w:r>
      <w:r w:rsidR="002B7A0B" w:rsidRPr="004F189D">
        <w:rPr>
          <w:rFonts w:ascii="Times New Roman" w:hAnsi="Times New Roman" w:cs="Times New Roman"/>
        </w:rPr>
        <w:t>截至本标准正式发布之日，中国家用电器协会未</w:t>
      </w:r>
      <w:r w:rsidRPr="004F189D">
        <w:rPr>
          <w:rFonts w:ascii="Times New Roman" w:hAnsi="Times New Roman" w:cs="Times New Roman"/>
        </w:rPr>
        <w:t>标准化委员会</w:t>
      </w:r>
      <w:r w:rsidR="002B7A0B" w:rsidRPr="004F189D">
        <w:rPr>
          <w:rFonts w:ascii="Times New Roman" w:hAnsi="Times New Roman" w:cs="Times New Roman"/>
        </w:rPr>
        <w:t>收到任何有关于本标准涉及专利的报告</w:t>
      </w:r>
      <w:r>
        <w:rPr>
          <w:rFonts w:ascii="Times New Roman" w:hAnsi="Times New Roman" w:cs="Times New Roman" w:hint="eastAsia"/>
        </w:rPr>
        <w:t>。</w:t>
      </w:r>
      <w:r w:rsidRPr="00137BF4">
        <w:rPr>
          <w:rFonts w:ascii="Times New Roman" w:hAnsi="Times New Roman" w:cs="Times New Roman" w:hint="eastAsia"/>
        </w:rPr>
        <w:t>本标准不负责针对专利或者类似权利的证据、有效性或者范围给出权威的或全面的信息。</w:t>
      </w:r>
    </w:p>
    <w:p w:rsidR="002B7A0B" w:rsidRPr="004F189D" w:rsidRDefault="002B7A0B" w:rsidP="004F189D">
      <w:pPr>
        <w:ind w:firstLine="435"/>
        <w:rPr>
          <w:rFonts w:ascii="Times New Roman" w:hAnsi="Times New Roman" w:cs="Times New Roman"/>
        </w:rPr>
      </w:pPr>
      <w:r w:rsidRPr="004F189D">
        <w:rPr>
          <w:rFonts w:ascii="Times New Roman" w:hAnsi="Times New Roman" w:cs="Times New Roman"/>
        </w:rPr>
        <w:t>本标准起草单位：</w:t>
      </w:r>
      <w:r w:rsidRPr="004F189D">
        <w:rPr>
          <w:rFonts w:ascii="Times New Roman" w:hAnsi="Times New Roman" w:cs="Times New Roman"/>
        </w:rPr>
        <w:t xml:space="preserve"> </w:t>
      </w:r>
    </w:p>
    <w:p w:rsidR="002B7A0B" w:rsidRPr="004F189D" w:rsidRDefault="002B7A0B" w:rsidP="004F189D">
      <w:pPr>
        <w:pStyle w:val="aff5"/>
        <w:rPr>
          <w:rFonts w:ascii="Times New Roman" w:eastAsiaTheme="minorEastAsia"/>
        </w:rPr>
      </w:pPr>
      <w:r w:rsidRPr="004F189D">
        <w:rPr>
          <w:rFonts w:ascii="Times New Roman" w:eastAsiaTheme="minorEastAsia"/>
        </w:rPr>
        <w:t>本标准主要起草人：</w:t>
      </w:r>
      <w:r w:rsidRPr="004F189D">
        <w:rPr>
          <w:rFonts w:ascii="Times New Roman" w:eastAsiaTheme="minorEastAsia"/>
        </w:rPr>
        <w:t xml:space="preserve"> </w:t>
      </w:r>
    </w:p>
    <w:p w:rsidR="002B7A0B" w:rsidRDefault="002B7A0B" w:rsidP="004F189D">
      <w:pPr>
        <w:widowControl/>
        <w:jc w:val="left"/>
        <w:rPr>
          <w:rFonts w:ascii="Times New Roman" w:hAnsi="Times New Roman" w:cs="Times New Roman"/>
        </w:rPr>
      </w:pPr>
      <w:r w:rsidRPr="004F189D">
        <w:rPr>
          <w:rFonts w:ascii="Times New Roman" w:hAnsi="Times New Roman" w:cs="Times New Roman"/>
        </w:rPr>
        <w:br w:type="page"/>
      </w:r>
    </w:p>
    <w:p w:rsidR="00393EC1" w:rsidRPr="00AE7174" w:rsidRDefault="00393EC1" w:rsidP="00AE7174">
      <w:pPr>
        <w:pStyle w:val="afffff1"/>
        <w:rPr>
          <w:rFonts w:ascii="Times New Roman"/>
        </w:rPr>
      </w:pPr>
      <w:bookmarkStart w:id="5" w:name="_Toc529267661"/>
      <w:r w:rsidRPr="00AE7174">
        <w:rPr>
          <w:rFonts w:ascii="Times New Roman" w:hint="eastAsia"/>
        </w:rPr>
        <w:t>引</w:t>
      </w:r>
      <w:r w:rsidR="00AE7174">
        <w:rPr>
          <w:rFonts w:ascii="Times New Roman" w:hint="eastAsia"/>
        </w:rPr>
        <w:t xml:space="preserve">  </w:t>
      </w:r>
      <w:r w:rsidR="007D1DFD">
        <w:rPr>
          <w:rFonts w:ascii="Times New Roman" w:hint="eastAsia"/>
        </w:rPr>
        <w:t xml:space="preserve"> </w:t>
      </w:r>
      <w:r w:rsidRPr="00AE7174">
        <w:rPr>
          <w:rFonts w:ascii="Times New Roman" w:hint="eastAsia"/>
        </w:rPr>
        <w:t>言</w:t>
      </w:r>
      <w:bookmarkEnd w:id="5"/>
    </w:p>
    <w:p w:rsidR="00542A0D" w:rsidRPr="00542A0D" w:rsidRDefault="00542A0D" w:rsidP="00542A0D">
      <w:pPr>
        <w:spacing w:line="360" w:lineRule="auto"/>
        <w:ind w:firstLine="435"/>
        <w:rPr>
          <w:rFonts w:ascii="宋体" w:hAnsi="宋体"/>
        </w:rPr>
      </w:pPr>
      <w:r>
        <w:rPr>
          <w:rFonts w:ascii="宋体" w:hAnsi="宋体" w:hint="eastAsia"/>
        </w:rPr>
        <w:t>随着社会多媒体的发展，家电产品日益增多，传统纸质说明</w:t>
      </w:r>
      <w:r w:rsidRPr="00542A0D">
        <w:rPr>
          <w:rFonts w:ascii="宋体" w:hAnsi="宋体" w:hint="eastAsia"/>
        </w:rPr>
        <w:t>所带来的污染同样在不断增</w:t>
      </w:r>
      <w:r>
        <w:rPr>
          <w:rFonts w:ascii="宋体" w:hAnsi="宋体" w:hint="eastAsia"/>
        </w:rPr>
        <w:t>加，因此通过将说明电子</w:t>
      </w:r>
      <w:r w:rsidRPr="00542A0D">
        <w:rPr>
          <w:rFonts w:ascii="宋体" w:hAnsi="宋体" w:hint="eastAsia"/>
        </w:rPr>
        <w:t>化</w:t>
      </w:r>
      <w:r>
        <w:rPr>
          <w:rFonts w:ascii="宋体" w:hAnsi="宋体" w:hint="eastAsia"/>
        </w:rPr>
        <w:t>、</w:t>
      </w:r>
      <w:r w:rsidR="00ED544B">
        <w:rPr>
          <w:rFonts w:ascii="宋体" w:hAnsi="宋体" w:hint="eastAsia"/>
        </w:rPr>
        <w:t>互联网</w:t>
      </w:r>
      <w:r>
        <w:rPr>
          <w:rFonts w:ascii="宋体" w:hAnsi="宋体" w:hint="eastAsia"/>
        </w:rPr>
        <w:t>化</w:t>
      </w:r>
      <w:r w:rsidRPr="00542A0D">
        <w:rPr>
          <w:rFonts w:ascii="宋体" w:hAnsi="宋体" w:hint="eastAsia"/>
        </w:rPr>
        <w:t>不仅能响应国家节能减排的号召，从源头上减少印刷污染，还能以视频、交互等新媒体手段帮助消费者更生动、直观地了解产品和使用产品，同时为家电企业减少印刷成本。</w:t>
      </w:r>
    </w:p>
    <w:p w:rsidR="00AE7174" w:rsidRPr="004922D6" w:rsidRDefault="00542A0D" w:rsidP="00542A0D">
      <w:pPr>
        <w:spacing w:line="360" w:lineRule="auto"/>
        <w:ind w:firstLine="435"/>
        <w:rPr>
          <w:rFonts w:ascii="Times New Roman"/>
        </w:rPr>
        <w:sectPr w:rsidR="00AE7174" w:rsidRPr="004922D6" w:rsidSect="004A0425">
          <w:headerReference w:type="even" r:id="rId20"/>
          <w:headerReference w:type="default" r:id="rId21"/>
          <w:footerReference w:type="default" r:id="rId22"/>
          <w:headerReference w:type="first" r:id="rId23"/>
          <w:pgSz w:w="11906" w:h="16838"/>
          <w:pgMar w:top="1440" w:right="1800" w:bottom="1440" w:left="1800" w:header="851" w:footer="992" w:gutter="0"/>
          <w:pgNumType w:fmt="upperRoman"/>
          <w:cols w:space="425"/>
          <w:docGrid w:type="lines" w:linePitch="312"/>
        </w:sectPr>
      </w:pPr>
      <w:r w:rsidRPr="00542A0D">
        <w:rPr>
          <w:rFonts w:ascii="宋体" w:hAnsi="宋体" w:hint="eastAsia"/>
        </w:rPr>
        <w:t>然而，当前</w:t>
      </w:r>
      <w:r w:rsidR="00ED544B">
        <w:rPr>
          <w:rFonts w:ascii="宋体" w:hAnsi="宋体" w:hint="eastAsia"/>
        </w:rPr>
        <w:t>社会及家电</w:t>
      </w:r>
      <w:r w:rsidRPr="00542A0D">
        <w:rPr>
          <w:rFonts w:ascii="宋体" w:hAnsi="宋体" w:hint="eastAsia"/>
        </w:rPr>
        <w:t>行业对</w:t>
      </w:r>
      <w:r>
        <w:rPr>
          <w:rFonts w:ascii="宋体" w:hAnsi="宋体" w:hint="eastAsia"/>
        </w:rPr>
        <w:t>电子说明</w:t>
      </w:r>
      <w:r w:rsidRPr="00542A0D">
        <w:rPr>
          <w:rFonts w:ascii="宋体" w:hAnsi="宋体" w:hint="eastAsia"/>
        </w:rPr>
        <w:t>的定义及标准参差不齐，容易误导消费者购买与使用，从而造成一定的负面影响，</w:t>
      </w:r>
      <w:r>
        <w:rPr>
          <w:rFonts w:ascii="宋体" w:hAnsi="宋体" w:hint="eastAsia"/>
        </w:rPr>
        <w:t>为</w:t>
      </w:r>
      <w:r w:rsidRPr="00DB3145">
        <w:rPr>
          <w:rFonts w:ascii="宋体" w:hAnsi="宋体" w:hint="eastAsia"/>
        </w:rPr>
        <w:t>引导家电</w:t>
      </w:r>
      <w:r>
        <w:rPr>
          <w:rFonts w:ascii="宋体" w:hAnsi="宋体" w:hint="eastAsia"/>
        </w:rPr>
        <w:t>电子说明</w:t>
      </w:r>
      <w:r w:rsidRPr="00DB3145">
        <w:rPr>
          <w:rFonts w:ascii="宋体" w:hAnsi="宋体" w:hint="eastAsia"/>
        </w:rPr>
        <w:t>业务健康有序的发展</w:t>
      </w:r>
      <w:r>
        <w:rPr>
          <w:rFonts w:ascii="宋体" w:hAnsi="宋体" w:hint="eastAsia"/>
        </w:rPr>
        <w:t>，使其为社会及家电行业发挥更大的作用</w:t>
      </w:r>
      <w:r w:rsidRPr="00DB3145">
        <w:rPr>
          <w:rFonts w:ascii="宋体" w:hAnsi="宋体" w:hint="eastAsia"/>
        </w:rPr>
        <w:t>，故制定本总则</w:t>
      </w:r>
      <w:r w:rsidRPr="00542A0D">
        <w:rPr>
          <w:rFonts w:ascii="宋体" w:hAnsi="宋体" w:hint="eastAsia"/>
        </w:rPr>
        <w:t>。</w:t>
      </w:r>
    </w:p>
    <w:p w:rsidR="004A0425" w:rsidRPr="004F189D" w:rsidRDefault="004A0425" w:rsidP="004F189D">
      <w:pPr>
        <w:pStyle w:val="aff5"/>
        <w:ind w:firstLineChars="0" w:firstLine="0"/>
        <w:rPr>
          <w:rFonts w:ascii="Times New Roman"/>
        </w:rPr>
        <w:sectPr w:rsidR="004A0425" w:rsidRPr="004F189D" w:rsidSect="004A0425">
          <w:headerReference w:type="even" r:id="rId24"/>
          <w:headerReference w:type="default" r:id="rId25"/>
          <w:footerReference w:type="default" r:id="rId26"/>
          <w:headerReference w:type="first" r:id="rId27"/>
          <w:pgSz w:w="11906" w:h="16838"/>
          <w:pgMar w:top="1440" w:right="1800" w:bottom="1440" w:left="1800" w:header="851" w:footer="992" w:gutter="0"/>
          <w:pgNumType w:fmt="upperRoman"/>
          <w:cols w:space="425"/>
          <w:docGrid w:type="lines" w:linePitch="312"/>
        </w:sectPr>
      </w:pPr>
    </w:p>
    <w:p w:rsidR="00501CF0" w:rsidRPr="004F189D" w:rsidRDefault="003F2D09" w:rsidP="004F189D">
      <w:pPr>
        <w:spacing w:before="640" w:after="560"/>
        <w:jc w:val="center"/>
        <w:rPr>
          <w:rFonts w:ascii="Times New Roman" w:eastAsia="黑体" w:hAnsi="Times New Roman" w:cs="Times New Roman"/>
          <w:sz w:val="36"/>
          <w:szCs w:val="36"/>
        </w:rPr>
      </w:pPr>
      <w:bookmarkStart w:id="6" w:name="_Toc490559660"/>
      <w:r>
        <w:rPr>
          <w:rFonts w:ascii="Times New Roman" w:eastAsia="黑体" w:hAnsi="Times New Roman" w:cs="Times New Roman"/>
          <w:sz w:val="36"/>
          <w:szCs w:val="36"/>
        </w:rPr>
        <w:t>家用电器电子</w:t>
      </w:r>
      <w:r w:rsidR="00F43892">
        <w:rPr>
          <w:rFonts w:ascii="Times New Roman" w:eastAsia="黑体" w:hAnsi="Times New Roman" w:cs="Times New Roman"/>
          <w:sz w:val="36"/>
          <w:szCs w:val="36"/>
        </w:rPr>
        <w:t>说明</w:t>
      </w:r>
      <w:r w:rsidR="003F6FC8" w:rsidRPr="004F189D">
        <w:rPr>
          <w:rFonts w:ascii="Times New Roman" w:eastAsia="黑体" w:hAnsi="Times New Roman" w:cs="Times New Roman"/>
          <w:sz w:val="36"/>
          <w:szCs w:val="36"/>
        </w:rPr>
        <w:t xml:space="preserve"> </w:t>
      </w:r>
      <w:r w:rsidR="003F6FC8" w:rsidRPr="004F189D">
        <w:rPr>
          <w:rFonts w:ascii="Times New Roman" w:eastAsia="黑体" w:hAnsi="Times New Roman" w:cs="Times New Roman"/>
          <w:sz w:val="36"/>
          <w:szCs w:val="36"/>
        </w:rPr>
        <w:t>总则</w:t>
      </w:r>
      <w:bookmarkEnd w:id="6"/>
    </w:p>
    <w:p w:rsidR="00501CF0" w:rsidRPr="00146CED" w:rsidRDefault="00501CF0" w:rsidP="004F189D">
      <w:pPr>
        <w:pStyle w:val="10"/>
        <w:rPr>
          <w:rFonts w:ascii="Times New Roman"/>
          <w:b w:val="0"/>
        </w:rPr>
      </w:pPr>
      <w:bookmarkStart w:id="7" w:name="_Toc398023920"/>
      <w:bookmarkStart w:id="8" w:name="_Toc529267662"/>
      <w:r w:rsidRPr="00146CED">
        <w:rPr>
          <w:rFonts w:ascii="Times New Roman"/>
          <w:b w:val="0"/>
        </w:rPr>
        <w:t>范围</w:t>
      </w:r>
      <w:bookmarkEnd w:id="7"/>
      <w:bookmarkEnd w:id="8"/>
    </w:p>
    <w:p w:rsidR="00D57947" w:rsidRDefault="00D57947" w:rsidP="00D57947">
      <w:pPr>
        <w:pStyle w:val="aff5"/>
      </w:pPr>
      <w:r>
        <w:rPr>
          <w:rFonts w:hint="eastAsia"/>
        </w:rPr>
        <w:t>本标准规定了</w:t>
      </w:r>
      <w:r>
        <w:rPr>
          <w:rFonts w:ascii="Times New Roman"/>
        </w:rPr>
        <w:t>家用电器电子说明</w:t>
      </w:r>
      <w:r>
        <w:rPr>
          <w:rFonts w:hint="eastAsia"/>
        </w:rPr>
        <w:t>（以下</w:t>
      </w:r>
      <w:r w:rsidR="00352100">
        <w:rPr>
          <w:rFonts w:hint="eastAsia"/>
        </w:rPr>
        <w:t>简称</w:t>
      </w:r>
      <w:r>
        <w:rPr>
          <w:rFonts w:hint="eastAsia"/>
        </w:rPr>
        <w:t>电子说明）的基本要求。</w:t>
      </w:r>
    </w:p>
    <w:p w:rsidR="00D57947" w:rsidRDefault="00D57947" w:rsidP="00D57947">
      <w:pPr>
        <w:pStyle w:val="aff5"/>
      </w:pPr>
      <w:r>
        <w:rPr>
          <w:rFonts w:hint="eastAsia"/>
        </w:rPr>
        <w:t>本标准适用于所有品类</w:t>
      </w:r>
      <w:r>
        <w:rPr>
          <w:rFonts w:ascii="Times New Roman"/>
        </w:rPr>
        <w:t>家用电器的电子说明</w:t>
      </w:r>
      <w:r>
        <w:rPr>
          <w:rFonts w:hint="eastAsia"/>
        </w:rPr>
        <w:t>。</w:t>
      </w:r>
    </w:p>
    <w:p w:rsidR="00D57947" w:rsidRPr="00AB28DC" w:rsidRDefault="00D57947" w:rsidP="00AB28DC">
      <w:pPr>
        <w:pStyle w:val="aff5"/>
      </w:pPr>
      <w:r>
        <w:rPr>
          <w:rFonts w:hint="eastAsia"/>
        </w:rPr>
        <w:t>本标准可为其他类型产品的电子说明提供参考。</w:t>
      </w:r>
    </w:p>
    <w:p w:rsidR="00501CF0" w:rsidRPr="00146CED" w:rsidRDefault="00501CF0" w:rsidP="004F189D">
      <w:pPr>
        <w:pStyle w:val="10"/>
        <w:rPr>
          <w:rFonts w:ascii="Times New Roman"/>
          <w:b w:val="0"/>
        </w:rPr>
      </w:pPr>
      <w:bookmarkStart w:id="9" w:name="_Toc398023921"/>
      <w:bookmarkStart w:id="10" w:name="_Toc529267663"/>
      <w:r w:rsidRPr="00146CED">
        <w:rPr>
          <w:rFonts w:ascii="Times New Roman"/>
          <w:b w:val="0"/>
        </w:rPr>
        <w:t>规范性引用文件</w:t>
      </w:r>
      <w:bookmarkEnd w:id="9"/>
      <w:bookmarkEnd w:id="10"/>
    </w:p>
    <w:p w:rsidR="000C509C" w:rsidRPr="00146CED" w:rsidRDefault="000C509C" w:rsidP="004F189D">
      <w:pPr>
        <w:ind w:firstLineChars="200" w:firstLine="420"/>
        <w:rPr>
          <w:rFonts w:ascii="Times New Roman" w:hAnsi="Times New Roman" w:cs="Times New Roman"/>
          <w:szCs w:val="21"/>
        </w:rPr>
      </w:pPr>
      <w:r w:rsidRPr="00146CED">
        <w:rPr>
          <w:rFonts w:ascii="Times New Roman" w:hAnsi="Times New Roman" w:cs="Times New Roman"/>
          <w:szCs w:val="21"/>
        </w:rPr>
        <w:t>下列文件对于本标准的应用是必不可少的。凡是注日期的引用文件，仅注日期的版本适用于本标准。凡是不注日期的引用文件，其最新版本（包括所有的修改单）适用于本标准。</w:t>
      </w:r>
    </w:p>
    <w:p w:rsidR="000C509C" w:rsidRPr="00146CED" w:rsidRDefault="000C509C" w:rsidP="004F189D">
      <w:pPr>
        <w:pStyle w:val="HTML"/>
        <w:spacing w:beforeLines="50" w:before="156" w:afterLines="50" w:after="156"/>
        <w:ind w:firstLineChars="200" w:firstLine="420"/>
        <w:rPr>
          <w:rFonts w:ascii="Times New Roman" w:hAnsi="Times New Roman" w:cs="Times New Roman"/>
          <w:position w:val="-2"/>
          <w:sz w:val="21"/>
          <w:szCs w:val="21"/>
        </w:rPr>
      </w:pPr>
      <w:r w:rsidRPr="00146CED">
        <w:rPr>
          <w:rFonts w:ascii="Times New Roman" w:hAnsi="Times New Roman" w:cs="Times New Roman"/>
          <w:position w:val="-2"/>
          <w:sz w:val="21"/>
          <w:szCs w:val="21"/>
        </w:rPr>
        <w:t>GB/T 5296.1</w:t>
      </w:r>
      <w:r w:rsidR="003E6E81">
        <w:rPr>
          <w:rFonts w:ascii="Times New Roman" w:hAnsi="Times New Roman" w:cs="Times New Roman" w:hint="eastAsia"/>
          <w:position w:val="-2"/>
          <w:sz w:val="21"/>
          <w:szCs w:val="21"/>
        </w:rPr>
        <w:t>-2012</w:t>
      </w:r>
      <w:r w:rsidRPr="00146CED">
        <w:rPr>
          <w:rFonts w:ascii="Times New Roman" w:hAnsi="Times New Roman" w:cs="Times New Roman"/>
          <w:position w:val="-2"/>
          <w:sz w:val="21"/>
          <w:szCs w:val="21"/>
        </w:rPr>
        <w:t xml:space="preserve"> </w:t>
      </w:r>
      <w:r w:rsidR="003E6E81">
        <w:rPr>
          <w:rFonts w:ascii="Times New Roman" w:hAnsi="Times New Roman" w:cs="Times New Roman" w:hint="eastAsia"/>
          <w:position w:val="-2"/>
          <w:sz w:val="21"/>
          <w:szCs w:val="21"/>
        </w:rPr>
        <w:t xml:space="preserve"> </w:t>
      </w:r>
      <w:r w:rsidRPr="00146CED">
        <w:rPr>
          <w:rFonts w:ascii="Times New Roman" w:hAnsi="Times New Roman" w:cs="Times New Roman"/>
          <w:position w:val="-2"/>
          <w:sz w:val="21"/>
          <w:szCs w:val="21"/>
        </w:rPr>
        <w:t>消费品使用说明</w:t>
      </w:r>
      <w:r w:rsidRPr="00146CED">
        <w:rPr>
          <w:rFonts w:ascii="Times New Roman" w:hAnsi="Times New Roman" w:cs="Times New Roman"/>
          <w:position w:val="-2"/>
          <w:sz w:val="21"/>
          <w:szCs w:val="21"/>
        </w:rPr>
        <w:t xml:space="preserve"> </w:t>
      </w:r>
      <w:r w:rsidRPr="00146CED">
        <w:rPr>
          <w:rFonts w:ascii="Times New Roman" w:hAnsi="Times New Roman" w:cs="Times New Roman"/>
          <w:position w:val="-2"/>
          <w:sz w:val="21"/>
          <w:szCs w:val="21"/>
        </w:rPr>
        <w:t>第</w:t>
      </w:r>
      <w:r w:rsidRPr="00146CED">
        <w:rPr>
          <w:rFonts w:ascii="Times New Roman" w:hAnsi="Times New Roman" w:cs="Times New Roman"/>
          <w:position w:val="-2"/>
          <w:sz w:val="21"/>
          <w:szCs w:val="21"/>
        </w:rPr>
        <w:t>1</w:t>
      </w:r>
      <w:r w:rsidRPr="00146CED">
        <w:rPr>
          <w:rFonts w:ascii="Times New Roman" w:hAnsi="Times New Roman" w:cs="Times New Roman"/>
          <w:position w:val="-2"/>
          <w:sz w:val="21"/>
          <w:szCs w:val="21"/>
        </w:rPr>
        <w:t>部分：总则</w:t>
      </w:r>
    </w:p>
    <w:p w:rsidR="00FC210B" w:rsidRPr="00146CED" w:rsidRDefault="00FC210B" w:rsidP="003E6E81">
      <w:pPr>
        <w:pStyle w:val="HTML"/>
        <w:spacing w:beforeLines="50" w:before="156" w:afterLines="50" w:after="156"/>
        <w:ind w:firstLineChars="200" w:firstLine="420"/>
        <w:rPr>
          <w:rFonts w:ascii="Times New Roman" w:hAnsi="Times New Roman" w:cs="Times New Roman"/>
          <w:position w:val="-2"/>
          <w:sz w:val="21"/>
          <w:szCs w:val="21"/>
        </w:rPr>
      </w:pPr>
      <w:r w:rsidRPr="00146CED">
        <w:rPr>
          <w:rFonts w:ascii="Times New Roman" w:hAnsi="Times New Roman" w:cs="Times New Roman"/>
          <w:position w:val="-2"/>
          <w:sz w:val="21"/>
          <w:szCs w:val="21"/>
        </w:rPr>
        <w:t>HTML</w:t>
      </w:r>
      <w:r w:rsidR="003E6E81">
        <w:rPr>
          <w:rFonts w:ascii="Times New Roman" w:hAnsi="Times New Roman" w:cs="Times New Roman" w:hint="eastAsia"/>
          <w:position w:val="-2"/>
          <w:sz w:val="21"/>
          <w:szCs w:val="21"/>
        </w:rPr>
        <w:t xml:space="preserve"> </w:t>
      </w:r>
      <w:r w:rsidRPr="00146CED">
        <w:rPr>
          <w:rFonts w:ascii="Times New Roman" w:hAnsi="Times New Roman" w:cs="Times New Roman"/>
          <w:position w:val="-2"/>
          <w:sz w:val="21"/>
          <w:szCs w:val="21"/>
        </w:rPr>
        <w:t>5</w:t>
      </w:r>
      <w:r w:rsidR="003E6E81">
        <w:rPr>
          <w:rFonts w:ascii="Times New Roman" w:hAnsi="Times New Roman" w:cs="Times New Roman" w:hint="eastAsia"/>
          <w:position w:val="-2"/>
          <w:sz w:val="21"/>
          <w:szCs w:val="21"/>
        </w:rPr>
        <w:t xml:space="preserve">  </w:t>
      </w:r>
      <w:r w:rsidR="003E6E81" w:rsidRPr="003E6E81">
        <w:rPr>
          <w:rFonts w:ascii="Times New Roman" w:hAnsi="Times New Roman" w:cs="Times New Roman" w:hint="eastAsia"/>
          <w:position w:val="-2"/>
          <w:sz w:val="21"/>
          <w:szCs w:val="21"/>
        </w:rPr>
        <w:t>超文本标记语言</w:t>
      </w:r>
      <w:r w:rsidR="003E6E81">
        <w:rPr>
          <w:rFonts w:ascii="Times New Roman" w:hAnsi="Times New Roman" w:cs="Times New Roman" w:hint="eastAsia"/>
          <w:position w:val="-2"/>
          <w:sz w:val="21"/>
          <w:szCs w:val="21"/>
        </w:rPr>
        <w:t>5.0</w:t>
      </w:r>
      <w:r w:rsidR="003E6E81">
        <w:rPr>
          <w:rFonts w:ascii="Times New Roman" w:hAnsi="Times New Roman" w:cs="Times New Roman" w:hint="eastAsia"/>
          <w:position w:val="-2"/>
          <w:sz w:val="21"/>
          <w:szCs w:val="21"/>
        </w:rPr>
        <w:t>版</w:t>
      </w:r>
    </w:p>
    <w:p w:rsidR="004A516F" w:rsidRPr="00146CED" w:rsidRDefault="00501CF0" w:rsidP="004F189D">
      <w:pPr>
        <w:pStyle w:val="10"/>
        <w:rPr>
          <w:rFonts w:ascii="Times New Roman"/>
          <w:b w:val="0"/>
        </w:rPr>
      </w:pPr>
      <w:bookmarkStart w:id="11" w:name="_Toc398023922"/>
      <w:bookmarkStart w:id="12" w:name="_Toc529267664"/>
      <w:bookmarkEnd w:id="11"/>
      <w:r w:rsidRPr="00146CED">
        <w:rPr>
          <w:rFonts w:ascii="Times New Roman"/>
          <w:b w:val="0"/>
        </w:rPr>
        <w:t>术语和定义</w:t>
      </w:r>
      <w:bookmarkStart w:id="13" w:name="_GoBack"/>
      <w:bookmarkEnd w:id="12"/>
      <w:bookmarkEnd w:id="13"/>
    </w:p>
    <w:p w:rsidR="002B7A0B" w:rsidRPr="00AB28DC" w:rsidRDefault="002B7A0B" w:rsidP="004F189D">
      <w:pPr>
        <w:spacing w:beforeLines="50" w:before="156" w:afterLines="50" w:after="156"/>
        <w:rPr>
          <w:rFonts w:ascii="黑体" w:eastAsia="黑体" w:hAnsi="黑体" w:cs="Times New Roman"/>
        </w:rPr>
      </w:pPr>
      <w:r w:rsidRPr="00AB28DC">
        <w:rPr>
          <w:rFonts w:ascii="黑体" w:eastAsia="黑体" w:hAnsi="黑体" w:cs="Times New Roman"/>
        </w:rPr>
        <w:t>3.1</w:t>
      </w:r>
    </w:p>
    <w:p w:rsidR="002B7A0B" w:rsidRPr="00AB28DC" w:rsidRDefault="002B7A0B" w:rsidP="00146CED">
      <w:pPr>
        <w:spacing w:beforeLines="50" w:before="156" w:afterLines="50" w:after="156"/>
        <w:ind w:firstLineChars="200" w:firstLine="420"/>
        <w:rPr>
          <w:rFonts w:ascii="黑体" w:eastAsia="黑体" w:hAnsi="黑体" w:cs="Times New Roman"/>
        </w:rPr>
      </w:pPr>
      <w:r w:rsidRPr="00AB28DC">
        <w:rPr>
          <w:rFonts w:ascii="黑体" w:eastAsia="黑体" w:hAnsi="黑体" w:cs="Times New Roman"/>
        </w:rPr>
        <w:t>使用说明</w:t>
      </w:r>
    </w:p>
    <w:p w:rsidR="002B7A0B" w:rsidRPr="00AB28DC" w:rsidRDefault="002B7A0B" w:rsidP="004F189D">
      <w:pPr>
        <w:spacing w:beforeLines="50" w:before="156" w:afterLines="50" w:after="156"/>
        <w:ind w:firstLineChars="200" w:firstLine="420"/>
        <w:rPr>
          <w:rFonts w:asciiTheme="minorEastAsia" w:hAnsiTheme="minorEastAsia" w:cs="Times New Roman"/>
        </w:rPr>
      </w:pPr>
      <w:r w:rsidRPr="00AB28DC">
        <w:rPr>
          <w:rFonts w:asciiTheme="minorEastAsia" w:hAnsiTheme="minorEastAsia" w:cs="Times New Roman"/>
        </w:rPr>
        <w:t>向使用者传达如何正确、安全使用产品以及与之相关的产品功能、基本性能、特性的信息。它通常以使用</w:t>
      </w:r>
      <w:r w:rsidR="00F43892" w:rsidRPr="00AB28DC">
        <w:rPr>
          <w:rFonts w:asciiTheme="minorEastAsia" w:hAnsiTheme="minorEastAsia" w:cs="Times New Roman"/>
        </w:rPr>
        <w:t>说明</w:t>
      </w:r>
      <w:r w:rsidRPr="00AB28DC">
        <w:rPr>
          <w:rFonts w:asciiTheme="minorEastAsia" w:hAnsiTheme="minorEastAsia" w:cs="Times New Roman"/>
        </w:rPr>
        <w:t>、标签、铭牌等形式表达。它可以用文件、词语、标志、符号、图表、图示以及听觉或视觉信息，采取单独或组合的方式表示。它们可以用于产品上[包括：设备操作器（键、钮）上的说明、设备操作中的电子显示说明]、包装上，也可作为随同文件或资料（如，活页资料、手册、录音带、录像带、光盘等）交付。</w:t>
      </w:r>
    </w:p>
    <w:p w:rsidR="002B7A0B" w:rsidRPr="00146CED" w:rsidRDefault="002B7A0B" w:rsidP="004F189D">
      <w:pPr>
        <w:spacing w:beforeLines="50" w:before="156" w:afterLines="50" w:after="156"/>
        <w:rPr>
          <w:rFonts w:ascii="Times New Roman" w:hAnsi="Times New Roman" w:cs="Times New Roman"/>
        </w:rPr>
      </w:pPr>
      <w:r w:rsidRPr="00146CED">
        <w:rPr>
          <w:rFonts w:ascii="Times New Roman" w:hAnsi="Times New Roman" w:cs="Times New Roman"/>
        </w:rPr>
        <w:t>[GB</w:t>
      </w:r>
      <w:r w:rsidR="00FF01ED">
        <w:rPr>
          <w:rFonts w:ascii="Times New Roman" w:hAnsi="Times New Roman" w:cs="Times New Roman" w:hint="eastAsia"/>
        </w:rPr>
        <w:t xml:space="preserve">/T </w:t>
      </w:r>
      <w:r w:rsidRPr="00146CED">
        <w:rPr>
          <w:rFonts w:ascii="Times New Roman" w:hAnsi="Times New Roman" w:cs="Times New Roman"/>
        </w:rPr>
        <w:t>5296.1-2012,</w:t>
      </w:r>
      <w:r w:rsidRPr="00146CED">
        <w:rPr>
          <w:rFonts w:ascii="Times New Roman" w:hAnsi="Times New Roman" w:cs="Times New Roman"/>
        </w:rPr>
        <w:t>定义</w:t>
      </w:r>
      <w:r w:rsidRPr="00146CED">
        <w:rPr>
          <w:rFonts w:ascii="Times New Roman" w:hAnsi="Times New Roman" w:cs="Times New Roman"/>
        </w:rPr>
        <w:t>3.3 ]</w:t>
      </w:r>
    </w:p>
    <w:p w:rsidR="002B7A0B" w:rsidRPr="00AB28DC" w:rsidRDefault="002B7A0B" w:rsidP="004F189D">
      <w:pPr>
        <w:spacing w:beforeLines="50" w:before="156" w:afterLines="50" w:after="156"/>
        <w:rPr>
          <w:rFonts w:ascii="黑体" w:eastAsia="黑体" w:hAnsi="黑体" w:cs="Times New Roman"/>
        </w:rPr>
      </w:pPr>
      <w:r w:rsidRPr="00AB28DC">
        <w:rPr>
          <w:rFonts w:ascii="黑体" w:eastAsia="黑体" w:hAnsi="黑体" w:cs="Times New Roman"/>
        </w:rPr>
        <w:t>3.2</w:t>
      </w:r>
    </w:p>
    <w:p w:rsidR="002B7A0B" w:rsidRPr="00AB28DC" w:rsidRDefault="003F2D09" w:rsidP="00146CED">
      <w:pPr>
        <w:spacing w:beforeLines="50" w:before="156" w:afterLines="50" w:after="156"/>
        <w:ind w:firstLineChars="200" w:firstLine="420"/>
        <w:rPr>
          <w:rFonts w:ascii="黑体" w:eastAsia="黑体" w:hAnsi="黑体" w:cs="Times New Roman"/>
        </w:rPr>
      </w:pPr>
      <w:r w:rsidRPr="00AB28DC">
        <w:rPr>
          <w:rFonts w:ascii="黑体" w:eastAsia="黑体" w:hAnsi="黑体" w:cs="Times New Roman"/>
        </w:rPr>
        <w:t>家用电器电子</w:t>
      </w:r>
      <w:r w:rsidR="0026519D" w:rsidRPr="00AB28DC">
        <w:rPr>
          <w:rFonts w:ascii="黑体" w:eastAsia="黑体" w:hAnsi="黑体" w:cs="Times New Roman"/>
        </w:rPr>
        <w:t>说明</w:t>
      </w:r>
    </w:p>
    <w:p w:rsidR="00ED1927" w:rsidRPr="00E40EC9" w:rsidRDefault="002B7A0B" w:rsidP="007A66BA">
      <w:pPr>
        <w:spacing w:beforeLines="50" w:before="156" w:afterLines="50" w:after="156"/>
        <w:ind w:firstLine="420"/>
        <w:rPr>
          <w:rFonts w:ascii="宋体" w:eastAsia="宋体" w:hAnsi="宋体" w:cs="Times New Roman"/>
        </w:rPr>
      </w:pPr>
      <w:r w:rsidRPr="00E40EC9">
        <w:rPr>
          <w:rFonts w:ascii="宋体" w:eastAsia="宋体" w:hAnsi="宋体" w:cs="Times New Roman"/>
        </w:rPr>
        <w:t>为</w:t>
      </w:r>
      <w:r w:rsidR="00166A30" w:rsidRPr="00E40EC9">
        <w:rPr>
          <w:rFonts w:ascii="宋体" w:eastAsia="宋体" w:hAnsi="宋体" w:cs="Times New Roman" w:hint="eastAsia"/>
        </w:rPr>
        <w:t>家用及类似用途电器</w:t>
      </w:r>
      <w:r w:rsidRPr="00E40EC9">
        <w:rPr>
          <w:rFonts w:ascii="宋体" w:eastAsia="宋体" w:hAnsi="宋体" w:cs="Times New Roman"/>
        </w:rPr>
        <w:t>使用者提供以</w:t>
      </w:r>
      <w:r w:rsidR="00E40EC9">
        <w:rPr>
          <w:rFonts w:ascii="宋体" w:eastAsia="宋体" w:hAnsi="宋体" w:cs="Times New Roman"/>
        </w:rPr>
        <w:t>图文</w:t>
      </w:r>
      <w:r w:rsidR="000C509C" w:rsidRPr="00E40EC9">
        <w:rPr>
          <w:rFonts w:ascii="宋体" w:eastAsia="宋体" w:hAnsi="宋体" w:cs="Times New Roman"/>
        </w:rPr>
        <w:t>、视频、音频</w:t>
      </w:r>
      <w:r w:rsidR="006B0323" w:rsidRPr="00E40EC9">
        <w:rPr>
          <w:rFonts w:ascii="宋体" w:eastAsia="宋体" w:hAnsi="宋体" w:cs="Times New Roman" w:hint="eastAsia"/>
        </w:rPr>
        <w:t>、</w:t>
      </w:r>
      <w:r w:rsidR="006B0323" w:rsidRPr="00E40EC9">
        <w:rPr>
          <w:rFonts w:ascii="宋体" w:eastAsia="宋体" w:hAnsi="宋体" w:cs="Times New Roman"/>
        </w:rPr>
        <w:t>虚拟现实</w:t>
      </w:r>
      <w:r w:rsidR="00E814F4" w:rsidRPr="00E40EC9">
        <w:rPr>
          <w:rFonts w:ascii="宋体" w:eastAsia="宋体" w:hAnsi="宋体" w:cs="Times New Roman" w:hint="eastAsia"/>
        </w:rPr>
        <w:t>（VR）</w:t>
      </w:r>
      <w:r w:rsidR="006B0323" w:rsidRPr="00E40EC9">
        <w:rPr>
          <w:rFonts w:ascii="宋体" w:eastAsia="宋体" w:hAnsi="宋体" w:cs="Times New Roman" w:hint="eastAsia"/>
        </w:rPr>
        <w:t>、</w:t>
      </w:r>
      <w:r w:rsidR="006B0323" w:rsidRPr="00E40EC9">
        <w:rPr>
          <w:rFonts w:ascii="宋体" w:eastAsia="宋体" w:hAnsi="宋体" w:cs="Times New Roman"/>
        </w:rPr>
        <w:t>增强现实</w:t>
      </w:r>
      <w:r w:rsidR="00E814F4" w:rsidRPr="00E40EC9">
        <w:rPr>
          <w:rFonts w:ascii="宋体" w:eastAsia="宋体" w:hAnsi="宋体" w:cs="Times New Roman" w:hint="eastAsia"/>
        </w:rPr>
        <w:t>（AR）</w:t>
      </w:r>
      <w:r w:rsidR="00166A30" w:rsidRPr="00E40EC9">
        <w:rPr>
          <w:rFonts w:ascii="宋体" w:eastAsia="宋体" w:hAnsi="宋体" w:cs="Times New Roman"/>
        </w:rPr>
        <w:t>等</w:t>
      </w:r>
      <w:r w:rsidR="00E40EC9">
        <w:rPr>
          <w:rFonts w:ascii="宋体" w:eastAsia="宋体" w:hAnsi="宋体" w:cs="Times New Roman"/>
        </w:rPr>
        <w:t>为</w:t>
      </w:r>
      <w:r w:rsidRPr="00E40EC9">
        <w:rPr>
          <w:rFonts w:ascii="宋体" w:eastAsia="宋体" w:hAnsi="宋体" w:cs="Times New Roman"/>
        </w:rPr>
        <w:t>主要表示方式的使用说明</w:t>
      </w:r>
      <w:r w:rsidR="000C509C" w:rsidRPr="00E40EC9">
        <w:rPr>
          <w:rFonts w:ascii="宋体" w:eastAsia="宋体" w:hAnsi="宋体" w:cs="Times New Roman"/>
        </w:rPr>
        <w:t>，并在使用者与生产者间建立用户交互、客服对接等信息和服务</w:t>
      </w:r>
      <w:r w:rsidRPr="00E40EC9">
        <w:rPr>
          <w:rFonts w:ascii="宋体" w:eastAsia="宋体" w:hAnsi="宋体" w:cs="Times New Roman"/>
        </w:rPr>
        <w:t>渠道。</w:t>
      </w:r>
    </w:p>
    <w:p w:rsidR="00530BA5" w:rsidRPr="00521840" w:rsidRDefault="0076208C" w:rsidP="00530BA5">
      <w:pPr>
        <w:spacing w:beforeLines="50" w:before="156" w:afterLines="50" w:after="156"/>
        <w:rPr>
          <w:rFonts w:ascii="黑体" w:eastAsia="黑体" w:hAnsi="黑体" w:cs="Times New Roman"/>
        </w:rPr>
      </w:pPr>
      <w:r w:rsidRPr="00521840">
        <w:rPr>
          <w:rFonts w:ascii="黑体" w:eastAsia="黑体" w:hAnsi="黑体" w:cs="Times New Roman"/>
        </w:rPr>
        <w:t>3.</w:t>
      </w:r>
      <w:r w:rsidRPr="00521840">
        <w:rPr>
          <w:rFonts w:ascii="黑体" w:eastAsia="黑体" w:hAnsi="黑体" w:cs="Times New Roman" w:hint="eastAsia"/>
        </w:rPr>
        <w:t>3</w:t>
      </w:r>
    </w:p>
    <w:p w:rsidR="00530BA5" w:rsidRPr="00521840" w:rsidRDefault="0076208C" w:rsidP="00530BA5">
      <w:pPr>
        <w:spacing w:beforeLines="50" w:before="156" w:afterLines="50" w:after="156"/>
        <w:ind w:firstLineChars="200" w:firstLine="420"/>
        <w:rPr>
          <w:rFonts w:ascii="黑体" w:eastAsia="黑体" w:hAnsi="黑体" w:cs="Times New Roman"/>
        </w:rPr>
      </w:pPr>
      <w:r w:rsidRPr="00521840">
        <w:rPr>
          <w:rFonts w:ascii="黑体" w:eastAsia="黑体" w:hAnsi="黑体" w:cs="Times New Roman" w:hint="eastAsia"/>
        </w:rPr>
        <w:t>自传播</w:t>
      </w:r>
    </w:p>
    <w:p w:rsidR="00530BA5" w:rsidRPr="00146CED" w:rsidRDefault="00521840" w:rsidP="00530BA5">
      <w:pPr>
        <w:spacing w:beforeLines="50" w:before="156" w:afterLines="50" w:after="156"/>
        <w:ind w:firstLine="420"/>
        <w:rPr>
          <w:rFonts w:ascii="Times New Roman" w:hAnsi="Times New Roman" w:cs="Times New Roman"/>
        </w:rPr>
      </w:pPr>
      <w:r w:rsidRPr="00521840">
        <w:rPr>
          <w:rFonts w:ascii="Times New Roman" w:hAnsi="Times New Roman" w:cs="Times New Roman" w:hint="eastAsia"/>
        </w:rPr>
        <w:t>读者自发的</w:t>
      </w:r>
      <w:r w:rsidRPr="00521840">
        <w:rPr>
          <w:rFonts w:ascii="Arial" w:hAnsi="Arial" w:cs="Arial"/>
          <w:color w:val="333333"/>
          <w:szCs w:val="21"/>
        </w:rPr>
        <w:t>通过符号和媒介交流信息，向其他个人或团体传递信息、观念、态度或情意，以期发生相应变化的活动。</w:t>
      </w:r>
    </w:p>
    <w:p w:rsidR="00EC7FE8" w:rsidRPr="00146CED" w:rsidRDefault="00D04248" w:rsidP="004F189D">
      <w:pPr>
        <w:pStyle w:val="10"/>
        <w:rPr>
          <w:rFonts w:ascii="Times New Roman"/>
          <w:b w:val="0"/>
        </w:rPr>
      </w:pPr>
      <w:bookmarkStart w:id="14" w:name="_Toc408230367"/>
      <w:bookmarkEnd w:id="14"/>
      <w:r>
        <w:rPr>
          <w:rFonts w:ascii="Times New Roman" w:hint="eastAsia"/>
          <w:b w:val="0"/>
        </w:rPr>
        <w:t>总则</w:t>
      </w:r>
    </w:p>
    <w:p w:rsidR="0061764D" w:rsidRPr="00101B24" w:rsidRDefault="000134A3" w:rsidP="00A546AC">
      <w:pPr>
        <w:pStyle w:val="29"/>
      </w:pPr>
      <w:bookmarkStart w:id="15" w:name="_Toc529264676"/>
      <w:bookmarkStart w:id="16" w:name="_Toc529264853"/>
      <w:bookmarkStart w:id="17" w:name="_Toc529267453"/>
      <w:bookmarkStart w:id="18" w:name="_Toc529267498"/>
      <w:bookmarkStart w:id="19" w:name="_Toc529267666"/>
      <w:r w:rsidRPr="00101B24">
        <w:t>4.1</w:t>
      </w:r>
      <w:r w:rsidR="007479DD" w:rsidRPr="00101B24">
        <w:t xml:space="preserve"> </w:t>
      </w:r>
      <w:r w:rsidRPr="00101B24">
        <w:t>双向交互</w:t>
      </w:r>
      <w:bookmarkEnd w:id="15"/>
      <w:bookmarkEnd w:id="16"/>
      <w:bookmarkEnd w:id="17"/>
      <w:bookmarkEnd w:id="18"/>
      <w:bookmarkEnd w:id="19"/>
    </w:p>
    <w:p w:rsidR="00E13AC2" w:rsidRPr="00146CED" w:rsidRDefault="0065065B" w:rsidP="008027EC">
      <w:pPr>
        <w:ind w:firstLineChars="202" w:firstLine="424"/>
        <w:rPr>
          <w:rFonts w:ascii="Times New Roman" w:hAnsi="Times New Roman" w:cs="Times New Roman"/>
        </w:rPr>
      </w:pPr>
      <w:r>
        <w:rPr>
          <w:rFonts w:ascii="Times New Roman" w:hAnsi="Times New Roman" w:cs="Times New Roman"/>
        </w:rPr>
        <w:t>电子</w:t>
      </w:r>
      <w:r w:rsidR="0026519D">
        <w:rPr>
          <w:rFonts w:ascii="Times New Roman" w:hAnsi="Times New Roman" w:cs="Times New Roman"/>
        </w:rPr>
        <w:t>说明</w:t>
      </w:r>
      <w:r w:rsidR="007479DD" w:rsidRPr="00146CED">
        <w:rPr>
          <w:rFonts w:ascii="Times New Roman" w:hAnsi="Times New Roman" w:cs="Times New Roman"/>
        </w:rPr>
        <w:t>应在家电使用者与家电生产</w:t>
      </w:r>
      <w:r w:rsidR="00DB3E13" w:rsidRPr="00146CED">
        <w:rPr>
          <w:rFonts w:ascii="Times New Roman" w:hAnsi="Times New Roman" w:cs="Times New Roman"/>
        </w:rPr>
        <w:t>者</w:t>
      </w:r>
      <w:r w:rsidR="007479DD" w:rsidRPr="00146CED">
        <w:rPr>
          <w:rFonts w:ascii="Times New Roman" w:hAnsi="Times New Roman" w:cs="Times New Roman"/>
        </w:rPr>
        <w:t>之间形成双向交互的通道</w:t>
      </w:r>
      <w:r w:rsidR="00CD7F81" w:rsidRPr="00146CED">
        <w:rPr>
          <w:rFonts w:ascii="Times New Roman" w:hAnsi="Times New Roman" w:cs="Times New Roman"/>
        </w:rPr>
        <w:t>。</w:t>
      </w:r>
    </w:p>
    <w:p w:rsidR="00040C9B" w:rsidRPr="00146CED" w:rsidRDefault="00812BC9" w:rsidP="00A546AC">
      <w:pPr>
        <w:pStyle w:val="29"/>
      </w:pPr>
      <w:bookmarkStart w:id="20" w:name="_Toc529264677"/>
      <w:bookmarkStart w:id="21" w:name="_Toc529264854"/>
      <w:bookmarkStart w:id="22" w:name="_Toc529267454"/>
      <w:bookmarkStart w:id="23" w:name="_Toc529267499"/>
      <w:bookmarkStart w:id="24" w:name="_Toc529267667"/>
      <w:r w:rsidRPr="00146CED">
        <w:t>4.</w:t>
      </w:r>
      <w:r w:rsidR="00D47265" w:rsidRPr="00146CED">
        <w:t>2</w:t>
      </w:r>
      <w:r w:rsidR="00C6405E">
        <w:t xml:space="preserve"> </w:t>
      </w:r>
      <w:r w:rsidR="00D47265" w:rsidRPr="00146CED">
        <w:t>规范性</w:t>
      </w:r>
      <w:bookmarkEnd w:id="20"/>
      <w:bookmarkEnd w:id="21"/>
      <w:bookmarkEnd w:id="22"/>
      <w:bookmarkEnd w:id="23"/>
      <w:bookmarkEnd w:id="24"/>
      <w:r w:rsidR="00D25B51">
        <w:rPr>
          <w:rFonts w:hint="eastAsia"/>
        </w:rPr>
        <w:t xml:space="preserve"> </w:t>
      </w:r>
    </w:p>
    <w:p w:rsidR="008D1953" w:rsidRPr="00146CED" w:rsidRDefault="0065065B" w:rsidP="008027EC">
      <w:pPr>
        <w:ind w:firstLineChars="202" w:firstLine="424"/>
        <w:rPr>
          <w:rFonts w:ascii="Times New Roman" w:hAnsi="Times New Roman" w:cs="Times New Roman"/>
        </w:rPr>
      </w:pPr>
      <w:r>
        <w:rPr>
          <w:rFonts w:ascii="Times New Roman" w:hAnsi="Times New Roman" w:cs="Times New Roman"/>
        </w:rPr>
        <w:t>电子</w:t>
      </w:r>
      <w:r w:rsidR="0026519D">
        <w:rPr>
          <w:rFonts w:ascii="Times New Roman" w:hAnsi="Times New Roman" w:cs="Times New Roman"/>
        </w:rPr>
        <w:t>说明</w:t>
      </w:r>
      <w:r w:rsidR="008D1953" w:rsidRPr="00146CED">
        <w:rPr>
          <w:rFonts w:ascii="Times New Roman" w:hAnsi="Times New Roman" w:cs="Times New Roman"/>
        </w:rPr>
        <w:t>应</w:t>
      </w:r>
      <w:r w:rsidR="0026519D">
        <w:rPr>
          <w:rFonts w:ascii="Times New Roman" w:hAnsi="Times New Roman" w:cs="Times New Roman" w:hint="eastAsia"/>
        </w:rPr>
        <w:t>按照</w:t>
      </w:r>
      <w:r w:rsidR="0026519D" w:rsidRPr="00146CED">
        <w:t>GB</w:t>
      </w:r>
      <w:r w:rsidR="0026519D">
        <w:rPr>
          <w:rFonts w:hint="eastAsia"/>
        </w:rPr>
        <w:t xml:space="preserve">/T </w:t>
      </w:r>
      <w:r w:rsidR="00902136">
        <w:t>529</w:t>
      </w:r>
      <w:r w:rsidR="00902136">
        <w:rPr>
          <w:rFonts w:hint="eastAsia"/>
        </w:rPr>
        <w:t>6.1-2012</w:t>
      </w:r>
      <w:r w:rsidR="00902136">
        <w:rPr>
          <w:rFonts w:hint="eastAsia"/>
        </w:rPr>
        <w:t>“</w:t>
      </w:r>
      <w:r w:rsidR="00902136">
        <w:rPr>
          <w:rFonts w:hint="eastAsia"/>
        </w:rPr>
        <w:t>8.</w:t>
      </w:r>
      <w:r w:rsidR="00902136">
        <w:rPr>
          <w:rFonts w:hint="eastAsia"/>
        </w:rPr>
        <w:t>编制要求”进行规范编制。</w:t>
      </w:r>
    </w:p>
    <w:p w:rsidR="00D47265" w:rsidRPr="00146CED" w:rsidRDefault="00C6405E" w:rsidP="00A546AC">
      <w:pPr>
        <w:pStyle w:val="29"/>
      </w:pPr>
      <w:bookmarkStart w:id="25" w:name="_Toc529264678"/>
      <w:bookmarkStart w:id="26" w:name="_Toc529264855"/>
      <w:bookmarkStart w:id="27" w:name="_Toc529267455"/>
      <w:bookmarkStart w:id="28" w:name="_Toc529267500"/>
      <w:bookmarkStart w:id="29" w:name="_Toc529267668"/>
      <w:r>
        <w:t xml:space="preserve">4.3 </w:t>
      </w:r>
      <w:r w:rsidR="00D47265" w:rsidRPr="00146CED">
        <w:t>完整性</w:t>
      </w:r>
      <w:bookmarkEnd w:id="25"/>
      <w:bookmarkEnd w:id="26"/>
      <w:bookmarkEnd w:id="27"/>
      <w:bookmarkEnd w:id="28"/>
      <w:bookmarkEnd w:id="29"/>
      <w:r w:rsidR="00D25B51">
        <w:rPr>
          <w:rFonts w:hint="eastAsia"/>
        </w:rPr>
        <w:t xml:space="preserve"> </w:t>
      </w:r>
      <w:r w:rsidR="007D5E91">
        <w:rPr>
          <w:rFonts w:hint="eastAsia"/>
        </w:rPr>
        <w:t xml:space="preserve"> </w:t>
      </w:r>
    </w:p>
    <w:p w:rsidR="00D47265" w:rsidRPr="00146CED" w:rsidRDefault="0065065B" w:rsidP="008027EC">
      <w:pPr>
        <w:ind w:firstLineChars="202" w:firstLine="424"/>
        <w:rPr>
          <w:rFonts w:ascii="Times New Roman" w:hAnsi="Times New Roman" w:cs="Times New Roman"/>
        </w:rPr>
      </w:pPr>
      <w:r>
        <w:rPr>
          <w:rFonts w:ascii="Times New Roman" w:hAnsi="Times New Roman" w:cs="Times New Roman"/>
        </w:rPr>
        <w:t>电子</w:t>
      </w:r>
      <w:r w:rsidR="0026519D">
        <w:rPr>
          <w:rFonts w:ascii="Times New Roman" w:hAnsi="Times New Roman" w:cs="Times New Roman"/>
        </w:rPr>
        <w:t>说明</w:t>
      </w:r>
      <w:r w:rsidR="00D47265" w:rsidRPr="00146CED">
        <w:rPr>
          <w:rFonts w:ascii="Times New Roman" w:hAnsi="Times New Roman" w:cs="Times New Roman"/>
        </w:rPr>
        <w:t>应</w:t>
      </w:r>
      <w:r w:rsidR="0026519D" w:rsidRPr="0026519D">
        <w:rPr>
          <w:rFonts w:ascii="Times New Roman" w:hAnsi="Times New Roman" w:cs="Times New Roman" w:hint="eastAsia"/>
        </w:rPr>
        <w:t>按照</w:t>
      </w:r>
      <w:r w:rsidR="00000735" w:rsidRPr="00146CED">
        <w:t>GB</w:t>
      </w:r>
      <w:r w:rsidR="00000735">
        <w:rPr>
          <w:rFonts w:hint="eastAsia"/>
        </w:rPr>
        <w:t xml:space="preserve">/T </w:t>
      </w:r>
      <w:r w:rsidR="00000735">
        <w:t>529</w:t>
      </w:r>
      <w:r w:rsidR="00000735">
        <w:rPr>
          <w:rFonts w:hint="eastAsia"/>
        </w:rPr>
        <w:t>6.1-2012</w:t>
      </w:r>
      <w:r w:rsidR="00000735">
        <w:rPr>
          <w:rFonts w:hint="eastAsia"/>
        </w:rPr>
        <w:t>“</w:t>
      </w:r>
      <w:r w:rsidR="00000735">
        <w:rPr>
          <w:rFonts w:hint="eastAsia"/>
        </w:rPr>
        <w:t xml:space="preserve">4. </w:t>
      </w:r>
      <w:r w:rsidR="00000735">
        <w:rPr>
          <w:rFonts w:hint="eastAsia"/>
        </w:rPr>
        <w:t>总则”提供完整信息。</w:t>
      </w:r>
    </w:p>
    <w:p w:rsidR="0048256F" w:rsidRPr="00146CED" w:rsidRDefault="00C6405E" w:rsidP="00A546AC">
      <w:pPr>
        <w:pStyle w:val="29"/>
      </w:pPr>
      <w:bookmarkStart w:id="30" w:name="_Toc529264679"/>
      <w:bookmarkStart w:id="31" w:name="_Toc529264856"/>
      <w:bookmarkStart w:id="32" w:name="_Toc529267456"/>
      <w:bookmarkStart w:id="33" w:name="_Toc529267501"/>
      <w:bookmarkStart w:id="34" w:name="_Toc529267669"/>
      <w:r>
        <w:t xml:space="preserve">4.4 </w:t>
      </w:r>
      <w:r w:rsidR="0048256F" w:rsidRPr="00146CED">
        <w:t>传播效力</w:t>
      </w:r>
      <w:bookmarkEnd w:id="30"/>
      <w:bookmarkEnd w:id="31"/>
      <w:bookmarkEnd w:id="32"/>
      <w:bookmarkEnd w:id="33"/>
      <w:bookmarkEnd w:id="34"/>
    </w:p>
    <w:p w:rsidR="00FC210B" w:rsidRPr="00DE290C" w:rsidRDefault="00C6405E" w:rsidP="00A546AC">
      <w:pPr>
        <w:pStyle w:val="29"/>
      </w:pPr>
      <w:bookmarkStart w:id="35" w:name="_Toc529264680"/>
      <w:bookmarkStart w:id="36" w:name="_Toc529264857"/>
      <w:bookmarkStart w:id="37" w:name="_Toc529267457"/>
      <w:bookmarkStart w:id="38" w:name="_Toc529267502"/>
      <w:bookmarkStart w:id="39" w:name="_Toc529267670"/>
      <w:r w:rsidRPr="00DE290C">
        <w:t xml:space="preserve">4.4.1 </w:t>
      </w:r>
      <w:r w:rsidR="00FC210B" w:rsidRPr="00DE290C">
        <w:t>适用性</w:t>
      </w:r>
      <w:bookmarkEnd w:id="35"/>
      <w:bookmarkEnd w:id="36"/>
      <w:bookmarkEnd w:id="37"/>
      <w:bookmarkEnd w:id="38"/>
      <w:bookmarkEnd w:id="39"/>
    </w:p>
    <w:p w:rsidR="00FC210B" w:rsidRPr="00DE290C" w:rsidRDefault="00FC210B" w:rsidP="008027EC">
      <w:pPr>
        <w:pStyle w:val="affffffe"/>
        <w:numPr>
          <w:ilvl w:val="0"/>
          <w:numId w:val="34"/>
        </w:numPr>
        <w:ind w:firstLineChars="0"/>
      </w:pPr>
      <w:r w:rsidRPr="00DE290C">
        <w:t>用户适用性：</w:t>
      </w:r>
      <w:r w:rsidR="0065065B" w:rsidRPr="00DE290C">
        <w:t>电子</w:t>
      </w:r>
      <w:r w:rsidR="0026519D" w:rsidRPr="00DE290C">
        <w:t>说明</w:t>
      </w:r>
      <w:r w:rsidRPr="00DE290C">
        <w:t>应</w:t>
      </w:r>
      <w:r w:rsidR="00E92ABF" w:rsidRPr="00DE290C">
        <w:rPr>
          <w:rFonts w:hint="eastAsia"/>
        </w:rPr>
        <w:t>适合</w:t>
      </w:r>
      <w:r w:rsidRPr="00DE290C">
        <w:t>各类使用者的认知习惯</w:t>
      </w:r>
      <w:r w:rsidR="00491F90" w:rsidRPr="00DE290C">
        <w:rPr>
          <w:rFonts w:hint="eastAsia"/>
        </w:rPr>
        <w:t>及</w:t>
      </w:r>
      <w:r w:rsidRPr="00DE290C">
        <w:t>诉求。</w:t>
      </w:r>
    </w:p>
    <w:p w:rsidR="00FC210B" w:rsidRPr="00DE290C" w:rsidRDefault="00FC210B" w:rsidP="00130D44">
      <w:pPr>
        <w:pStyle w:val="affffffe"/>
        <w:widowControl/>
        <w:numPr>
          <w:ilvl w:val="0"/>
          <w:numId w:val="34"/>
        </w:numPr>
        <w:autoSpaceDE w:val="0"/>
        <w:autoSpaceDN w:val="0"/>
        <w:adjustRightInd w:val="0"/>
        <w:ind w:firstLineChars="0"/>
        <w:jc w:val="left"/>
      </w:pPr>
      <w:r w:rsidRPr="00DE290C">
        <w:t>技术适用性：</w:t>
      </w:r>
      <w:r w:rsidR="0065065B" w:rsidRPr="00DE290C">
        <w:t>电子</w:t>
      </w:r>
      <w:r w:rsidR="0026519D" w:rsidRPr="00DE290C">
        <w:t>说明</w:t>
      </w:r>
      <w:r w:rsidRPr="00DE290C">
        <w:t>应</w:t>
      </w:r>
      <w:r w:rsidR="005B42C0" w:rsidRPr="00DE290C">
        <w:t>建立在</w:t>
      </w:r>
      <w:r w:rsidR="00130D44" w:rsidRPr="00130D44">
        <w:rPr>
          <w:rFonts w:hint="eastAsia"/>
        </w:rPr>
        <w:t>超文本标记语言</w:t>
      </w:r>
      <w:r w:rsidR="00130D44" w:rsidRPr="00130D44">
        <w:rPr>
          <w:rFonts w:hint="eastAsia"/>
        </w:rPr>
        <w:t>5.0</w:t>
      </w:r>
      <w:r w:rsidR="00130D44" w:rsidRPr="00130D44">
        <w:rPr>
          <w:rFonts w:hint="eastAsia"/>
        </w:rPr>
        <w:t>版</w:t>
      </w:r>
      <w:r w:rsidR="0000075A" w:rsidRPr="00DE290C">
        <w:rPr>
          <w:rFonts w:hint="eastAsia"/>
        </w:rPr>
        <w:t>等</w:t>
      </w:r>
      <w:r w:rsidR="005B42C0" w:rsidRPr="00DE290C">
        <w:rPr>
          <w:rFonts w:hint="eastAsia"/>
        </w:rPr>
        <w:t>标准通用标记语言</w:t>
      </w:r>
      <w:r w:rsidR="005B42C0" w:rsidRPr="00DE290C">
        <w:t>上</w:t>
      </w:r>
      <w:r w:rsidR="005B42C0" w:rsidRPr="00DE290C">
        <w:t>,</w:t>
      </w:r>
      <w:r w:rsidR="0000075A" w:rsidRPr="00DE290C">
        <w:rPr>
          <w:rFonts w:hint="eastAsia"/>
        </w:rPr>
        <w:t>并实现在</w:t>
      </w:r>
      <w:r w:rsidR="00E92ABF" w:rsidRPr="00DE290C">
        <w:rPr>
          <w:rFonts w:hint="eastAsia"/>
        </w:rPr>
        <w:t>各主要类别的</w:t>
      </w:r>
      <w:r w:rsidR="00460CD3" w:rsidRPr="00DE290C">
        <w:rPr>
          <w:rFonts w:hint="eastAsia"/>
        </w:rPr>
        <w:t>信息</w:t>
      </w:r>
      <w:r w:rsidR="00017934" w:rsidRPr="00DE290C">
        <w:rPr>
          <w:rFonts w:hint="eastAsia"/>
        </w:rPr>
        <w:t>系统中</w:t>
      </w:r>
      <w:r w:rsidR="0000075A" w:rsidRPr="00DE290C">
        <w:rPr>
          <w:rFonts w:hint="eastAsia"/>
        </w:rPr>
        <w:t>的</w:t>
      </w:r>
      <w:r w:rsidR="009F0A60" w:rsidRPr="00DE290C">
        <w:t>适用</w:t>
      </w:r>
      <w:r w:rsidRPr="00DE290C">
        <w:t>。</w:t>
      </w:r>
    </w:p>
    <w:p w:rsidR="00607055" w:rsidRPr="00DE290C" w:rsidRDefault="00607055" w:rsidP="00A546AC">
      <w:pPr>
        <w:pStyle w:val="29"/>
      </w:pPr>
      <w:bookmarkStart w:id="40" w:name="_Toc529264681"/>
      <w:bookmarkStart w:id="41" w:name="_Toc529264858"/>
      <w:bookmarkStart w:id="42" w:name="_Toc529267458"/>
      <w:bookmarkStart w:id="43" w:name="_Toc529267503"/>
      <w:bookmarkStart w:id="44" w:name="_Toc529267671"/>
      <w:r w:rsidRPr="00DE290C">
        <w:t>4.4.</w:t>
      </w:r>
      <w:r w:rsidR="00FC210B" w:rsidRPr="00DE290C">
        <w:t>2</w:t>
      </w:r>
      <w:r w:rsidR="00C6405E" w:rsidRPr="00DE290C">
        <w:t xml:space="preserve"> </w:t>
      </w:r>
      <w:r w:rsidRPr="00DE290C">
        <w:t>多元化</w:t>
      </w:r>
      <w:bookmarkEnd w:id="40"/>
      <w:bookmarkEnd w:id="41"/>
      <w:bookmarkEnd w:id="42"/>
      <w:bookmarkEnd w:id="43"/>
      <w:bookmarkEnd w:id="44"/>
    </w:p>
    <w:p w:rsidR="006152F1" w:rsidRDefault="00484188" w:rsidP="008027EC">
      <w:pPr>
        <w:pStyle w:val="affffffe"/>
        <w:numPr>
          <w:ilvl w:val="0"/>
          <w:numId w:val="35"/>
        </w:numPr>
        <w:ind w:firstLineChars="0"/>
        <w:rPr>
          <w:rFonts w:asciiTheme="minorEastAsia" w:eastAsiaTheme="minorEastAsia" w:hAnsiTheme="minorEastAsia"/>
        </w:rPr>
      </w:pPr>
      <w:r w:rsidRPr="00DE290C">
        <w:rPr>
          <w:rFonts w:asciiTheme="minorEastAsia" w:eastAsiaTheme="minorEastAsia" w:hAnsiTheme="minorEastAsia"/>
        </w:rPr>
        <w:t>内容多元化：</w:t>
      </w:r>
      <w:r w:rsidR="0065065B" w:rsidRPr="00DE290C">
        <w:rPr>
          <w:rFonts w:asciiTheme="minorEastAsia" w:eastAsiaTheme="minorEastAsia" w:hAnsiTheme="minorEastAsia"/>
        </w:rPr>
        <w:t>电子</w:t>
      </w:r>
      <w:r w:rsidR="0026519D" w:rsidRPr="00DE290C">
        <w:rPr>
          <w:rFonts w:asciiTheme="minorEastAsia" w:eastAsiaTheme="minorEastAsia" w:hAnsiTheme="minorEastAsia"/>
        </w:rPr>
        <w:t>说明</w:t>
      </w:r>
      <w:r w:rsidR="00DC3EF8" w:rsidRPr="00DE290C">
        <w:rPr>
          <w:rFonts w:asciiTheme="minorEastAsia" w:eastAsiaTheme="minorEastAsia" w:hAnsiTheme="minorEastAsia" w:hint="eastAsia"/>
        </w:rPr>
        <w:t>应</w:t>
      </w:r>
      <w:r w:rsidR="00460CD3" w:rsidRPr="00DE290C">
        <w:rPr>
          <w:rFonts w:asciiTheme="minorEastAsia" w:eastAsiaTheme="minorEastAsia" w:hAnsiTheme="minorEastAsia" w:hint="eastAsia"/>
        </w:rPr>
        <w:t>根据产品及用户需求采用多种表达形式</w:t>
      </w:r>
      <w:r w:rsidR="006152F1">
        <w:rPr>
          <w:rFonts w:asciiTheme="minorEastAsia" w:eastAsiaTheme="minorEastAsia" w:hAnsiTheme="minorEastAsia" w:hint="eastAsia"/>
        </w:rPr>
        <w:t>。</w:t>
      </w:r>
    </w:p>
    <w:p w:rsidR="00484188" w:rsidRPr="006152F1" w:rsidRDefault="006152F1" w:rsidP="006152F1">
      <w:pPr>
        <w:pStyle w:val="affffffe"/>
        <w:ind w:left="420" w:firstLineChars="0" w:firstLine="0"/>
        <w:rPr>
          <w:rFonts w:asciiTheme="minorEastAsia" w:eastAsiaTheme="minorEastAsia" w:hAnsiTheme="minorEastAsia"/>
          <w:sz w:val="18"/>
          <w:szCs w:val="18"/>
        </w:rPr>
      </w:pPr>
      <w:r w:rsidRPr="006152F1">
        <w:rPr>
          <w:rFonts w:asciiTheme="minorEastAsia" w:eastAsiaTheme="minorEastAsia" w:hAnsiTheme="minorEastAsia"/>
          <w:sz w:val="18"/>
          <w:szCs w:val="18"/>
        </w:rPr>
        <w:t>注</w:t>
      </w:r>
      <w:r w:rsidRPr="006152F1">
        <w:rPr>
          <w:rFonts w:asciiTheme="minorEastAsia" w:eastAsiaTheme="minorEastAsia" w:hAnsiTheme="minorEastAsia" w:hint="eastAsia"/>
          <w:sz w:val="18"/>
          <w:szCs w:val="18"/>
        </w:rPr>
        <w:t>：如</w:t>
      </w:r>
      <w:r w:rsidRPr="006152F1">
        <w:rPr>
          <w:rFonts w:asciiTheme="minorEastAsia" w:eastAsiaTheme="minorEastAsia" w:hAnsiTheme="minorEastAsia"/>
          <w:sz w:val="18"/>
          <w:szCs w:val="18"/>
        </w:rPr>
        <w:t>文字</w:t>
      </w:r>
      <w:r w:rsidR="00E42C21" w:rsidRPr="006152F1">
        <w:rPr>
          <w:rFonts w:asciiTheme="minorEastAsia" w:eastAsiaTheme="minorEastAsia" w:hAnsiTheme="minorEastAsia"/>
          <w:sz w:val="18"/>
          <w:szCs w:val="18"/>
        </w:rPr>
        <w:t>、图形、影像、</w:t>
      </w:r>
      <w:r w:rsidR="006B0323" w:rsidRPr="006152F1">
        <w:rPr>
          <w:rFonts w:asciiTheme="minorEastAsia" w:eastAsiaTheme="minorEastAsia" w:hAnsiTheme="minorEastAsia"/>
          <w:sz w:val="18"/>
          <w:szCs w:val="18"/>
        </w:rPr>
        <w:t>虚拟现实</w:t>
      </w:r>
      <w:r w:rsidR="006B0323" w:rsidRPr="006152F1">
        <w:rPr>
          <w:rFonts w:asciiTheme="minorEastAsia" w:eastAsiaTheme="minorEastAsia" w:hAnsiTheme="minorEastAsia" w:hint="eastAsia"/>
          <w:sz w:val="18"/>
          <w:szCs w:val="18"/>
        </w:rPr>
        <w:t>（VR）、</w:t>
      </w:r>
      <w:r w:rsidR="006B0323" w:rsidRPr="006152F1">
        <w:rPr>
          <w:rFonts w:asciiTheme="minorEastAsia" w:eastAsiaTheme="minorEastAsia" w:hAnsiTheme="minorEastAsia"/>
          <w:sz w:val="18"/>
          <w:szCs w:val="18"/>
        </w:rPr>
        <w:t>增强现实</w:t>
      </w:r>
      <w:r w:rsidR="006B0323" w:rsidRPr="006152F1">
        <w:rPr>
          <w:rFonts w:asciiTheme="minorEastAsia" w:eastAsiaTheme="minorEastAsia" w:hAnsiTheme="minorEastAsia" w:hint="eastAsia"/>
          <w:sz w:val="18"/>
          <w:szCs w:val="18"/>
        </w:rPr>
        <w:t>（AR）</w:t>
      </w:r>
      <w:r w:rsidR="00E42C21" w:rsidRPr="006152F1">
        <w:rPr>
          <w:rFonts w:asciiTheme="minorEastAsia" w:eastAsiaTheme="minorEastAsia" w:hAnsiTheme="minorEastAsia"/>
          <w:sz w:val="18"/>
          <w:szCs w:val="18"/>
        </w:rPr>
        <w:t>等。</w:t>
      </w:r>
    </w:p>
    <w:p w:rsidR="001D25B2" w:rsidRPr="00DE290C" w:rsidRDefault="001D25B2" w:rsidP="00AC0E7B">
      <w:pPr>
        <w:pStyle w:val="affffffe"/>
        <w:numPr>
          <w:ilvl w:val="0"/>
          <w:numId w:val="35"/>
        </w:numPr>
        <w:ind w:firstLineChars="0"/>
        <w:rPr>
          <w:rFonts w:asciiTheme="minorEastAsia" w:eastAsiaTheme="minorEastAsia" w:hAnsiTheme="minorEastAsia"/>
        </w:rPr>
      </w:pPr>
      <w:r w:rsidRPr="00DE290C">
        <w:rPr>
          <w:rFonts w:asciiTheme="minorEastAsia" w:eastAsiaTheme="minorEastAsia" w:hAnsiTheme="minorEastAsia"/>
        </w:rPr>
        <w:t>语言多元化：</w:t>
      </w:r>
      <w:r w:rsidR="0065065B" w:rsidRPr="00DE290C">
        <w:rPr>
          <w:rFonts w:asciiTheme="minorEastAsia" w:eastAsiaTheme="minorEastAsia" w:hAnsiTheme="minorEastAsia"/>
        </w:rPr>
        <w:t>电子</w:t>
      </w:r>
      <w:r w:rsidR="0026519D" w:rsidRPr="00DE290C">
        <w:rPr>
          <w:rFonts w:asciiTheme="minorEastAsia" w:eastAsiaTheme="minorEastAsia" w:hAnsiTheme="minorEastAsia"/>
        </w:rPr>
        <w:t>说明</w:t>
      </w:r>
      <w:r w:rsidR="00B9393D" w:rsidRPr="00DE290C">
        <w:rPr>
          <w:rFonts w:asciiTheme="minorEastAsia" w:eastAsiaTheme="minorEastAsia" w:hAnsiTheme="minorEastAsia"/>
        </w:rPr>
        <w:t>应根据</w:t>
      </w:r>
      <w:r w:rsidR="00B9393D" w:rsidRPr="00DE290C">
        <w:rPr>
          <w:rFonts w:asciiTheme="minorEastAsia" w:eastAsiaTheme="minorEastAsia" w:hAnsiTheme="minorEastAsia" w:hint="eastAsia"/>
        </w:rPr>
        <w:t>产品及用户</w:t>
      </w:r>
      <w:r w:rsidR="00B9393D" w:rsidRPr="00DE290C">
        <w:rPr>
          <w:rFonts w:asciiTheme="minorEastAsia" w:eastAsiaTheme="minorEastAsia" w:hAnsiTheme="minorEastAsia"/>
        </w:rPr>
        <w:t>需求</w:t>
      </w:r>
      <w:r w:rsidRPr="00DE290C">
        <w:rPr>
          <w:rFonts w:asciiTheme="minorEastAsia" w:eastAsiaTheme="minorEastAsia" w:hAnsiTheme="minorEastAsia"/>
        </w:rPr>
        <w:t>实现</w:t>
      </w:r>
      <w:r w:rsidR="00E3213A" w:rsidRPr="00DE290C">
        <w:rPr>
          <w:rFonts w:asciiTheme="minorEastAsia" w:eastAsiaTheme="minorEastAsia" w:hAnsiTheme="minorEastAsia" w:hint="eastAsia"/>
        </w:rPr>
        <w:t>多种</w:t>
      </w:r>
      <w:r w:rsidRPr="00DE290C">
        <w:rPr>
          <w:rFonts w:asciiTheme="minorEastAsia" w:eastAsiaTheme="minorEastAsia" w:hAnsiTheme="minorEastAsia"/>
        </w:rPr>
        <w:t>语言的转化功能</w:t>
      </w:r>
      <w:r w:rsidR="00AC0E7B" w:rsidRPr="00DE290C">
        <w:rPr>
          <w:rFonts w:asciiTheme="minorEastAsia" w:eastAsiaTheme="minorEastAsia" w:hAnsiTheme="minorEastAsia" w:hint="eastAsia"/>
        </w:rPr>
        <w:t>，应</w:t>
      </w:r>
      <w:r w:rsidR="004C3A08" w:rsidRPr="00DE290C">
        <w:rPr>
          <w:rFonts w:asciiTheme="minorEastAsia" w:eastAsiaTheme="minorEastAsia" w:hAnsiTheme="minorEastAsia"/>
        </w:rPr>
        <w:t>注意跨</w:t>
      </w:r>
      <w:r w:rsidR="009F7955" w:rsidRPr="00DE290C">
        <w:rPr>
          <w:rFonts w:asciiTheme="minorEastAsia" w:eastAsiaTheme="minorEastAsia" w:hAnsiTheme="minorEastAsia"/>
        </w:rPr>
        <w:t>语言、跨</w:t>
      </w:r>
      <w:r w:rsidR="004C3A08" w:rsidRPr="00DE290C">
        <w:rPr>
          <w:rFonts w:asciiTheme="minorEastAsia" w:eastAsiaTheme="minorEastAsia" w:hAnsiTheme="minorEastAsia"/>
        </w:rPr>
        <w:t>文化传播的有关事项</w:t>
      </w:r>
      <w:r w:rsidRPr="00DE290C">
        <w:rPr>
          <w:rFonts w:asciiTheme="minorEastAsia" w:eastAsiaTheme="minorEastAsia" w:hAnsiTheme="minorEastAsia"/>
        </w:rPr>
        <w:t>。</w:t>
      </w:r>
    </w:p>
    <w:p w:rsidR="00484188" w:rsidRDefault="00484188" w:rsidP="008027EC">
      <w:pPr>
        <w:pStyle w:val="affffffe"/>
        <w:numPr>
          <w:ilvl w:val="0"/>
          <w:numId w:val="35"/>
        </w:numPr>
        <w:ind w:firstLineChars="0"/>
        <w:rPr>
          <w:rFonts w:asciiTheme="minorEastAsia" w:eastAsiaTheme="minorEastAsia" w:hAnsiTheme="minorEastAsia"/>
        </w:rPr>
      </w:pPr>
      <w:r w:rsidRPr="00DE290C">
        <w:rPr>
          <w:rFonts w:asciiTheme="minorEastAsia" w:eastAsiaTheme="minorEastAsia" w:hAnsiTheme="minorEastAsia"/>
        </w:rPr>
        <w:t>终端多元化：</w:t>
      </w:r>
      <w:r w:rsidR="0065065B" w:rsidRPr="00DE290C">
        <w:rPr>
          <w:rFonts w:asciiTheme="minorEastAsia" w:eastAsiaTheme="minorEastAsia" w:hAnsiTheme="minorEastAsia"/>
        </w:rPr>
        <w:t>电子</w:t>
      </w:r>
      <w:r w:rsidR="0026519D" w:rsidRPr="00DE290C">
        <w:rPr>
          <w:rFonts w:asciiTheme="minorEastAsia" w:eastAsiaTheme="minorEastAsia" w:hAnsiTheme="minorEastAsia"/>
        </w:rPr>
        <w:t>说明</w:t>
      </w:r>
      <w:r w:rsidR="00C1588E" w:rsidRPr="00DE290C">
        <w:rPr>
          <w:rFonts w:asciiTheme="minorEastAsia" w:eastAsiaTheme="minorEastAsia" w:hAnsiTheme="minorEastAsia" w:hint="eastAsia"/>
        </w:rPr>
        <w:t>应</w:t>
      </w:r>
      <w:r w:rsidR="00C1588E" w:rsidRPr="00DE290C">
        <w:rPr>
          <w:rFonts w:asciiTheme="minorEastAsia" w:eastAsiaTheme="minorEastAsia" w:hAnsiTheme="minorEastAsia"/>
        </w:rPr>
        <w:t>实现</w:t>
      </w:r>
      <w:r w:rsidR="00E42C21" w:rsidRPr="00DE290C">
        <w:rPr>
          <w:rFonts w:asciiTheme="minorEastAsia" w:eastAsiaTheme="minorEastAsia" w:hAnsiTheme="minorEastAsia"/>
        </w:rPr>
        <w:t>在</w:t>
      </w:r>
      <w:r w:rsidR="00F6263E" w:rsidRPr="00DE290C">
        <w:rPr>
          <w:rFonts w:asciiTheme="minorEastAsia" w:eastAsiaTheme="minorEastAsia" w:hAnsiTheme="minorEastAsia" w:hint="eastAsia"/>
        </w:rPr>
        <w:t>微型</w:t>
      </w:r>
      <w:r w:rsidR="00F6263E" w:rsidRPr="00DE290C">
        <w:rPr>
          <w:rFonts w:asciiTheme="minorEastAsia" w:eastAsiaTheme="minorEastAsia" w:hAnsiTheme="minorEastAsia"/>
        </w:rPr>
        <w:t>计算机</w:t>
      </w:r>
      <w:r w:rsidR="00E42C21" w:rsidRPr="00DE290C">
        <w:rPr>
          <w:rFonts w:asciiTheme="minorEastAsia" w:eastAsiaTheme="minorEastAsia" w:hAnsiTheme="minorEastAsia"/>
        </w:rPr>
        <w:t>、</w:t>
      </w:r>
      <w:r w:rsidR="000E7D25" w:rsidRPr="00DE290C">
        <w:rPr>
          <w:rFonts w:asciiTheme="minorEastAsia" w:eastAsiaTheme="minorEastAsia" w:hAnsiTheme="minorEastAsia" w:hint="eastAsia"/>
        </w:rPr>
        <w:t>移动终端</w:t>
      </w:r>
      <w:r w:rsidR="00E42C21" w:rsidRPr="00DE290C">
        <w:rPr>
          <w:rFonts w:asciiTheme="minorEastAsia" w:eastAsiaTheme="minorEastAsia" w:hAnsiTheme="minorEastAsia"/>
        </w:rPr>
        <w:t>、电视等多种终端</w:t>
      </w:r>
      <w:r w:rsidR="006A7C29" w:rsidRPr="00DE290C">
        <w:rPr>
          <w:rFonts w:asciiTheme="minorEastAsia" w:eastAsiaTheme="minorEastAsia" w:hAnsiTheme="minorEastAsia" w:hint="eastAsia"/>
        </w:rPr>
        <w:t>上</w:t>
      </w:r>
      <w:r w:rsidR="00E42C21" w:rsidRPr="00DE290C">
        <w:rPr>
          <w:rFonts w:asciiTheme="minorEastAsia" w:eastAsiaTheme="minorEastAsia" w:hAnsiTheme="minorEastAsia"/>
        </w:rPr>
        <w:t>使用。</w:t>
      </w:r>
    </w:p>
    <w:p w:rsidR="000C666A" w:rsidRPr="00DE290C" w:rsidRDefault="000C666A" w:rsidP="000C666A">
      <w:pPr>
        <w:pStyle w:val="29"/>
      </w:pPr>
      <w:r w:rsidRPr="00DE290C">
        <w:t>4.4.</w:t>
      </w:r>
      <w:r>
        <w:t>3</w:t>
      </w:r>
      <w:r w:rsidRPr="00DE290C">
        <w:t xml:space="preserve"> </w:t>
      </w:r>
      <w:r w:rsidR="00A8650C">
        <w:t>架构清晰</w:t>
      </w:r>
    </w:p>
    <w:p w:rsidR="000C666A" w:rsidRDefault="00A8650C" w:rsidP="000C666A">
      <w:pPr>
        <w:pStyle w:val="affffffe"/>
        <w:ind w:left="420" w:firstLineChars="0" w:firstLine="0"/>
      </w:pPr>
      <w:r w:rsidRPr="00DE290C">
        <w:t>电子说明应</w:t>
      </w:r>
      <w:r w:rsidRPr="00241E90">
        <w:t>架构清晰</w:t>
      </w:r>
      <w:r w:rsidRPr="00241E90">
        <w:rPr>
          <w:rFonts w:hint="eastAsia"/>
        </w:rPr>
        <w:t>，各</w:t>
      </w:r>
      <w:r w:rsidRPr="00241E90">
        <w:t>模块应突出</w:t>
      </w:r>
      <w:r>
        <w:t>,</w:t>
      </w:r>
      <w:r w:rsidRPr="00A8650C">
        <w:t xml:space="preserve"> </w:t>
      </w:r>
      <w:r w:rsidR="00317AC5">
        <w:rPr>
          <w:rFonts w:hint="eastAsia"/>
        </w:rPr>
        <w:t>使</w:t>
      </w:r>
      <w:r w:rsidR="00317AC5">
        <w:t>用户</w:t>
      </w:r>
      <w:r w:rsidRPr="00A546AC">
        <w:t>能够快速查询或寻找到所需部分</w:t>
      </w:r>
      <w:r w:rsidR="00317AC5">
        <w:rPr>
          <w:rFonts w:hint="eastAsia"/>
        </w:rPr>
        <w:t>。</w:t>
      </w:r>
    </w:p>
    <w:p w:rsidR="00AB3611" w:rsidRPr="00053812" w:rsidRDefault="00AB3611" w:rsidP="000C666A">
      <w:pPr>
        <w:pStyle w:val="affffffe"/>
        <w:ind w:left="420" w:firstLineChars="0" w:firstLine="0"/>
        <w:rPr>
          <w:rFonts w:asciiTheme="minorEastAsia" w:eastAsiaTheme="minorEastAsia" w:hAnsiTheme="minorEastAsia"/>
        </w:rPr>
      </w:pPr>
      <w:r w:rsidRPr="006152F1">
        <w:rPr>
          <w:rFonts w:asciiTheme="minorEastAsia" w:eastAsiaTheme="minorEastAsia" w:hAnsiTheme="minorEastAsia"/>
          <w:sz w:val="18"/>
          <w:szCs w:val="18"/>
        </w:rPr>
        <w:t>注</w:t>
      </w:r>
      <w:r w:rsidRPr="006152F1">
        <w:rPr>
          <w:rFonts w:asciiTheme="minorEastAsia" w:eastAsiaTheme="minorEastAsia" w:hAnsiTheme="minorEastAsia" w:hint="eastAsia"/>
          <w:sz w:val="18"/>
          <w:szCs w:val="18"/>
        </w:rPr>
        <w:t>：</w:t>
      </w:r>
      <w:r w:rsidR="00053812" w:rsidRPr="00053812">
        <w:rPr>
          <w:rFonts w:asciiTheme="minorEastAsia" w:eastAsiaTheme="minorEastAsia" w:hAnsiTheme="minorEastAsia" w:hint="eastAsia"/>
          <w:sz w:val="18"/>
          <w:szCs w:val="18"/>
        </w:rPr>
        <w:t>家用电器电子说明架构</w:t>
      </w:r>
      <w:r w:rsidR="004D6BBC">
        <w:rPr>
          <w:rFonts w:asciiTheme="minorEastAsia" w:eastAsiaTheme="minorEastAsia" w:hAnsiTheme="minorEastAsia" w:hint="eastAsia"/>
          <w:sz w:val="18"/>
          <w:szCs w:val="18"/>
        </w:rPr>
        <w:t>示</w:t>
      </w:r>
      <w:r w:rsidR="00053812" w:rsidRPr="00053812">
        <w:rPr>
          <w:rFonts w:asciiTheme="minorEastAsia" w:eastAsiaTheme="minorEastAsia" w:hAnsiTheme="minorEastAsia" w:hint="eastAsia"/>
          <w:sz w:val="18"/>
          <w:szCs w:val="18"/>
        </w:rPr>
        <w:t>例</w:t>
      </w:r>
      <w:r w:rsidR="00053812">
        <w:rPr>
          <w:rFonts w:asciiTheme="minorEastAsia" w:eastAsiaTheme="minorEastAsia" w:hAnsiTheme="minorEastAsia" w:hint="eastAsia"/>
          <w:sz w:val="18"/>
          <w:szCs w:val="18"/>
        </w:rPr>
        <w:t>可参见附录B。</w:t>
      </w:r>
    </w:p>
    <w:p w:rsidR="00914B23" w:rsidRPr="00DE290C" w:rsidRDefault="00914B23" w:rsidP="00A546AC">
      <w:pPr>
        <w:pStyle w:val="29"/>
      </w:pPr>
      <w:bookmarkStart w:id="45" w:name="_Toc529264682"/>
      <w:bookmarkStart w:id="46" w:name="_Toc529264859"/>
      <w:bookmarkStart w:id="47" w:name="_Toc529267459"/>
      <w:bookmarkStart w:id="48" w:name="_Toc529267504"/>
      <w:bookmarkStart w:id="49" w:name="_Toc529267672"/>
      <w:r w:rsidRPr="00DE290C">
        <w:t>4.4.</w:t>
      </w:r>
      <w:r w:rsidR="000C666A">
        <w:t>4</w:t>
      </w:r>
      <w:r w:rsidR="00C6405E" w:rsidRPr="00DE290C">
        <w:t xml:space="preserve"> </w:t>
      </w:r>
      <w:r w:rsidRPr="00DE290C">
        <w:t>自传播</w:t>
      </w:r>
      <w:bookmarkEnd w:id="45"/>
      <w:bookmarkEnd w:id="46"/>
      <w:bookmarkEnd w:id="47"/>
      <w:bookmarkEnd w:id="48"/>
      <w:bookmarkEnd w:id="49"/>
    </w:p>
    <w:p w:rsidR="00914B23" w:rsidRPr="00DE290C" w:rsidRDefault="0065065B" w:rsidP="008027EC">
      <w:pPr>
        <w:pStyle w:val="affffffe"/>
        <w:ind w:firstLineChars="202" w:firstLine="424"/>
      </w:pPr>
      <w:r w:rsidRPr="00DE290C">
        <w:t>电子</w:t>
      </w:r>
      <w:r w:rsidR="0026519D" w:rsidRPr="00DE290C">
        <w:t>说明</w:t>
      </w:r>
      <w:r w:rsidR="00DE290C" w:rsidRPr="00DE290C">
        <w:t>应能够</w:t>
      </w:r>
      <w:r w:rsidR="001D25B2" w:rsidRPr="00DE290C">
        <w:t>通过</w:t>
      </w:r>
      <w:r w:rsidR="00146CED" w:rsidRPr="00DE290C">
        <w:rPr>
          <w:rFonts w:asciiTheme="minorEastAsia" w:eastAsiaTheme="minorEastAsia" w:hAnsiTheme="minorEastAsia" w:hint="eastAsia"/>
        </w:rPr>
        <w:t>网络</w:t>
      </w:r>
      <w:r w:rsidR="004E752B" w:rsidRPr="00DE290C">
        <w:t>或</w:t>
      </w:r>
      <w:r w:rsidR="00914B23" w:rsidRPr="00DE290C">
        <w:t>数字存储设备</w:t>
      </w:r>
      <w:r w:rsidR="00DE290C" w:rsidRPr="00DE290C">
        <w:rPr>
          <w:rFonts w:hint="eastAsia"/>
        </w:rPr>
        <w:t>，</w:t>
      </w:r>
      <w:r w:rsidR="00DE290C" w:rsidRPr="00DE290C">
        <w:t>并</w:t>
      </w:r>
      <w:r w:rsidR="00DE290C" w:rsidRPr="00DE290C">
        <w:rPr>
          <w:rFonts w:hint="eastAsia"/>
        </w:rPr>
        <w:t>实现</w:t>
      </w:r>
      <w:r w:rsidR="000613AD">
        <w:t>传播</w:t>
      </w:r>
      <w:r w:rsidR="004E752B" w:rsidRPr="00DE290C">
        <w:t>或</w:t>
      </w:r>
      <w:r w:rsidR="00914B23" w:rsidRPr="00DE290C">
        <w:t>复制</w:t>
      </w:r>
      <w:r w:rsidR="00E42C21" w:rsidRPr="00DE290C">
        <w:t>。</w:t>
      </w:r>
    </w:p>
    <w:p w:rsidR="00351348" w:rsidRPr="00DE290C" w:rsidRDefault="00351348" w:rsidP="00A546AC">
      <w:pPr>
        <w:pStyle w:val="29"/>
      </w:pPr>
      <w:bookmarkStart w:id="50" w:name="_Toc529264683"/>
      <w:bookmarkStart w:id="51" w:name="_Toc529264860"/>
      <w:bookmarkStart w:id="52" w:name="_Toc529267460"/>
      <w:bookmarkStart w:id="53" w:name="_Toc529267505"/>
      <w:bookmarkStart w:id="54" w:name="_Toc529267673"/>
      <w:r w:rsidRPr="00DE290C">
        <w:t>4.4</w:t>
      </w:r>
      <w:r w:rsidR="0048256F" w:rsidRPr="00DE290C">
        <w:t>.</w:t>
      </w:r>
      <w:r w:rsidR="000C666A">
        <w:t>5</w:t>
      </w:r>
      <w:r w:rsidR="00C6405E" w:rsidRPr="00DE290C">
        <w:t xml:space="preserve"> </w:t>
      </w:r>
      <w:r w:rsidRPr="00DE290C">
        <w:t>迭代</w:t>
      </w:r>
      <w:r w:rsidR="0048256F" w:rsidRPr="00DE290C">
        <w:t>响应</w:t>
      </w:r>
      <w:bookmarkEnd w:id="50"/>
      <w:bookmarkEnd w:id="51"/>
      <w:bookmarkEnd w:id="52"/>
      <w:bookmarkEnd w:id="53"/>
      <w:bookmarkEnd w:id="54"/>
    </w:p>
    <w:p w:rsidR="00D47265" w:rsidRDefault="0065065B" w:rsidP="00997E70">
      <w:pPr>
        <w:ind w:firstLineChars="202" w:firstLine="424"/>
        <w:rPr>
          <w:rFonts w:ascii="Times New Roman" w:hAnsi="Times New Roman" w:cs="Times New Roman"/>
        </w:rPr>
      </w:pPr>
      <w:r w:rsidRPr="00DE290C">
        <w:rPr>
          <w:rFonts w:ascii="Times New Roman" w:hAnsi="Times New Roman" w:cs="Times New Roman"/>
        </w:rPr>
        <w:t>电子</w:t>
      </w:r>
      <w:r w:rsidR="0026519D" w:rsidRPr="00DE290C">
        <w:rPr>
          <w:rFonts w:ascii="Times New Roman" w:hAnsi="Times New Roman" w:cs="Times New Roman"/>
        </w:rPr>
        <w:t>说明</w:t>
      </w:r>
      <w:r w:rsidR="00351348" w:rsidRPr="00DE290C">
        <w:rPr>
          <w:rFonts w:ascii="Times New Roman" w:hAnsi="Times New Roman" w:cs="Times New Roman"/>
        </w:rPr>
        <w:t>可</w:t>
      </w:r>
      <w:r w:rsidR="0006539D" w:rsidRPr="00DE290C">
        <w:rPr>
          <w:rFonts w:ascii="Times New Roman" w:hAnsi="Times New Roman" w:cs="Times New Roman"/>
        </w:rPr>
        <w:t>随</w:t>
      </w:r>
      <w:r w:rsidR="00351348" w:rsidRPr="00DE290C">
        <w:rPr>
          <w:rFonts w:ascii="Times New Roman" w:hAnsi="Times New Roman" w:cs="Times New Roman"/>
        </w:rPr>
        <w:t>产品的</w:t>
      </w:r>
      <w:r w:rsidR="0006539D" w:rsidRPr="00DE290C">
        <w:rPr>
          <w:rFonts w:ascii="Times New Roman" w:hAnsi="Times New Roman" w:cs="Times New Roman"/>
        </w:rPr>
        <w:t>迭代升级，为用户提供</w:t>
      </w:r>
      <w:r w:rsidR="00351348" w:rsidRPr="00DE290C">
        <w:rPr>
          <w:rFonts w:ascii="Times New Roman" w:hAnsi="Times New Roman" w:cs="Times New Roman"/>
        </w:rPr>
        <w:t>使用信息</w:t>
      </w:r>
      <w:r w:rsidR="0006539D" w:rsidRPr="00DE290C">
        <w:rPr>
          <w:rFonts w:ascii="Times New Roman" w:hAnsi="Times New Roman" w:cs="Times New Roman"/>
        </w:rPr>
        <w:t>的</w:t>
      </w:r>
      <w:r w:rsidR="0048256F" w:rsidRPr="00DE290C">
        <w:rPr>
          <w:rFonts w:ascii="Times New Roman" w:hAnsi="Times New Roman" w:cs="Times New Roman"/>
        </w:rPr>
        <w:t>版本</w:t>
      </w:r>
      <w:r w:rsidR="0006539D" w:rsidRPr="00DE290C">
        <w:rPr>
          <w:rFonts w:ascii="Times New Roman" w:hAnsi="Times New Roman" w:cs="Times New Roman"/>
        </w:rPr>
        <w:t>更新</w:t>
      </w:r>
      <w:r w:rsidR="00351348" w:rsidRPr="00DE290C">
        <w:rPr>
          <w:rFonts w:ascii="Times New Roman" w:hAnsi="Times New Roman" w:cs="Times New Roman"/>
        </w:rPr>
        <w:t>。</w:t>
      </w:r>
    </w:p>
    <w:p w:rsidR="00F10279" w:rsidRPr="00C6405E" w:rsidRDefault="00F10279" w:rsidP="00A546AC">
      <w:pPr>
        <w:pStyle w:val="29"/>
      </w:pPr>
      <w:bookmarkStart w:id="55" w:name="_Toc529264684"/>
      <w:bookmarkStart w:id="56" w:name="_Toc529264861"/>
      <w:bookmarkStart w:id="57" w:name="_Toc529267461"/>
      <w:bookmarkStart w:id="58" w:name="_Toc529267506"/>
      <w:bookmarkStart w:id="59" w:name="_Toc529267674"/>
      <w:r w:rsidRPr="00583905">
        <w:t>4.</w:t>
      </w:r>
      <w:r w:rsidR="00997E70">
        <w:t>5</w:t>
      </w:r>
      <w:r w:rsidRPr="00583905">
        <w:t>.信息安全</w:t>
      </w:r>
      <w:bookmarkEnd w:id="55"/>
      <w:bookmarkEnd w:id="56"/>
      <w:bookmarkEnd w:id="57"/>
      <w:bookmarkEnd w:id="58"/>
      <w:bookmarkEnd w:id="59"/>
    </w:p>
    <w:p w:rsidR="008A0118" w:rsidRDefault="0065065B" w:rsidP="00460A9F">
      <w:pPr>
        <w:pStyle w:val="affffffe"/>
        <w:numPr>
          <w:ilvl w:val="0"/>
          <w:numId w:val="38"/>
        </w:numPr>
        <w:ind w:left="426" w:firstLineChars="0" w:hanging="426"/>
        <w:jc w:val="left"/>
        <w:rPr>
          <w:rFonts w:asciiTheme="minorEastAsia" w:hAnsiTheme="minorEastAsia"/>
        </w:rPr>
      </w:pPr>
      <w:r w:rsidRPr="005B1940">
        <w:rPr>
          <w:rFonts w:asciiTheme="minorEastAsia" w:hAnsiTheme="minorEastAsia"/>
        </w:rPr>
        <w:t>电子</w:t>
      </w:r>
      <w:r w:rsidR="0026519D" w:rsidRPr="005B1940">
        <w:rPr>
          <w:rFonts w:asciiTheme="minorEastAsia" w:hAnsiTheme="minorEastAsia"/>
        </w:rPr>
        <w:t>说明</w:t>
      </w:r>
      <w:r w:rsidR="00D11F54" w:rsidRPr="005B1940">
        <w:rPr>
          <w:rFonts w:asciiTheme="minorEastAsia" w:hAnsiTheme="minorEastAsia" w:hint="eastAsia"/>
        </w:rPr>
        <w:t>应</w:t>
      </w:r>
      <w:r w:rsidR="00F10279" w:rsidRPr="005B1940">
        <w:rPr>
          <w:rFonts w:asciiTheme="minorEastAsia" w:hAnsiTheme="minorEastAsia"/>
        </w:rPr>
        <w:t>有唯一精准的访问地址</w:t>
      </w:r>
      <w:r w:rsidR="008A0118">
        <w:rPr>
          <w:rFonts w:asciiTheme="minorEastAsia" w:hAnsiTheme="minorEastAsia" w:hint="eastAsia"/>
        </w:rPr>
        <w:t>。</w:t>
      </w:r>
    </w:p>
    <w:p w:rsidR="00D11F54" w:rsidRPr="008A0118" w:rsidRDefault="008A0118" w:rsidP="008A0118">
      <w:pPr>
        <w:pStyle w:val="affffffe"/>
        <w:ind w:left="426" w:firstLineChars="0" w:firstLine="0"/>
        <w:jc w:val="left"/>
        <w:rPr>
          <w:rFonts w:asciiTheme="minorEastAsia" w:hAnsiTheme="minorEastAsia"/>
          <w:sz w:val="18"/>
          <w:szCs w:val="18"/>
        </w:rPr>
      </w:pPr>
      <w:r w:rsidRPr="008A0118">
        <w:rPr>
          <w:rFonts w:asciiTheme="minorEastAsia" w:hAnsiTheme="minorEastAsia" w:hint="eastAsia"/>
          <w:sz w:val="18"/>
          <w:szCs w:val="18"/>
        </w:rPr>
        <w:t>注：</w:t>
      </w:r>
      <w:r w:rsidR="003F39A7">
        <w:rPr>
          <w:rFonts w:asciiTheme="minorEastAsia" w:hAnsiTheme="minorEastAsia" w:hint="eastAsia"/>
          <w:sz w:val="18"/>
          <w:szCs w:val="18"/>
        </w:rPr>
        <w:t>可参考</w:t>
      </w:r>
      <w:r w:rsidR="00460A9F" w:rsidRPr="008A0118">
        <w:rPr>
          <w:rFonts w:asciiTheme="minorEastAsia" w:hAnsiTheme="minorEastAsia" w:hint="eastAsia"/>
          <w:sz w:val="18"/>
          <w:szCs w:val="18"/>
        </w:rPr>
        <w:t xml:space="preserve">附录A </w:t>
      </w:r>
      <w:r w:rsidRPr="008A0118">
        <w:rPr>
          <w:rFonts w:asciiTheme="minorEastAsia" w:eastAsiaTheme="minorEastAsia" w:hAnsiTheme="minorEastAsia" w:hint="eastAsia"/>
          <w:sz w:val="18"/>
          <w:szCs w:val="18"/>
        </w:rPr>
        <w:t>，</w:t>
      </w:r>
      <w:r w:rsidRPr="008A0118">
        <w:rPr>
          <w:rFonts w:asciiTheme="minorEastAsia" w:hAnsiTheme="minorEastAsia" w:hint="eastAsia"/>
          <w:sz w:val="18"/>
          <w:szCs w:val="18"/>
        </w:rPr>
        <w:t>通过引导用户进行二维码扫描的方式来实现</w:t>
      </w:r>
      <w:r w:rsidR="00460A9F" w:rsidRPr="008A0118">
        <w:rPr>
          <w:rFonts w:asciiTheme="minorEastAsia" w:hAnsiTheme="minorEastAsia" w:hint="eastAsia"/>
          <w:sz w:val="18"/>
          <w:szCs w:val="18"/>
        </w:rPr>
        <w:t>。</w:t>
      </w:r>
    </w:p>
    <w:p w:rsidR="00C71647" w:rsidRPr="005B1940" w:rsidRDefault="00D11F54" w:rsidP="005B1940">
      <w:pPr>
        <w:pStyle w:val="affffffe"/>
        <w:numPr>
          <w:ilvl w:val="0"/>
          <w:numId w:val="38"/>
        </w:numPr>
        <w:ind w:left="426" w:firstLineChars="0" w:hanging="426"/>
        <w:rPr>
          <w:rFonts w:asciiTheme="minorEastAsia" w:hAnsiTheme="minorEastAsia"/>
        </w:rPr>
      </w:pPr>
      <w:r w:rsidRPr="005B1940">
        <w:rPr>
          <w:rFonts w:asciiTheme="minorEastAsia" w:hAnsiTheme="minorEastAsia"/>
        </w:rPr>
        <w:t>电子说明应</w:t>
      </w:r>
      <w:r w:rsidR="00F10279" w:rsidRPr="005B1940">
        <w:rPr>
          <w:rFonts w:asciiTheme="minorEastAsia" w:hAnsiTheme="minorEastAsia"/>
        </w:rPr>
        <w:t>有稳定的程序维护与备份。</w:t>
      </w:r>
      <w:r w:rsidR="00285B18" w:rsidRPr="005B1940">
        <w:rPr>
          <w:rFonts w:asciiTheme="minorEastAsia" w:hAnsiTheme="minorEastAsia" w:hint="eastAsia"/>
        </w:rPr>
        <w:t xml:space="preserve"> </w:t>
      </w:r>
    </w:p>
    <w:p w:rsidR="00C07259" w:rsidRPr="00241E90" w:rsidRDefault="00B963A1" w:rsidP="00A546AC">
      <w:pPr>
        <w:pStyle w:val="29"/>
      </w:pPr>
      <w:r w:rsidRPr="00241E90">
        <w:rPr>
          <w:rFonts w:hint="eastAsia"/>
        </w:rPr>
        <w:t>4.</w:t>
      </w:r>
      <w:r w:rsidR="00997E70">
        <w:t>6</w:t>
      </w:r>
      <w:r w:rsidRPr="00241E90">
        <w:rPr>
          <w:rFonts w:hint="eastAsia"/>
        </w:rPr>
        <w:t xml:space="preserve"> 合</w:t>
      </w:r>
      <w:r w:rsidR="003C3524" w:rsidRPr="00241E90">
        <w:rPr>
          <w:rFonts w:hint="eastAsia"/>
        </w:rPr>
        <w:t>规</w:t>
      </w:r>
      <w:r w:rsidRPr="00241E90">
        <w:rPr>
          <w:rFonts w:hint="eastAsia"/>
        </w:rPr>
        <w:t>性</w:t>
      </w:r>
    </w:p>
    <w:p w:rsidR="00832EC3" w:rsidRPr="000038C1" w:rsidRDefault="00C6266B" w:rsidP="000038C1">
      <w:pPr>
        <w:ind w:firstLineChars="200" w:firstLine="420"/>
        <w:rPr>
          <w:rFonts w:asciiTheme="minorEastAsia" w:hAnsiTheme="minorEastAsia" w:cstheme="majorEastAsia"/>
          <w:szCs w:val="21"/>
        </w:rPr>
      </w:pPr>
      <w:r w:rsidRPr="006152F1">
        <w:rPr>
          <w:rFonts w:ascii="Times New Roman" w:hAnsi="Times New Roman" w:cs="Times New Roman" w:hint="eastAsia"/>
        </w:rPr>
        <w:t>当</w:t>
      </w:r>
      <w:r w:rsidR="00832EC3" w:rsidRPr="006152F1">
        <w:rPr>
          <w:rFonts w:ascii="Times New Roman" w:hAnsi="Times New Roman" w:cs="Times New Roman" w:hint="eastAsia"/>
        </w:rPr>
        <w:t>电子说明为家用电器产品的唯一</w:t>
      </w:r>
      <w:r w:rsidR="00D24B77" w:rsidRPr="006152F1">
        <w:rPr>
          <w:rFonts w:ascii="Times New Roman" w:hAnsi="Times New Roman" w:cs="Times New Roman" w:hint="eastAsia"/>
        </w:rPr>
        <w:t>使用</w:t>
      </w:r>
      <w:r w:rsidR="00832EC3" w:rsidRPr="006152F1">
        <w:rPr>
          <w:rFonts w:ascii="Times New Roman" w:hAnsi="Times New Roman" w:cs="Times New Roman" w:hint="eastAsia"/>
        </w:rPr>
        <w:t>说明载体</w:t>
      </w:r>
      <w:r w:rsidR="00770DD9" w:rsidRPr="006152F1">
        <w:rPr>
          <w:rFonts w:ascii="Times New Roman" w:hAnsi="Times New Roman" w:cs="Times New Roman" w:hint="eastAsia"/>
        </w:rPr>
        <w:t>时</w:t>
      </w:r>
      <w:r w:rsidR="00832EC3" w:rsidRPr="006152F1">
        <w:rPr>
          <w:rFonts w:asciiTheme="minorEastAsia" w:hAnsiTheme="minorEastAsia" w:cstheme="majorEastAsia" w:hint="eastAsia"/>
          <w:szCs w:val="21"/>
        </w:rPr>
        <w:t>，</w:t>
      </w:r>
      <w:r w:rsidR="00D24B77" w:rsidRPr="006152F1">
        <w:rPr>
          <w:rFonts w:asciiTheme="minorEastAsia" w:hAnsiTheme="minorEastAsia" w:cstheme="majorEastAsia" w:hint="eastAsia"/>
          <w:szCs w:val="21"/>
        </w:rPr>
        <w:t>其</w:t>
      </w:r>
      <w:r w:rsidR="00832EC3" w:rsidRPr="006152F1">
        <w:rPr>
          <w:rFonts w:asciiTheme="minorEastAsia" w:hAnsiTheme="minorEastAsia" w:cstheme="majorEastAsia" w:hint="eastAsia"/>
          <w:szCs w:val="21"/>
        </w:rPr>
        <w:t>内容</w:t>
      </w:r>
      <w:r w:rsidR="00D24B77" w:rsidRPr="006152F1">
        <w:rPr>
          <w:rFonts w:asciiTheme="minorEastAsia" w:hAnsiTheme="minorEastAsia" w:cstheme="majorEastAsia" w:hint="eastAsia"/>
          <w:szCs w:val="21"/>
        </w:rPr>
        <w:t>应</w:t>
      </w:r>
      <w:r w:rsidR="00832EC3" w:rsidRPr="006152F1">
        <w:rPr>
          <w:rFonts w:asciiTheme="minorEastAsia" w:hAnsiTheme="minorEastAsia" w:cstheme="majorEastAsia" w:hint="eastAsia"/>
          <w:szCs w:val="21"/>
        </w:rPr>
        <w:t>包括：</w:t>
      </w:r>
    </w:p>
    <w:p w:rsidR="00EA5870" w:rsidRDefault="00EA5870" w:rsidP="00EA5870">
      <w:pPr>
        <w:pStyle w:val="affffffe"/>
        <w:numPr>
          <w:ilvl w:val="2"/>
          <w:numId w:val="37"/>
        </w:numPr>
        <w:ind w:left="851" w:firstLineChars="0" w:hanging="425"/>
        <w:rPr>
          <w:rFonts w:asciiTheme="minorEastAsia" w:hAnsiTheme="minorEastAsia" w:cstheme="majorEastAsia"/>
          <w:szCs w:val="21"/>
        </w:rPr>
      </w:pPr>
      <w:r w:rsidRPr="00357754">
        <w:rPr>
          <w:rFonts w:hint="eastAsia"/>
        </w:rPr>
        <w:t>生产执行</w:t>
      </w:r>
      <w:r>
        <w:rPr>
          <w:rFonts w:hint="eastAsia"/>
        </w:rPr>
        <w:t>的</w:t>
      </w:r>
      <w:r w:rsidRPr="00357754">
        <w:rPr>
          <w:rFonts w:hint="eastAsia"/>
        </w:rPr>
        <w:t>标准</w:t>
      </w:r>
      <w:r>
        <w:rPr>
          <w:rFonts w:hint="eastAsia"/>
        </w:rPr>
        <w:t>的</w:t>
      </w:r>
      <w:r w:rsidRPr="00357754">
        <w:rPr>
          <w:rFonts w:hint="eastAsia"/>
        </w:rPr>
        <w:t>代号、编号、名称</w:t>
      </w:r>
      <w:r>
        <w:rPr>
          <w:rFonts w:hint="eastAsia"/>
        </w:rPr>
        <w:t>；</w:t>
      </w:r>
    </w:p>
    <w:p w:rsidR="00EA5870" w:rsidRPr="008C5140" w:rsidRDefault="00EA5870" w:rsidP="00CF759A">
      <w:pPr>
        <w:pStyle w:val="affffffe"/>
        <w:numPr>
          <w:ilvl w:val="2"/>
          <w:numId w:val="37"/>
        </w:numPr>
        <w:ind w:left="851" w:firstLineChars="0" w:hanging="425"/>
        <w:rPr>
          <w:szCs w:val="21"/>
        </w:rPr>
      </w:pPr>
      <w:r w:rsidRPr="008C5140">
        <w:t>需要事先让消费者知晓的信息；</w:t>
      </w:r>
    </w:p>
    <w:p w:rsidR="00EA5870" w:rsidRPr="008C5140" w:rsidRDefault="00EA5870" w:rsidP="00CF759A">
      <w:pPr>
        <w:pStyle w:val="affffffe"/>
        <w:numPr>
          <w:ilvl w:val="2"/>
          <w:numId w:val="37"/>
        </w:numPr>
        <w:ind w:left="851" w:firstLineChars="0" w:hanging="425"/>
        <w:rPr>
          <w:szCs w:val="21"/>
        </w:rPr>
      </w:pPr>
      <w:r w:rsidRPr="008C5140">
        <w:rPr>
          <w:szCs w:val="21"/>
        </w:rPr>
        <w:t>安全须知、技术参数、</w:t>
      </w:r>
      <w:r w:rsidR="00832EC3" w:rsidRPr="008C5140">
        <w:rPr>
          <w:szCs w:val="21"/>
        </w:rPr>
        <w:t>产品的使用方法</w:t>
      </w:r>
      <w:r w:rsidRPr="008C5140">
        <w:rPr>
          <w:szCs w:val="21"/>
        </w:rPr>
        <w:t>、使用范围、安装方法；</w:t>
      </w:r>
    </w:p>
    <w:p w:rsidR="00832EC3" w:rsidRPr="008C5140" w:rsidRDefault="00EA5870" w:rsidP="00CF759A">
      <w:pPr>
        <w:pStyle w:val="affffffe"/>
        <w:numPr>
          <w:ilvl w:val="2"/>
          <w:numId w:val="37"/>
        </w:numPr>
        <w:ind w:left="851" w:firstLineChars="0" w:hanging="425"/>
        <w:rPr>
          <w:szCs w:val="21"/>
        </w:rPr>
      </w:pPr>
      <w:r w:rsidRPr="008C5140">
        <w:rPr>
          <w:szCs w:val="21"/>
        </w:rPr>
        <w:t>维修方法和保存条件、三包凭证，</w:t>
      </w:r>
      <w:r w:rsidRPr="008C5140">
        <w:t>修理单位的名单、地址、联系电话等</w:t>
      </w:r>
      <w:r w:rsidR="00514529" w:rsidRPr="008C5140">
        <w:rPr>
          <w:szCs w:val="21"/>
        </w:rPr>
        <w:t>；</w:t>
      </w:r>
    </w:p>
    <w:p w:rsidR="00514529" w:rsidRPr="008C5140" w:rsidRDefault="00514529" w:rsidP="00CF759A">
      <w:pPr>
        <w:pStyle w:val="affffffe"/>
        <w:numPr>
          <w:ilvl w:val="2"/>
          <w:numId w:val="37"/>
        </w:numPr>
        <w:ind w:left="851" w:firstLineChars="0" w:hanging="425"/>
        <w:rPr>
          <w:szCs w:val="21"/>
        </w:rPr>
      </w:pPr>
      <w:r w:rsidRPr="008C5140">
        <w:t>按照电器电子产品有害物质限制使用标识的国家标准或行业标准，标注标明产品中有害物质的名称、含量、所在部件及其产品可否回收利用，以及不当利用或者处置可能会对环境和人类健康造成影响的信息等（</w:t>
      </w:r>
      <w:r w:rsidRPr="008C5140">
        <w:rPr>
          <w:szCs w:val="21"/>
        </w:rPr>
        <w:t>如</w:t>
      </w:r>
      <w:r w:rsidRPr="008C5140">
        <w:t>没有其他方式标注）</w:t>
      </w:r>
      <w:r w:rsidR="000038C1" w:rsidRPr="008C5140">
        <w:t>；</w:t>
      </w:r>
    </w:p>
    <w:p w:rsidR="00997E70" w:rsidRPr="008C5140" w:rsidRDefault="000613AD" w:rsidP="00CF759A">
      <w:pPr>
        <w:pStyle w:val="affffffe"/>
        <w:numPr>
          <w:ilvl w:val="2"/>
          <w:numId w:val="37"/>
        </w:numPr>
        <w:ind w:left="851" w:firstLineChars="0" w:hanging="425"/>
        <w:rPr>
          <w:szCs w:val="21"/>
        </w:rPr>
      </w:pPr>
      <w:r>
        <w:rPr>
          <w:color w:val="000000"/>
          <w:szCs w:val="21"/>
        </w:rPr>
        <w:t>按照</w:t>
      </w:r>
      <w:r>
        <w:rPr>
          <w:rFonts w:hint="eastAsia"/>
        </w:rPr>
        <w:t>家用及类似用途电器</w:t>
      </w:r>
      <w:r>
        <w:rPr>
          <w:color w:val="000000"/>
          <w:szCs w:val="21"/>
        </w:rPr>
        <w:t>能源效率相关政策</w:t>
      </w:r>
      <w:r w:rsidR="004B3277" w:rsidRPr="008C5140">
        <w:rPr>
          <w:color w:val="000000"/>
          <w:szCs w:val="21"/>
        </w:rPr>
        <w:t>明示相关</w:t>
      </w:r>
      <w:r w:rsidR="00E643DF" w:rsidRPr="008C5140">
        <w:rPr>
          <w:color w:val="000000"/>
          <w:szCs w:val="21"/>
        </w:rPr>
        <w:t>信息；</w:t>
      </w:r>
    </w:p>
    <w:p w:rsidR="00997E70" w:rsidRPr="008C5140" w:rsidRDefault="000613AD" w:rsidP="008C5140">
      <w:pPr>
        <w:pStyle w:val="affffffe"/>
        <w:numPr>
          <w:ilvl w:val="2"/>
          <w:numId w:val="37"/>
        </w:numPr>
        <w:ind w:left="851" w:firstLineChars="0" w:hanging="425"/>
      </w:pPr>
      <w:r>
        <w:rPr>
          <w:color w:val="000000"/>
          <w:szCs w:val="21"/>
        </w:rPr>
        <w:t>按照</w:t>
      </w:r>
      <w:r>
        <w:rPr>
          <w:rFonts w:hint="eastAsia"/>
        </w:rPr>
        <w:t>家用及类似用途电器</w:t>
      </w:r>
      <w:r>
        <w:t>国家安全标准</w:t>
      </w:r>
      <w:r w:rsidR="008C5140" w:rsidRPr="008C5140">
        <w:t>、</w:t>
      </w:r>
      <w:r w:rsidR="00997E70" w:rsidRPr="008C5140">
        <w:t xml:space="preserve">GB/T 5296.1-2012 </w:t>
      </w:r>
      <w:r>
        <w:rPr>
          <w:rFonts w:hint="eastAsia"/>
        </w:rPr>
        <w:t>的</w:t>
      </w:r>
      <w:r w:rsidR="00997E70" w:rsidRPr="008C5140">
        <w:t>9.2</w:t>
      </w:r>
      <w:r w:rsidR="00997E70" w:rsidRPr="008C5140">
        <w:t>、</w:t>
      </w:r>
      <w:r w:rsidR="00997E70" w:rsidRPr="008C5140">
        <w:t>9.3</w:t>
      </w:r>
      <w:r w:rsidR="00997E70" w:rsidRPr="008C5140">
        <w:t>的要求为消费者提供安全警示</w:t>
      </w:r>
      <w:r w:rsidR="00E643DF" w:rsidRPr="008C5140">
        <w:t>；</w:t>
      </w:r>
    </w:p>
    <w:p w:rsidR="0036509D" w:rsidRPr="008C5140" w:rsidRDefault="0036509D" w:rsidP="00CF759A">
      <w:pPr>
        <w:pStyle w:val="affffffe"/>
        <w:numPr>
          <w:ilvl w:val="2"/>
          <w:numId w:val="37"/>
        </w:numPr>
        <w:ind w:left="851" w:firstLineChars="0" w:hanging="425"/>
      </w:pPr>
      <w:r w:rsidRPr="008C5140">
        <w:t>其他法律法规或强制性标准要求</w:t>
      </w:r>
      <w:r w:rsidR="00E643DF" w:rsidRPr="008C5140">
        <w:t>。</w:t>
      </w:r>
    </w:p>
    <w:p w:rsidR="007E5F10" w:rsidRPr="00583905" w:rsidRDefault="00556352" w:rsidP="006F3619">
      <w:pPr>
        <w:pStyle w:val="10"/>
        <w:rPr>
          <w:rFonts w:ascii="Times New Roman"/>
          <w:b w:val="0"/>
        </w:rPr>
      </w:pPr>
      <w:bookmarkStart w:id="60" w:name="_Toc529267676"/>
      <w:r w:rsidRPr="00583905">
        <w:rPr>
          <w:rFonts w:ascii="Times New Roman"/>
          <w:b w:val="0"/>
        </w:rPr>
        <w:t>制作规范</w:t>
      </w:r>
      <w:bookmarkEnd w:id="60"/>
    </w:p>
    <w:p w:rsidR="00D0463D" w:rsidRPr="00625B90" w:rsidRDefault="008C5140" w:rsidP="00241E90">
      <w:pPr>
        <w:pStyle w:val="29"/>
      </w:pPr>
      <w:r w:rsidRPr="00625B90">
        <w:t>5</w:t>
      </w:r>
      <w:r w:rsidR="00556352" w:rsidRPr="00625B90">
        <w:t>.1</w:t>
      </w:r>
      <w:r w:rsidR="00D0463D" w:rsidRPr="00625B90">
        <w:t>文本标记</w:t>
      </w:r>
      <w:hyperlink r:id="rId28" w:history="1">
        <w:r w:rsidR="00D0463D" w:rsidRPr="00625B90">
          <w:t>语言</w:t>
        </w:r>
      </w:hyperlink>
      <w:r w:rsidR="00D0463D" w:rsidRPr="00625B90">
        <w:t>源程序的文件扩展名</w:t>
      </w:r>
    </w:p>
    <w:p w:rsidR="00D0463D" w:rsidRPr="008C5140" w:rsidRDefault="008C5140" w:rsidP="00AA3AF8">
      <w:pPr>
        <w:widowControl/>
        <w:autoSpaceDE w:val="0"/>
        <w:autoSpaceDN w:val="0"/>
        <w:adjustRightInd w:val="0"/>
        <w:ind w:firstLineChars="200" w:firstLine="420"/>
        <w:jc w:val="left"/>
        <w:rPr>
          <w:rFonts w:ascii="Times New Roman" w:hAnsi="Times New Roman" w:cs="Times New Roman"/>
        </w:rPr>
      </w:pPr>
      <w:r w:rsidRPr="008C5140">
        <w:rPr>
          <w:rFonts w:ascii="Times New Roman" w:hAnsi="Times New Roman" w:cs="Times New Roman"/>
        </w:rPr>
        <w:t>当电子说明</w:t>
      </w:r>
      <w:r w:rsidR="00130D44">
        <w:rPr>
          <w:rFonts w:ascii="Times New Roman" w:hAnsi="Times New Roman" w:cs="Times New Roman"/>
        </w:rPr>
        <w:t>建立在</w:t>
      </w:r>
      <w:r w:rsidR="00130D44" w:rsidRPr="00130D44">
        <w:rPr>
          <w:rFonts w:hint="eastAsia"/>
        </w:rPr>
        <w:t>超文本标记语言</w:t>
      </w:r>
      <w:r w:rsidR="00130D44" w:rsidRPr="00D36100">
        <w:rPr>
          <w:rFonts w:ascii="Times New Roman" w:hAnsi="Times New Roman" w:cs="Times New Roman"/>
        </w:rPr>
        <w:t>5.0</w:t>
      </w:r>
      <w:r w:rsidR="00130D44" w:rsidRPr="00130D44">
        <w:rPr>
          <w:rFonts w:hint="eastAsia"/>
        </w:rPr>
        <w:t>版</w:t>
      </w:r>
      <w:r w:rsidRPr="008C5140">
        <w:rPr>
          <w:rFonts w:ascii="Times New Roman" w:hAnsi="Times New Roman" w:cs="Times New Roman"/>
        </w:rPr>
        <w:t>上时，</w:t>
      </w:r>
      <w:r w:rsidR="004676EA" w:rsidRPr="008C5140">
        <w:rPr>
          <w:rFonts w:ascii="Times New Roman" w:hAnsi="Times New Roman" w:cs="Times New Roman"/>
        </w:rPr>
        <w:t>应</w:t>
      </w:r>
      <w:r w:rsidR="00D0463D" w:rsidRPr="008C5140">
        <w:rPr>
          <w:rFonts w:ascii="Times New Roman" w:hAnsi="Times New Roman" w:cs="Times New Roman"/>
        </w:rPr>
        <w:t>使用</w:t>
      </w:r>
      <w:r w:rsidR="00D0463D" w:rsidRPr="008C5140">
        <w:rPr>
          <w:rFonts w:ascii="Times New Roman" w:hAnsi="Times New Roman" w:cs="Times New Roman"/>
        </w:rPr>
        <w:t>htm</w:t>
      </w:r>
      <w:r w:rsidR="00D0463D" w:rsidRPr="008C5140">
        <w:rPr>
          <w:rFonts w:ascii="Times New Roman" w:hAnsi="Times New Roman" w:cs="Times New Roman"/>
        </w:rPr>
        <w:t>（磁盘操作系统</w:t>
      </w:r>
      <w:hyperlink r:id="rId29" w:history="1">
        <w:r w:rsidR="00D0463D" w:rsidRPr="008C5140">
          <w:rPr>
            <w:rFonts w:ascii="Times New Roman" w:hAnsi="Times New Roman" w:cs="Times New Roman"/>
          </w:rPr>
          <w:t>DOS</w:t>
        </w:r>
      </w:hyperlink>
      <w:r w:rsidR="00D0463D" w:rsidRPr="008C5140">
        <w:rPr>
          <w:rFonts w:ascii="Times New Roman" w:hAnsi="Times New Roman" w:cs="Times New Roman"/>
        </w:rPr>
        <w:t>限制的外语缩写为</w:t>
      </w:r>
      <w:hyperlink r:id="rId30" w:history="1">
        <w:r w:rsidR="00D0463D" w:rsidRPr="008C5140">
          <w:rPr>
            <w:rFonts w:ascii="Times New Roman" w:hAnsi="Times New Roman" w:cs="Times New Roman"/>
          </w:rPr>
          <w:t>扩展名</w:t>
        </w:r>
      </w:hyperlink>
      <w:r w:rsidR="00D0463D" w:rsidRPr="008C5140">
        <w:rPr>
          <w:rFonts w:ascii="Times New Roman" w:hAnsi="Times New Roman" w:cs="Times New Roman"/>
        </w:rPr>
        <w:t>）或</w:t>
      </w:r>
      <w:r w:rsidR="00D0463D" w:rsidRPr="008C5140">
        <w:rPr>
          <w:rFonts w:ascii="Times New Roman" w:hAnsi="Times New Roman" w:cs="Times New Roman"/>
        </w:rPr>
        <w:t>html</w:t>
      </w:r>
      <w:r w:rsidR="00D0463D" w:rsidRPr="008C5140">
        <w:rPr>
          <w:rFonts w:ascii="Times New Roman" w:hAnsi="Times New Roman" w:cs="Times New Roman"/>
        </w:rPr>
        <w:t>（</w:t>
      </w:r>
      <w:hyperlink r:id="rId31" w:history="1">
        <w:r w:rsidR="00D0463D" w:rsidRPr="008C5140">
          <w:rPr>
            <w:rFonts w:ascii="Times New Roman" w:hAnsi="Times New Roman" w:cs="Times New Roman"/>
          </w:rPr>
          <w:t>外语</w:t>
        </w:r>
      </w:hyperlink>
      <w:r w:rsidR="00D0463D" w:rsidRPr="008C5140">
        <w:rPr>
          <w:rFonts w:ascii="Times New Roman" w:hAnsi="Times New Roman" w:cs="Times New Roman"/>
        </w:rPr>
        <w:t>缩写为</w:t>
      </w:r>
      <w:hyperlink r:id="rId32" w:history="1">
        <w:r w:rsidR="00D0463D" w:rsidRPr="008C5140">
          <w:rPr>
            <w:rFonts w:ascii="Times New Roman" w:hAnsi="Times New Roman" w:cs="Times New Roman"/>
          </w:rPr>
          <w:t>扩展名</w:t>
        </w:r>
      </w:hyperlink>
      <w:r w:rsidR="00D0463D" w:rsidRPr="008C5140">
        <w:rPr>
          <w:rFonts w:ascii="Times New Roman" w:hAnsi="Times New Roman" w:cs="Times New Roman"/>
        </w:rPr>
        <w:t>），以便于</w:t>
      </w:r>
      <w:hyperlink r:id="rId33" w:history="1">
        <w:r w:rsidR="00D0463D" w:rsidRPr="008C5140">
          <w:rPr>
            <w:rFonts w:ascii="Times New Roman" w:hAnsi="Times New Roman" w:cs="Times New Roman"/>
          </w:rPr>
          <w:t>操作系统</w:t>
        </w:r>
      </w:hyperlink>
      <w:r w:rsidR="00D0463D" w:rsidRPr="008C5140">
        <w:rPr>
          <w:rFonts w:ascii="Times New Roman" w:hAnsi="Times New Roman" w:cs="Times New Roman"/>
        </w:rPr>
        <w:t>或</w:t>
      </w:r>
      <w:hyperlink r:id="rId34" w:history="1">
        <w:r w:rsidR="00D0463D" w:rsidRPr="008C5140">
          <w:rPr>
            <w:rFonts w:ascii="Times New Roman" w:hAnsi="Times New Roman" w:cs="Times New Roman"/>
          </w:rPr>
          <w:t>程序</w:t>
        </w:r>
      </w:hyperlink>
      <w:r w:rsidR="00D0463D" w:rsidRPr="008C5140">
        <w:rPr>
          <w:rFonts w:ascii="Times New Roman" w:hAnsi="Times New Roman" w:cs="Times New Roman"/>
        </w:rPr>
        <w:t>辨认，除</w:t>
      </w:r>
      <w:hyperlink r:id="rId35" w:history="1">
        <w:r w:rsidR="00D0463D" w:rsidRPr="008C5140">
          <w:rPr>
            <w:rFonts w:ascii="Times New Roman" w:hAnsi="Times New Roman" w:cs="Times New Roman"/>
          </w:rPr>
          <w:t>自定义</w:t>
        </w:r>
      </w:hyperlink>
      <w:r w:rsidR="00D0463D" w:rsidRPr="008C5140">
        <w:rPr>
          <w:rFonts w:ascii="Times New Roman" w:hAnsi="Times New Roman" w:cs="Times New Roman"/>
        </w:rPr>
        <w:t>的汉字</w:t>
      </w:r>
      <w:hyperlink r:id="rId36" w:history="1">
        <w:r w:rsidR="00D0463D" w:rsidRPr="008C5140">
          <w:rPr>
            <w:rFonts w:ascii="Times New Roman" w:hAnsi="Times New Roman" w:cs="Times New Roman"/>
          </w:rPr>
          <w:t>扩展名</w:t>
        </w:r>
      </w:hyperlink>
      <w:r w:rsidR="00D0463D" w:rsidRPr="008C5140">
        <w:rPr>
          <w:rFonts w:ascii="Times New Roman" w:hAnsi="Times New Roman" w:cs="Times New Roman"/>
        </w:rPr>
        <w:t>。</w:t>
      </w:r>
    </w:p>
    <w:p w:rsidR="00B505A8" w:rsidRPr="00241E90" w:rsidRDefault="00625B90" w:rsidP="00241E90">
      <w:pPr>
        <w:pStyle w:val="29"/>
      </w:pPr>
      <w:r>
        <w:t>5</w:t>
      </w:r>
      <w:r w:rsidR="00FC3F0B" w:rsidRPr="00241E90">
        <w:t>.</w:t>
      </w:r>
      <w:r w:rsidR="00DC12A4">
        <w:rPr>
          <w:rFonts w:hint="eastAsia"/>
        </w:rPr>
        <w:t>2</w:t>
      </w:r>
      <w:r w:rsidR="00FC3F0B" w:rsidRPr="00241E90">
        <w:t xml:space="preserve"> </w:t>
      </w:r>
      <w:r w:rsidR="00556352" w:rsidRPr="00241E90">
        <w:t>文字</w:t>
      </w:r>
      <w:r w:rsidR="00FC3F0B" w:rsidRPr="00241E90">
        <w:t>和标点符号</w:t>
      </w:r>
    </w:p>
    <w:p w:rsidR="00D036C8" w:rsidRPr="00241E90" w:rsidRDefault="0065065B" w:rsidP="00AB4CD8">
      <w:pPr>
        <w:widowControl/>
        <w:autoSpaceDE w:val="0"/>
        <w:autoSpaceDN w:val="0"/>
        <w:adjustRightInd w:val="0"/>
        <w:ind w:firstLineChars="202" w:firstLine="424"/>
        <w:jc w:val="left"/>
        <w:rPr>
          <w:rFonts w:ascii="Times New Roman" w:hAnsi="Times New Roman" w:cs="Times New Roman"/>
        </w:rPr>
      </w:pPr>
      <w:r w:rsidRPr="00241E90">
        <w:rPr>
          <w:rFonts w:ascii="Times New Roman" w:hAnsi="Times New Roman" w:cs="Times New Roman"/>
        </w:rPr>
        <w:t>电子</w:t>
      </w:r>
      <w:r w:rsidR="0026519D" w:rsidRPr="00241E90">
        <w:rPr>
          <w:rFonts w:ascii="Times New Roman" w:hAnsi="Times New Roman" w:cs="Times New Roman"/>
        </w:rPr>
        <w:t>说明</w:t>
      </w:r>
      <w:r w:rsidR="009F4541" w:rsidRPr="00241E90">
        <w:rPr>
          <w:rFonts w:ascii="Times New Roman" w:hAnsi="Times New Roman" w:cs="Times New Roman"/>
        </w:rPr>
        <w:t>应使用规范的字体和标点符号</w:t>
      </w:r>
      <w:r w:rsidR="00BA5FE5" w:rsidRPr="00241E90">
        <w:rPr>
          <w:rFonts w:ascii="Times New Roman" w:hAnsi="Times New Roman" w:cs="Times New Roman" w:hint="eastAsia"/>
        </w:rPr>
        <w:t>，</w:t>
      </w:r>
      <w:r w:rsidR="00AB4CD8">
        <w:rPr>
          <w:rFonts w:ascii="Times New Roman" w:hAnsi="Times New Roman" w:cs="Times New Roman" w:hint="eastAsia"/>
        </w:rPr>
        <w:t>最矮字体的高度不应小于</w:t>
      </w:r>
      <w:r w:rsidR="00AB4CD8" w:rsidRPr="00AB4CD8">
        <w:rPr>
          <w:rFonts w:ascii="Times New Roman" w:hAnsi="Times New Roman" w:cs="Times New Roman" w:hint="eastAsia"/>
        </w:rPr>
        <w:t>0.7mm</w:t>
      </w:r>
      <w:r w:rsidR="00AB4CD8">
        <w:rPr>
          <w:rFonts w:ascii="Times New Roman" w:hAnsi="Times New Roman" w:cs="Times New Roman" w:hint="eastAsia"/>
        </w:rPr>
        <w:t>，</w:t>
      </w:r>
      <w:r w:rsidR="00AB4CD8" w:rsidRPr="00AB4CD8">
        <w:rPr>
          <w:rFonts w:ascii="Times New Roman" w:hAnsi="Times New Roman" w:cs="Times New Roman" w:hint="eastAsia"/>
        </w:rPr>
        <w:t>输出后的最矮字体不应小于</w:t>
      </w:r>
      <w:r w:rsidR="00AB4CD8" w:rsidRPr="00AB4CD8">
        <w:rPr>
          <w:rFonts w:ascii="Times New Roman" w:hAnsi="Times New Roman" w:cs="Times New Roman" w:hint="eastAsia"/>
        </w:rPr>
        <w:t>3.2mm</w:t>
      </w:r>
      <w:r w:rsidR="00AB4CD8">
        <w:rPr>
          <w:rFonts w:ascii="Times New Roman" w:hAnsi="Times New Roman" w:cs="Times New Roman" w:hint="eastAsia"/>
        </w:rPr>
        <w:t>。</w:t>
      </w:r>
    </w:p>
    <w:p w:rsidR="00FC3F0B" w:rsidRDefault="00625B90" w:rsidP="00241E90">
      <w:pPr>
        <w:pStyle w:val="29"/>
      </w:pPr>
      <w:r>
        <w:t>5</w:t>
      </w:r>
      <w:r w:rsidR="00FC3F0B" w:rsidRPr="00241E90">
        <w:t>.</w:t>
      </w:r>
      <w:r w:rsidR="00DC12A4">
        <w:rPr>
          <w:rFonts w:hint="eastAsia"/>
        </w:rPr>
        <w:t>3</w:t>
      </w:r>
      <w:r w:rsidR="00FC3F0B" w:rsidRPr="00241E90">
        <w:t xml:space="preserve"> 图</w:t>
      </w:r>
    </w:p>
    <w:p w:rsidR="00DC12A4" w:rsidRPr="00241E90" w:rsidRDefault="00DC12A4" w:rsidP="00DC12A4">
      <w:pPr>
        <w:pStyle w:val="29"/>
      </w:pPr>
      <w:r>
        <w:rPr>
          <w:rFonts w:hint="eastAsia"/>
        </w:rPr>
        <w:t>5</w:t>
      </w:r>
      <w:r w:rsidRPr="00241E90">
        <w:t>.</w:t>
      </w:r>
      <w:r>
        <w:rPr>
          <w:rFonts w:hint="eastAsia"/>
        </w:rPr>
        <w:t>3</w:t>
      </w:r>
      <w:r w:rsidRPr="00241E90">
        <w:t>.</w:t>
      </w:r>
      <w:r>
        <w:rPr>
          <w:rFonts w:hint="eastAsia"/>
        </w:rPr>
        <w:t>1</w:t>
      </w:r>
      <w:r w:rsidRPr="00241E90">
        <w:t xml:space="preserve"> 形式与清晰度</w:t>
      </w:r>
    </w:p>
    <w:p w:rsidR="00DC12A4" w:rsidRPr="00DC12A4" w:rsidRDefault="00DC12A4" w:rsidP="00DC12A4">
      <w:pPr>
        <w:widowControl/>
        <w:autoSpaceDE w:val="0"/>
        <w:autoSpaceDN w:val="0"/>
        <w:adjustRightInd w:val="0"/>
        <w:ind w:firstLineChars="202" w:firstLine="424"/>
        <w:jc w:val="left"/>
        <w:rPr>
          <w:rFonts w:ascii="Times New Roman" w:hAnsi="Times New Roman" w:cs="Times New Roman"/>
        </w:rPr>
      </w:pPr>
      <w:r w:rsidRPr="00241E90">
        <w:rPr>
          <w:rFonts w:ascii="Times New Roman" w:hAnsi="Times New Roman" w:cs="Times New Roman"/>
        </w:rPr>
        <w:t>电子说明中的图</w:t>
      </w:r>
      <w:r>
        <w:rPr>
          <w:rFonts w:ascii="Times New Roman" w:hAnsi="Times New Roman" w:cs="Times New Roman" w:hint="eastAsia"/>
        </w:rPr>
        <w:t>应</w:t>
      </w:r>
      <w:r>
        <w:rPr>
          <w:rFonts w:ascii="Times New Roman" w:hAnsi="Times New Roman" w:cs="Times New Roman"/>
        </w:rPr>
        <w:t>采用线稿图片、实拍图片、渲染图片等</w:t>
      </w:r>
      <w:r w:rsidRPr="00241E90">
        <w:rPr>
          <w:rFonts w:ascii="Times New Roman" w:hAnsi="Times New Roman" w:cs="Times New Roman"/>
        </w:rPr>
        <w:t>形式的图片，图片整体清晰度不</w:t>
      </w:r>
      <w:r>
        <w:rPr>
          <w:rFonts w:ascii="Times New Roman" w:hAnsi="Times New Roman" w:cs="Times New Roman" w:hint="eastAsia"/>
        </w:rPr>
        <w:t>应</w:t>
      </w:r>
      <w:r w:rsidRPr="00241E90">
        <w:rPr>
          <w:rFonts w:ascii="Times New Roman" w:hAnsi="Times New Roman" w:cs="Times New Roman"/>
        </w:rPr>
        <w:t>低于</w:t>
      </w:r>
      <w:r>
        <w:rPr>
          <w:rFonts w:ascii="Times New Roman" w:hAnsi="Times New Roman" w:cs="Times New Roman" w:hint="eastAsia"/>
        </w:rPr>
        <w:t>800</w:t>
      </w:r>
      <w:r w:rsidRPr="00241E90">
        <w:rPr>
          <w:rFonts w:ascii="Times New Roman" w:hAnsi="Times New Roman" w:cs="Times New Roman"/>
        </w:rPr>
        <w:t>×</w:t>
      </w:r>
      <w:r>
        <w:rPr>
          <w:rFonts w:ascii="Times New Roman" w:hAnsi="Times New Roman" w:cs="Times New Roman" w:hint="eastAsia"/>
        </w:rPr>
        <w:t>600</w:t>
      </w:r>
      <w:r w:rsidRPr="00241E90">
        <w:rPr>
          <w:rFonts w:ascii="Times New Roman" w:hAnsi="Times New Roman" w:cs="Times New Roman"/>
        </w:rPr>
        <w:t>像素</w:t>
      </w:r>
      <w:r>
        <w:rPr>
          <w:rFonts w:ascii="Times New Roman" w:hAnsi="Times New Roman" w:cs="Times New Roman" w:hint="eastAsia"/>
        </w:rPr>
        <w:t>，</w:t>
      </w:r>
      <w:r>
        <w:rPr>
          <w:rFonts w:ascii="Times New Roman" w:hAnsi="Times New Roman" w:cs="Times New Roman"/>
        </w:rPr>
        <w:t>传输量不应高于</w:t>
      </w:r>
      <w:r>
        <w:rPr>
          <w:rFonts w:ascii="Times New Roman" w:hAnsi="Times New Roman" w:cs="Times New Roman" w:hint="eastAsia"/>
        </w:rPr>
        <w:t>30M</w:t>
      </w:r>
      <w:r w:rsidRPr="00241E90">
        <w:rPr>
          <w:rFonts w:ascii="Times New Roman" w:hAnsi="Times New Roman" w:cs="Times New Roman"/>
        </w:rPr>
        <w:t>。</w:t>
      </w:r>
    </w:p>
    <w:p w:rsidR="00DC12A4" w:rsidRPr="00241E90" w:rsidRDefault="00DC12A4" w:rsidP="00DC12A4">
      <w:pPr>
        <w:pStyle w:val="29"/>
      </w:pPr>
      <w:r>
        <w:t>5</w:t>
      </w:r>
      <w:r w:rsidRPr="00241E90">
        <w:t>.</w:t>
      </w:r>
      <w:r>
        <w:rPr>
          <w:rFonts w:hint="eastAsia"/>
        </w:rPr>
        <w:t>3</w:t>
      </w:r>
      <w:r w:rsidRPr="00241E90">
        <w:t>.</w:t>
      </w:r>
      <w:r>
        <w:rPr>
          <w:rFonts w:hint="eastAsia"/>
        </w:rPr>
        <w:t>2</w:t>
      </w:r>
      <w:r w:rsidRPr="00241E90">
        <w:t xml:space="preserve"> </w:t>
      </w:r>
      <w:r>
        <w:rPr>
          <w:rFonts w:hint="eastAsia"/>
        </w:rPr>
        <w:t>格式</w:t>
      </w:r>
    </w:p>
    <w:p w:rsidR="00DC12A4" w:rsidRPr="00DC12A4" w:rsidRDefault="00DC12A4" w:rsidP="00DC12A4">
      <w:pPr>
        <w:pStyle w:val="29"/>
        <w:ind w:firstLineChars="202" w:firstLine="424"/>
        <w:rPr>
          <w:rFonts w:ascii="Times New Roman" w:eastAsiaTheme="minorEastAsia" w:hAnsi="Times New Roman"/>
          <w:kern w:val="2"/>
          <w:szCs w:val="22"/>
        </w:rPr>
      </w:pPr>
      <w:r w:rsidRPr="00DC12A4">
        <w:rPr>
          <w:rFonts w:ascii="Times New Roman" w:eastAsiaTheme="minorEastAsia" w:hAnsi="Times New Roman" w:hint="eastAsia"/>
          <w:kern w:val="2"/>
          <w:szCs w:val="22"/>
        </w:rPr>
        <w:t>电子说明中常用的图像文件，应采用</w:t>
      </w:r>
      <w:r w:rsidRPr="00DC12A4">
        <w:rPr>
          <w:rFonts w:ascii="Times New Roman" w:eastAsiaTheme="minorEastAsia" w:hAnsi="Times New Roman" w:hint="eastAsia"/>
          <w:kern w:val="2"/>
          <w:szCs w:val="22"/>
        </w:rPr>
        <w:t>gif</w:t>
      </w:r>
      <w:r w:rsidRPr="00DC12A4">
        <w:rPr>
          <w:rFonts w:ascii="Times New Roman" w:eastAsiaTheme="minorEastAsia" w:hAnsi="Times New Roman" w:hint="eastAsia"/>
          <w:kern w:val="2"/>
          <w:szCs w:val="22"/>
        </w:rPr>
        <w:t>、</w:t>
      </w:r>
      <w:r w:rsidRPr="00DC12A4">
        <w:rPr>
          <w:rFonts w:ascii="Times New Roman" w:eastAsiaTheme="minorEastAsia" w:hAnsi="Times New Roman" w:hint="eastAsia"/>
          <w:kern w:val="2"/>
          <w:szCs w:val="22"/>
        </w:rPr>
        <w:t>jpg</w:t>
      </w:r>
      <w:r w:rsidRPr="00DC12A4">
        <w:rPr>
          <w:rFonts w:ascii="Times New Roman" w:eastAsiaTheme="minorEastAsia" w:hAnsi="Times New Roman" w:hint="eastAsia"/>
          <w:kern w:val="2"/>
          <w:szCs w:val="22"/>
        </w:rPr>
        <w:t>与</w:t>
      </w:r>
      <w:r w:rsidRPr="00DC12A4">
        <w:rPr>
          <w:rFonts w:ascii="Times New Roman" w:eastAsiaTheme="minorEastAsia" w:hAnsi="Times New Roman" w:hint="eastAsia"/>
          <w:kern w:val="2"/>
          <w:szCs w:val="22"/>
        </w:rPr>
        <w:t>png</w:t>
      </w:r>
      <w:r w:rsidRPr="00DC12A4">
        <w:rPr>
          <w:rFonts w:ascii="Times New Roman" w:eastAsiaTheme="minorEastAsia" w:hAnsi="Times New Roman" w:hint="eastAsia"/>
          <w:kern w:val="2"/>
          <w:szCs w:val="22"/>
        </w:rPr>
        <w:t>等格式</w:t>
      </w:r>
      <w:r>
        <w:rPr>
          <w:rFonts w:ascii="Times New Roman" w:eastAsiaTheme="minorEastAsia" w:hAnsi="Times New Roman" w:hint="eastAsia"/>
          <w:kern w:val="2"/>
          <w:szCs w:val="22"/>
        </w:rPr>
        <w:t>。</w:t>
      </w:r>
    </w:p>
    <w:p w:rsidR="00FC3F0B" w:rsidRPr="00241E90" w:rsidRDefault="00625B90" w:rsidP="00241E90">
      <w:pPr>
        <w:pStyle w:val="29"/>
      </w:pPr>
      <w:r>
        <w:t>5</w:t>
      </w:r>
      <w:r w:rsidR="00FC3F0B" w:rsidRPr="00241E90">
        <w:t>.</w:t>
      </w:r>
      <w:r w:rsidR="00DC12A4">
        <w:rPr>
          <w:rFonts w:hint="eastAsia"/>
        </w:rPr>
        <w:t>3</w:t>
      </w:r>
      <w:r w:rsidR="00FC3F0B" w:rsidRPr="00241E90">
        <w:t>.</w:t>
      </w:r>
      <w:r w:rsidR="00DC12A4">
        <w:rPr>
          <w:rFonts w:hint="eastAsia"/>
        </w:rPr>
        <w:t>3</w:t>
      </w:r>
      <w:r w:rsidR="001F316C">
        <w:rPr>
          <w:rFonts w:hint="eastAsia"/>
        </w:rPr>
        <w:t>嵌入</w:t>
      </w:r>
      <w:r w:rsidR="001F316C">
        <w:t>方式</w:t>
      </w:r>
    </w:p>
    <w:p w:rsidR="00FC3F0B" w:rsidRPr="00241E90" w:rsidRDefault="00D36100" w:rsidP="00241E90">
      <w:pPr>
        <w:widowControl/>
        <w:autoSpaceDE w:val="0"/>
        <w:autoSpaceDN w:val="0"/>
        <w:adjustRightInd w:val="0"/>
        <w:ind w:firstLineChars="202" w:firstLine="424"/>
        <w:jc w:val="left"/>
        <w:rPr>
          <w:rFonts w:ascii="Times New Roman" w:hAnsi="Times New Roman" w:cs="Times New Roman"/>
        </w:rPr>
      </w:pPr>
      <w:r w:rsidRPr="00D36100">
        <w:rPr>
          <w:rFonts w:ascii="Times New Roman" w:hAnsi="Times New Roman" w:cs="Times New Roman" w:hint="eastAsia"/>
        </w:rPr>
        <w:t>当电子说明建立在超文本标记语言</w:t>
      </w:r>
      <w:r w:rsidRPr="00D36100">
        <w:rPr>
          <w:rFonts w:ascii="Times New Roman" w:hAnsi="Times New Roman" w:cs="Times New Roman" w:hint="eastAsia"/>
        </w:rPr>
        <w:t>5.0</w:t>
      </w:r>
      <w:r w:rsidRPr="00D36100">
        <w:rPr>
          <w:rFonts w:ascii="Times New Roman" w:hAnsi="Times New Roman" w:cs="Times New Roman" w:hint="eastAsia"/>
        </w:rPr>
        <w:t>版上时，</w:t>
      </w:r>
      <w:r w:rsidR="0065065B" w:rsidRPr="00241E90">
        <w:rPr>
          <w:rFonts w:ascii="Times New Roman" w:hAnsi="Times New Roman" w:cs="Times New Roman"/>
        </w:rPr>
        <w:t>电子</w:t>
      </w:r>
      <w:r w:rsidR="0026519D" w:rsidRPr="00241E90">
        <w:rPr>
          <w:rFonts w:ascii="Times New Roman" w:hAnsi="Times New Roman" w:cs="Times New Roman"/>
        </w:rPr>
        <w:t>说明</w:t>
      </w:r>
      <w:r w:rsidR="005312F6" w:rsidRPr="00241E90">
        <w:rPr>
          <w:rFonts w:ascii="Times New Roman" w:hAnsi="Times New Roman" w:cs="Times New Roman"/>
        </w:rPr>
        <w:t>中的图应</w:t>
      </w:r>
      <w:r w:rsidR="00DC12A4">
        <w:rPr>
          <w:rFonts w:ascii="Times New Roman" w:hAnsi="Times New Roman" w:cs="Times New Roman"/>
        </w:rPr>
        <w:t>整体</w:t>
      </w:r>
      <w:r w:rsidR="00FC3F0B" w:rsidRPr="00241E90">
        <w:rPr>
          <w:rFonts w:ascii="Times New Roman" w:hAnsi="Times New Roman" w:cs="Times New Roman"/>
        </w:rPr>
        <w:t>嵌入</w:t>
      </w:r>
      <w:r w:rsidR="00FC3F0B" w:rsidRPr="00241E90">
        <w:rPr>
          <w:rFonts w:ascii="Times New Roman" w:hAnsi="Times New Roman" w:cs="Times New Roman"/>
        </w:rPr>
        <w:t>HTML5</w:t>
      </w:r>
      <w:r w:rsidR="00FC3F0B" w:rsidRPr="00241E90">
        <w:rPr>
          <w:rFonts w:ascii="Times New Roman" w:hAnsi="Times New Roman" w:cs="Times New Roman"/>
        </w:rPr>
        <w:t>中。</w:t>
      </w:r>
    </w:p>
    <w:p w:rsidR="00902DA8" w:rsidRDefault="006673F3" w:rsidP="00241E90">
      <w:pPr>
        <w:pStyle w:val="29"/>
      </w:pPr>
      <w:r>
        <w:rPr>
          <w:rFonts w:hint="eastAsia"/>
        </w:rPr>
        <w:t>5</w:t>
      </w:r>
      <w:r w:rsidR="00902DA8" w:rsidRPr="00241E90">
        <w:t>.</w:t>
      </w:r>
      <w:r w:rsidR="00DC12A4">
        <w:rPr>
          <w:rFonts w:hint="eastAsia"/>
        </w:rPr>
        <w:t>4</w:t>
      </w:r>
      <w:r w:rsidR="00902DA8" w:rsidRPr="00241E90">
        <w:t xml:space="preserve"> 视频</w:t>
      </w:r>
    </w:p>
    <w:p w:rsidR="00DC12A4" w:rsidRPr="00DC12A4" w:rsidRDefault="00DC12A4" w:rsidP="00DC12A4">
      <w:pPr>
        <w:pStyle w:val="29"/>
      </w:pPr>
      <w:r w:rsidRPr="00DC12A4">
        <w:rPr>
          <w:rFonts w:hint="eastAsia"/>
        </w:rPr>
        <w:t>5.</w:t>
      </w:r>
      <w:r>
        <w:rPr>
          <w:rFonts w:hint="eastAsia"/>
        </w:rPr>
        <w:t>4</w:t>
      </w:r>
      <w:r w:rsidRPr="00DC12A4">
        <w:rPr>
          <w:rFonts w:hint="eastAsia"/>
        </w:rPr>
        <w:t>.</w:t>
      </w:r>
      <w:r>
        <w:rPr>
          <w:rFonts w:hint="eastAsia"/>
        </w:rPr>
        <w:t>1</w:t>
      </w:r>
      <w:r w:rsidRPr="00DC12A4">
        <w:rPr>
          <w:rFonts w:hint="eastAsia"/>
        </w:rPr>
        <w:t>制作规则</w:t>
      </w:r>
    </w:p>
    <w:p w:rsidR="00DC12A4" w:rsidRPr="00DC12A4" w:rsidRDefault="00DC12A4" w:rsidP="00DC12A4">
      <w:pPr>
        <w:widowControl/>
        <w:autoSpaceDE w:val="0"/>
        <w:autoSpaceDN w:val="0"/>
        <w:adjustRightInd w:val="0"/>
        <w:ind w:firstLineChars="200" w:firstLine="420"/>
        <w:jc w:val="left"/>
        <w:rPr>
          <w:rFonts w:ascii="Times New Roman" w:hAnsi="Times New Roman" w:cs="Times New Roman"/>
        </w:rPr>
      </w:pPr>
      <w:r w:rsidRPr="008C5140">
        <w:rPr>
          <w:rFonts w:ascii="Times New Roman" w:hAnsi="Times New Roman" w:cs="Times New Roman"/>
        </w:rPr>
        <w:t>视频应采用主流的视频码流为</w:t>
      </w:r>
      <w:r w:rsidRPr="008C5140">
        <w:rPr>
          <w:rFonts w:ascii="Times New Roman" w:hAnsi="Times New Roman" w:cs="Times New Roman"/>
        </w:rPr>
        <w:t>H.264</w:t>
      </w:r>
      <w:r w:rsidRPr="008C5140">
        <w:rPr>
          <w:rFonts w:ascii="Times New Roman" w:hAnsi="Times New Roman" w:cs="Times New Roman"/>
        </w:rPr>
        <w:t>的规则进行制作。</w:t>
      </w:r>
    </w:p>
    <w:p w:rsidR="00DC12A4" w:rsidRDefault="00DC12A4" w:rsidP="00241E90">
      <w:pPr>
        <w:pStyle w:val="29"/>
      </w:pPr>
      <w:r>
        <w:rPr>
          <w:rFonts w:hint="eastAsia"/>
        </w:rPr>
        <w:t>5.4.2</w:t>
      </w:r>
      <w:r>
        <w:t>格式</w:t>
      </w:r>
    </w:p>
    <w:p w:rsidR="00DC12A4" w:rsidRPr="008C5140" w:rsidRDefault="00DC12A4" w:rsidP="00DC12A4">
      <w:pPr>
        <w:widowControl/>
        <w:autoSpaceDE w:val="0"/>
        <w:autoSpaceDN w:val="0"/>
        <w:adjustRightInd w:val="0"/>
        <w:ind w:firstLineChars="200" w:firstLine="420"/>
        <w:jc w:val="left"/>
        <w:rPr>
          <w:rFonts w:ascii="Times New Roman" w:hAnsi="Times New Roman" w:cs="Times New Roman"/>
        </w:rPr>
      </w:pPr>
      <w:r w:rsidRPr="008C5140">
        <w:rPr>
          <w:rFonts w:ascii="Times New Roman" w:hAnsi="Times New Roman" w:cs="Times New Roman"/>
        </w:rPr>
        <w:t>视频应采用主流的视频码流为</w:t>
      </w:r>
      <w:r w:rsidRPr="008C5140">
        <w:rPr>
          <w:rFonts w:ascii="Times New Roman" w:hAnsi="Times New Roman" w:cs="Times New Roman"/>
        </w:rPr>
        <w:t>H.264</w:t>
      </w:r>
      <w:r w:rsidRPr="008C5140">
        <w:rPr>
          <w:rFonts w:ascii="Times New Roman" w:hAnsi="Times New Roman" w:cs="Times New Roman"/>
        </w:rPr>
        <w:t>的规则进行制作，并整体符合企业形象。</w:t>
      </w:r>
    </w:p>
    <w:p w:rsidR="00DC12A4" w:rsidRDefault="00DC12A4" w:rsidP="00241E90">
      <w:pPr>
        <w:pStyle w:val="29"/>
        <w:rPr>
          <w:rFonts w:ascii="Times New Roman" w:eastAsiaTheme="minorEastAsia" w:hAnsi="Times New Roman"/>
          <w:kern w:val="2"/>
          <w:szCs w:val="22"/>
        </w:rPr>
      </w:pPr>
      <w:r>
        <w:rPr>
          <w:rFonts w:ascii="Times New Roman" w:eastAsiaTheme="minorEastAsia" w:hAnsi="Times New Roman" w:hint="eastAsia"/>
          <w:kern w:val="2"/>
          <w:szCs w:val="22"/>
        </w:rPr>
        <w:t>电</w:t>
      </w:r>
      <w:r w:rsidRPr="00DC12A4">
        <w:rPr>
          <w:rFonts w:ascii="Times New Roman" w:eastAsiaTheme="minorEastAsia" w:hAnsi="Times New Roman" w:hint="eastAsia"/>
          <w:kern w:val="2"/>
          <w:szCs w:val="22"/>
        </w:rPr>
        <w:t>子说明应</w:t>
      </w:r>
      <w:r w:rsidRPr="00DC12A4">
        <w:rPr>
          <w:rFonts w:ascii="Times New Roman" w:eastAsiaTheme="minorEastAsia" w:hAnsi="Times New Roman"/>
          <w:kern w:val="2"/>
          <w:szCs w:val="22"/>
        </w:rPr>
        <w:t>采用</w:t>
      </w:r>
      <w:r w:rsidRPr="00DC12A4">
        <w:rPr>
          <w:rFonts w:ascii="Times New Roman" w:eastAsiaTheme="minorEastAsia" w:hAnsi="Times New Roman"/>
          <w:kern w:val="2"/>
          <w:szCs w:val="22"/>
        </w:rPr>
        <w:t>mov</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mp4</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rm</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rmvb</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avi</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fiv</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wmv</w:t>
      </w:r>
      <w:r w:rsidRPr="00DC12A4">
        <w:rPr>
          <w:rFonts w:ascii="Times New Roman" w:eastAsiaTheme="minorEastAsia" w:hAnsi="Times New Roman"/>
          <w:kern w:val="2"/>
          <w:szCs w:val="22"/>
        </w:rPr>
        <w:t>、</w:t>
      </w:r>
      <w:r w:rsidRPr="00DC12A4">
        <w:rPr>
          <w:rFonts w:ascii="Times New Roman" w:eastAsiaTheme="minorEastAsia" w:hAnsi="Times New Roman"/>
          <w:kern w:val="2"/>
          <w:szCs w:val="22"/>
        </w:rPr>
        <w:t>mpg</w:t>
      </w:r>
      <w:r w:rsidRPr="00DC12A4">
        <w:rPr>
          <w:rFonts w:ascii="Times New Roman" w:eastAsiaTheme="minorEastAsia" w:hAnsi="Times New Roman"/>
          <w:kern w:val="2"/>
          <w:szCs w:val="22"/>
        </w:rPr>
        <w:t>等格式的视频</w:t>
      </w:r>
      <w:r w:rsidRPr="00DC12A4">
        <w:rPr>
          <w:rFonts w:ascii="Times New Roman" w:eastAsiaTheme="minorEastAsia" w:hAnsi="Times New Roman" w:hint="eastAsia"/>
          <w:kern w:val="2"/>
          <w:szCs w:val="22"/>
        </w:rPr>
        <w:t>。</w:t>
      </w:r>
    </w:p>
    <w:p w:rsidR="00DC12A4" w:rsidRPr="00DC12A4" w:rsidRDefault="00DC12A4" w:rsidP="00241E90">
      <w:pPr>
        <w:pStyle w:val="29"/>
      </w:pPr>
      <w:r w:rsidRPr="00DC12A4">
        <w:rPr>
          <w:rFonts w:hint="eastAsia"/>
        </w:rPr>
        <w:t>5.</w:t>
      </w:r>
      <w:r>
        <w:rPr>
          <w:rFonts w:hint="eastAsia"/>
        </w:rPr>
        <w:t>4</w:t>
      </w:r>
      <w:r w:rsidRPr="00DC12A4">
        <w:rPr>
          <w:rFonts w:hint="eastAsia"/>
        </w:rPr>
        <w:t>.</w:t>
      </w:r>
      <w:r>
        <w:rPr>
          <w:rFonts w:hint="eastAsia"/>
        </w:rPr>
        <w:t>3嵌入</w:t>
      </w:r>
      <w:r>
        <w:t>方式</w:t>
      </w:r>
    </w:p>
    <w:p w:rsidR="006673F3" w:rsidRDefault="009401E7" w:rsidP="00DC12A4">
      <w:pPr>
        <w:widowControl/>
        <w:autoSpaceDE w:val="0"/>
        <w:autoSpaceDN w:val="0"/>
        <w:adjustRightInd w:val="0"/>
        <w:ind w:firstLineChars="202" w:firstLine="424"/>
        <w:jc w:val="left"/>
        <w:rPr>
          <w:rFonts w:ascii="Times New Roman" w:hAnsi="Times New Roman" w:cs="Times New Roman"/>
        </w:rPr>
      </w:pPr>
      <w:r w:rsidRPr="009401E7">
        <w:rPr>
          <w:rFonts w:ascii="Times New Roman" w:hAnsi="Times New Roman" w:cs="Times New Roman" w:hint="eastAsia"/>
        </w:rPr>
        <w:t>当电子说明建立在超文本标记语言</w:t>
      </w:r>
      <w:r w:rsidRPr="009401E7">
        <w:rPr>
          <w:rFonts w:ascii="Times New Roman" w:hAnsi="Times New Roman" w:cs="Times New Roman" w:hint="eastAsia"/>
        </w:rPr>
        <w:t>5.0</w:t>
      </w:r>
      <w:r w:rsidRPr="009401E7">
        <w:rPr>
          <w:rFonts w:ascii="Times New Roman" w:hAnsi="Times New Roman" w:cs="Times New Roman" w:hint="eastAsia"/>
        </w:rPr>
        <w:t>版上时，</w:t>
      </w:r>
      <w:r w:rsidR="007E5F10" w:rsidRPr="00241E90">
        <w:rPr>
          <w:rFonts w:ascii="Times New Roman" w:hAnsi="Times New Roman" w:cs="Times New Roman"/>
        </w:rPr>
        <w:t>视频应</w:t>
      </w:r>
      <w:r w:rsidRPr="00241E90">
        <w:rPr>
          <w:rFonts w:ascii="Times New Roman" w:hAnsi="Times New Roman" w:cs="Times New Roman"/>
        </w:rPr>
        <w:t>整段</w:t>
      </w:r>
      <w:r w:rsidR="00902DA8" w:rsidRPr="00241E90">
        <w:rPr>
          <w:rFonts w:ascii="Times New Roman" w:hAnsi="Times New Roman" w:cs="Times New Roman"/>
        </w:rPr>
        <w:t>嵌入整体</w:t>
      </w:r>
      <w:r w:rsidR="00902DA8" w:rsidRPr="00241E90">
        <w:rPr>
          <w:rFonts w:ascii="Times New Roman" w:hAnsi="Times New Roman" w:cs="Times New Roman"/>
        </w:rPr>
        <w:t>HTLM5</w:t>
      </w:r>
      <w:r w:rsidR="00902DA8" w:rsidRPr="00241E90">
        <w:rPr>
          <w:rFonts w:ascii="Times New Roman" w:hAnsi="Times New Roman" w:cs="Times New Roman"/>
        </w:rPr>
        <w:t>中</w:t>
      </w:r>
      <w:r w:rsidR="003A5567" w:rsidRPr="00241E90">
        <w:rPr>
          <w:rFonts w:ascii="Times New Roman" w:hAnsi="Times New Roman" w:cs="Times New Roman"/>
        </w:rPr>
        <w:t>。</w:t>
      </w:r>
      <w:r w:rsidR="006673F3">
        <w:rPr>
          <w:rFonts w:ascii="Times New Roman" w:hAnsi="Times New Roman" w:cs="Times New Roman"/>
        </w:rPr>
        <w:br w:type="page"/>
      </w:r>
    </w:p>
    <w:p w:rsidR="001A4E8A" w:rsidRPr="003F39A7" w:rsidRDefault="007D5E91" w:rsidP="00331F5D">
      <w:pPr>
        <w:pStyle w:val="42"/>
        <w:rPr>
          <w:color w:val="000000" w:themeColor="text1"/>
        </w:rPr>
      </w:pPr>
      <w:bookmarkStart w:id="61" w:name="_Toc529267677"/>
      <w:r w:rsidRPr="003F39A7">
        <w:rPr>
          <w:color w:val="000000" w:themeColor="text1"/>
        </w:rPr>
        <w:t>附录</w:t>
      </w:r>
      <w:r w:rsidR="006A2569" w:rsidRPr="003F39A7">
        <w:rPr>
          <w:rFonts w:hint="eastAsia"/>
          <w:color w:val="000000" w:themeColor="text1"/>
        </w:rPr>
        <w:t>A</w:t>
      </w:r>
      <w:bookmarkEnd w:id="61"/>
    </w:p>
    <w:p w:rsidR="001A4E8A" w:rsidRPr="003F39A7" w:rsidRDefault="007D5E91" w:rsidP="00331F5D">
      <w:pPr>
        <w:pStyle w:val="42"/>
        <w:rPr>
          <w:color w:val="000000" w:themeColor="text1"/>
        </w:rPr>
      </w:pPr>
      <w:bookmarkStart w:id="62" w:name="_Toc529264702"/>
      <w:bookmarkStart w:id="63" w:name="_Toc529264865"/>
      <w:bookmarkStart w:id="64" w:name="_Toc529267465"/>
      <w:bookmarkStart w:id="65" w:name="_Toc529267678"/>
      <w:r w:rsidRPr="003F39A7">
        <w:rPr>
          <w:rFonts w:hint="eastAsia"/>
          <w:color w:val="000000" w:themeColor="text1"/>
        </w:rPr>
        <w:t>（</w:t>
      </w:r>
      <w:r w:rsidR="006673F3" w:rsidRPr="003F39A7">
        <w:rPr>
          <w:rFonts w:hint="eastAsia"/>
          <w:color w:val="000000" w:themeColor="text1"/>
        </w:rPr>
        <w:t>资料</w:t>
      </w:r>
      <w:r w:rsidRPr="003F39A7">
        <w:rPr>
          <w:rFonts w:hint="eastAsia"/>
          <w:color w:val="000000" w:themeColor="text1"/>
        </w:rPr>
        <w:t>性附录）</w:t>
      </w:r>
      <w:bookmarkEnd w:id="62"/>
      <w:bookmarkEnd w:id="63"/>
      <w:bookmarkEnd w:id="64"/>
      <w:bookmarkEnd w:id="65"/>
    </w:p>
    <w:p w:rsidR="00A26724" w:rsidRPr="003F39A7" w:rsidRDefault="001267A6" w:rsidP="00331F5D">
      <w:pPr>
        <w:pStyle w:val="42"/>
        <w:rPr>
          <w:color w:val="000000" w:themeColor="text1"/>
        </w:rPr>
      </w:pPr>
      <w:bookmarkStart w:id="66" w:name="_Toc529267679"/>
      <w:r w:rsidRPr="003F39A7">
        <w:rPr>
          <w:rFonts w:hint="eastAsia"/>
          <w:color w:val="000000" w:themeColor="text1"/>
        </w:rPr>
        <w:t>家用电器电子说明二维码</w:t>
      </w:r>
      <w:bookmarkEnd w:id="66"/>
      <w:r w:rsidR="008B5DBD">
        <w:rPr>
          <w:rFonts w:hint="eastAsia"/>
          <w:color w:val="000000" w:themeColor="text1"/>
        </w:rPr>
        <w:t>示例</w:t>
      </w:r>
    </w:p>
    <w:p w:rsidR="000311D5" w:rsidRPr="00733B72" w:rsidRDefault="000311D5" w:rsidP="000311D5">
      <w:pPr>
        <w:widowControl/>
        <w:autoSpaceDE w:val="0"/>
        <w:autoSpaceDN w:val="0"/>
        <w:adjustRightInd w:val="0"/>
        <w:spacing w:line="360" w:lineRule="auto"/>
        <w:jc w:val="left"/>
        <w:outlineLvl w:val="1"/>
        <w:rPr>
          <w:rFonts w:ascii="黑体" w:eastAsia="黑体" w:hAnsi="黑体" w:cs="Times New Roman"/>
          <w:kern w:val="0"/>
          <w:szCs w:val="21"/>
        </w:rPr>
      </w:pPr>
      <w:r>
        <w:rPr>
          <w:rFonts w:ascii="黑体" w:eastAsia="黑体" w:hAnsi="黑体" w:cs="Times New Roman" w:hint="eastAsia"/>
          <w:kern w:val="0"/>
          <w:szCs w:val="21"/>
        </w:rPr>
        <w:t>A</w:t>
      </w:r>
      <w:r w:rsidRPr="00733B72">
        <w:rPr>
          <w:rFonts w:ascii="黑体" w:eastAsia="黑体" w:hAnsi="黑体" w:cs="Times New Roman" w:hint="eastAsia"/>
          <w:kern w:val="0"/>
          <w:szCs w:val="21"/>
        </w:rPr>
        <w:t>．1</w:t>
      </w:r>
      <w:r>
        <w:rPr>
          <w:rFonts w:ascii="黑体" w:eastAsia="黑体" w:hAnsi="黑体" w:cs="Times New Roman" w:hint="eastAsia"/>
          <w:kern w:val="0"/>
          <w:szCs w:val="21"/>
        </w:rPr>
        <w:t xml:space="preserve"> 基本要求</w:t>
      </w:r>
    </w:p>
    <w:p w:rsidR="001267A6" w:rsidRPr="003F39A7" w:rsidRDefault="001267A6" w:rsidP="000311D5">
      <w:pPr>
        <w:pStyle w:val="12"/>
        <w:shd w:val="clear" w:color="auto" w:fill="FFFFFF"/>
        <w:spacing w:before="0" w:beforeAutospacing="0" w:after="0" w:afterAutospacing="0"/>
        <w:ind w:firstLineChars="202" w:firstLine="424"/>
        <w:rPr>
          <w:b w:val="0"/>
          <w:color w:val="000000" w:themeColor="text1"/>
          <w:sz w:val="21"/>
          <w:szCs w:val="21"/>
        </w:rPr>
      </w:pPr>
      <w:bookmarkStart w:id="67" w:name="_Toc529267467"/>
      <w:bookmarkStart w:id="68" w:name="_Toc529267512"/>
      <w:bookmarkStart w:id="69" w:name="_Toc529267680"/>
      <w:r w:rsidRPr="003F39A7">
        <w:rPr>
          <w:rFonts w:hint="eastAsia"/>
          <w:b w:val="0"/>
          <w:color w:val="000000" w:themeColor="text1"/>
          <w:sz w:val="21"/>
          <w:szCs w:val="21"/>
        </w:rPr>
        <w:t>每一</w:t>
      </w:r>
      <w:r w:rsidR="000311D5" w:rsidRPr="003F39A7">
        <w:rPr>
          <w:rFonts w:hint="eastAsia"/>
          <w:b w:val="0"/>
          <w:color w:val="000000" w:themeColor="text1"/>
          <w:sz w:val="21"/>
          <w:szCs w:val="21"/>
        </w:rPr>
        <w:t>项电子说明</w:t>
      </w:r>
      <w:r w:rsidR="006673F3" w:rsidRPr="003F39A7">
        <w:rPr>
          <w:rFonts w:hint="eastAsia"/>
          <w:b w:val="0"/>
          <w:color w:val="000000" w:themeColor="text1"/>
          <w:sz w:val="21"/>
          <w:szCs w:val="21"/>
        </w:rPr>
        <w:t>宜</w:t>
      </w:r>
      <w:r w:rsidR="000311D5" w:rsidRPr="003F39A7">
        <w:rPr>
          <w:rFonts w:hint="eastAsia"/>
          <w:b w:val="0"/>
          <w:color w:val="000000" w:themeColor="text1"/>
          <w:sz w:val="21"/>
          <w:szCs w:val="21"/>
        </w:rPr>
        <w:t>映射唯一的</w:t>
      </w:r>
      <w:r w:rsidRPr="003F39A7">
        <w:rPr>
          <w:rFonts w:hint="eastAsia"/>
          <w:b w:val="0"/>
          <w:color w:val="000000" w:themeColor="text1"/>
          <w:sz w:val="21"/>
          <w:szCs w:val="21"/>
        </w:rPr>
        <w:t>二维码，二维码采用</w:t>
      </w:r>
      <w:r w:rsidRPr="003F39A7">
        <w:rPr>
          <w:rStyle w:val="17"/>
          <w:b w:val="0"/>
          <w:bCs w:val="0"/>
          <w:color w:val="000000" w:themeColor="text1"/>
          <w:sz w:val="21"/>
          <w:szCs w:val="21"/>
        </w:rPr>
        <w:t>QR Code</w:t>
      </w:r>
      <w:r w:rsidRPr="003F39A7">
        <w:rPr>
          <w:b w:val="0"/>
          <w:color w:val="000000" w:themeColor="text1"/>
          <w:sz w:val="21"/>
          <w:szCs w:val="21"/>
        </w:rPr>
        <w:t>码</w:t>
      </w:r>
      <w:r w:rsidRPr="003F39A7">
        <w:rPr>
          <w:rFonts w:hint="eastAsia"/>
          <w:b w:val="0"/>
          <w:color w:val="000000" w:themeColor="text1"/>
          <w:sz w:val="21"/>
          <w:szCs w:val="21"/>
        </w:rPr>
        <w:t>，</w:t>
      </w:r>
      <w:r w:rsidR="00301F1E" w:rsidRPr="003F39A7">
        <w:rPr>
          <w:rFonts w:hint="eastAsia"/>
          <w:b w:val="0"/>
          <w:color w:val="000000" w:themeColor="text1"/>
          <w:sz w:val="21"/>
          <w:szCs w:val="21"/>
        </w:rPr>
        <w:t>宜参考</w:t>
      </w:r>
      <w:r w:rsidR="000311D5" w:rsidRPr="003F39A7">
        <w:rPr>
          <w:rFonts w:hint="eastAsia"/>
          <w:b w:val="0"/>
          <w:color w:val="000000" w:themeColor="text1"/>
          <w:sz w:val="21"/>
          <w:szCs w:val="21"/>
        </w:rPr>
        <w:t>图</w:t>
      </w:r>
      <w:r w:rsidR="000311D5" w:rsidRPr="003F39A7">
        <w:rPr>
          <w:rFonts w:hint="eastAsia"/>
          <w:b w:val="0"/>
          <w:color w:val="000000" w:themeColor="text1"/>
          <w:sz w:val="21"/>
          <w:szCs w:val="21"/>
        </w:rPr>
        <w:t>A.1</w:t>
      </w:r>
      <w:r w:rsidRPr="003F39A7">
        <w:rPr>
          <w:rFonts w:hint="eastAsia"/>
          <w:b w:val="0"/>
          <w:color w:val="000000" w:themeColor="text1"/>
          <w:sz w:val="21"/>
          <w:szCs w:val="21"/>
        </w:rPr>
        <w:t>：</w:t>
      </w:r>
      <w:bookmarkEnd w:id="67"/>
      <w:bookmarkEnd w:id="68"/>
      <w:bookmarkEnd w:id="69"/>
    </w:p>
    <w:p w:rsidR="001267A6" w:rsidRPr="000311D5" w:rsidRDefault="00733B72" w:rsidP="001267A6">
      <w:pPr>
        <w:pStyle w:val="12"/>
        <w:shd w:val="clear" w:color="auto" w:fill="FFFFFF"/>
        <w:spacing w:before="0" w:beforeAutospacing="0" w:after="0" w:afterAutospacing="0"/>
        <w:jc w:val="center"/>
        <w:rPr>
          <w:rFonts w:ascii="黑体" w:eastAsia="黑体" w:hAnsi="黑体"/>
          <w:b w:val="0"/>
          <w:sz w:val="21"/>
          <w:szCs w:val="21"/>
        </w:rPr>
      </w:pPr>
      <w:bookmarkStart w:id="70" w:name="_Toc529267468"/>
      <w:bookmarkStart w:id="71" w:name="_Toc529267513"/>
      <w:bookmarkStart w:id="72" w:name="_Toc529267681"/>
      <w:r w:rsidRPr="007409DA">
        <w:rPr>
          <w:rFonts w:ascii="Arial" w:hAnsi="Arial" w:cs="Arial"/>
          <w:noProof/>
          <w:color w:val="000000"/>
          <w:sz w:val="21"/>
          <w:szCs w:val="21"/>
        </w:rPr>
        <w:drawing>
          <wp:anchor distT="0" distB="0" distL="114300" distR="114300" simplePos="0" relativeHeight="251666432" behindDoc="0" locked="0" layoutInCell="1" allowOverlap="1" wp14:anchorId="04185174" wp14:editId="33F97701">
            <wp:simplePos x="0" y="0"/>
            <wp:positionH relativeFrom="column">
              <wp:posOffset>1564005</wp:posOffset>
            </wp:positionH>
            <wp:positionV relativeFrom="paragraph">
              <wp:posOffset>200025</wp:posOffset>
            </wp:positionV>
            <wp:extent cx="1891030" cy="1855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1891030" cy="1855470"/>
                    </a:xfrm>
                    <a:prstGeom prst="rect">
                      <a:avLst/>
                    </a:prstGeom>
                    <a:noFill/>
                    <a:ln w="9525">
                      <a:noFill/>
                      <a:miter lim="800000"/>
                      <a:headEnd/>
                      <a:tailEnd/>
                    </a:ln>
                  </pic:spPr>
                </pic:pic>
              </a:graphicData>
            </a:graphic>
          </wp:anchor>
        </w:drawing>
      </w:r>
      <w:bookmarkEnd w:id="70"/>
      <w:bookmarkEnd w:id="71"/>
      <w:bookmarkEnd w:id="72"/>
      <w:r w:rsidR="001267A6">
        <w:rPr>
          <w:rFonts w:ascii="Arial" w:hAnsi="Arial" w:cs="Arial"/>
          <w:b w:val="0"/>
          <w:bCs w:val="0"/>
          <w:color w:val="000000"/>
          <w:sz w:val="21"/>
          <w:szCs w:val="21"/>
        </w:rPr>
        <w:br w:type="textWrapping" w:clear="all"/>
      </w:r>
      <w:r w:rsidR="000311D5" w:rsidRPr="000311D5">
        <w:rPr>
          <w:rFonts w:ascii="黑体" w:eastAsia="黑体" w:hAnsi="黑体" w:cs="Arial"/>
          <w:b w:val="0"/>
          <w:bCs w:val="0"/>
          <w:color w:val="000000"/>
          <w:sz w:val="21"/>
          <w:szCs w:val="21"/>
        </w:rPr>
        <w:t>图A.1</w:t>
      </w:r>
      <w:r w:rsidR="000311D5" w:rsidRPr="000311D5">
        <w:rPr>
          <w:rFonts w:ascii="黑体" w:eastAsia="黑体" w:hAnsi="黑体" w:cs="Arial" w:hint="eastAsia"/>
          <w:b w:val="0"/>
          <w:bCs w:val="0"/>
          <w:color w:val="000000"/>
          <w:sz w:val="21"/>
          <w:szCs w:val="21"/>
        </w:rPr>
        <w:t xml:space="preserve"> </w:t>
      </w:r>
      <w:r w:rsidR="000311D5" w:rsidRPr="000311D5">
        <w:rPr>
          <w:rFonts w:ascii="黑体" w:eastAsia="黑体" w:hAnsi="黑体" w:hint="eastAsia"/>
          <w:b w:val="0"/>
          <w:sz w:val="21"/>
          <w:szCs w:val="21"/>
        </w:rPr>
        <w:t>电子说明</w:t>
      </w:r>
      <w:r w:rsidR="000311D5" w:rsidRPr="000311D5">
        <w:rPr>
          <w:rStyle w:val="17"/>
          <w:rFonts w:ascii="黑体" w:eastAsia="黑体" w:hAnsi="黑体" w:cs="Arial"/>
          <w:b w:val="0"/>
          <w:bCs w:val="0"/>
          <w:color w:val="333333"/>
          <w:sz w:val="21"/>
          <w:szCs w:val="21"/>
        </w:rPr>
        <w:t>QR</w:t>
      </w:r>
      <w:r w:rsidR="000311D5" w:rsidRPr="000311D5">
        <w:rPr>
          <w:rStyle w:val="17"/>
          <w:rFonts w:ascii="黑体" w:eastAsia="黑体" w:hAnsi="黑体" w:cs="Arial" w:hint="eastAsia"/>
          <w:b w:val="0"/>
          <w:bCs w:val="0"/>
          <w:color w:val="333333"/>
          <w:sz w:val="21"/>
          <w:szCs w:val="21"/>
        </w:rPr>
        <w:t xml:space="preserve"> </w:t>
      </w:r>
      <w:r w:rsidR="000311D5" w:rsidRPr="000311D5">
        <w:rPr>
          <w:rStyle w:val="17"/>
          <w:rFonts w:ascii="黑体" w:eastAsia="黑体" w:hAnsi="黑体" w:cs="Arial"/>
          <w:b w:val="0"/>
          <w:bCs w:val="0"/>
          <w:color w:val="333333"/>
          <w:sz w:val="21"/>
          <w:szCs w:val="21"/>
        </w:rPr>
        <w:t>Code</w:t>
      </w:r>
      <w:r w:rsidR="000311D5" w:rsidRPr="000311D5">
        <w:rPr>
          <w:rFonts w:ascii="黑体" w:eastAsia="黑体" w:hAnsi="黑体" w:hint="eastAsia"/>
          <w:b w:val="0"/>
          <w:sz w:val="21"/>
          <w:szCs w:val="21"/>
        </w:rPr>
        <w:t>码样式</w:t>
      </w:r>
    </w:p>
    <w:p w:rsidR="000311D5" w:rsidRPr="007409DA" w:rsidRDefault="000311D5" w:rsidP="001267A6">
      <w:pPr>
        <w:pStyle w:val="12"/>
        <w:shd w:val="clear" w:color="auto" w:fill="FFFFFF"/>
        <w:spacing w:before="0" w:beforeAutospacing="0" w:after="0" w:afterAutospacing="0"/>
        <w:jc w:val="center"/>
        <w:rPr>
          <w:rFonts w:ascii="Arial" w:hAnsi="Arial" w:cs="Arial"/>
          <w:b w:val="0"/>
          <w:bCs w:val="0"/>
          <w:color w:val="000000"/>
          <w:sz w:val="21"/>
          <w:szCs w:val="21"/>
        </w:rPr>
      </w:pPr>
    </w:p>
    <w:p w:rsidR="000311D5" w:rsidRPr="000311D5" w:rsidRDefault="000311D5" w:rsidP="000311D5">
      <w:pPr>
        <w:widowControl/>
        <w:autoSpaceDE w:val="0"/>
        <w:autoSpaceDN w:val="0"/>
        <w:adjustRightInd w:val="0"/>
        <w:spacing w:line="360" w:lineRule="auto"/>
        <w:jc w:val="left"/>
        <w:outlineLvl w:val="1"/>
        <w:rPr>
          <w:rFonts w:ascii="黑体" w:eastAsia="黑体" w:hAnsi="黑体" w:cs="Times New Roman"/>
          <w:kern w:val="0"/>
          <w:szCs w:val="21"/>
        </w:rPr>
      </w:pPr>
      <w:bookmarkStart w:id="73" w:name="_Toc529267469"/>
      <w:bookmarkStart w:id="74" w:name="_Toc529267514"/>
      <w:bookmarkStart w:id="75" w:name="_Toc529267682"/>
      <w:r>
        <w:rPr>
          <w:rFonts w:ascii="黑体" w:eastAsia="黑体" w:hAnsi="黑体" w:cs="Times New Roman" w:hint="eastAsia"/>
          <w:kern w:val="0"/>
          <w:szCs w:val="21"/>
        </w:rPr>
        <w:t>A</w:t>
      </w:r>
      <w:r w:rsidRPr="00733B72">
        <w:rPr>
          <w:rFonts w:ascii="黑体" w:eastAsia="黑体" w:hAnsi="黑体" w:cs="Times New Roman" w:hint="eastAsia"/>
          <w:kern w:val="0"/>
          <w:szCs w:val="21"/>
        </w:rPr>
        <w:t>．</w:t>
      </w:r>
      <w:r>
        <w:rPr>
          <w:rFonts w:ascii="黑体" w:eastAsia="黑体" w:hAnsi="黑体" w:cs="Times New Roman" w:hint="eastAsia"/>
          <w:kern w:val="0"/>
          <w:szCs w:val="21"/>
        </w:rPr>
        <w:t>2 尺寸</w:t>
      </w:r>
    </w:p>
    <w:p w:rsidR="001267A6" w:rsidRPr="007409DA" w:rsidRDefault="000311D5" w:rsidP="000311D5">
      <w:pPr>
        <w:pStyle w:val="12"/>
        <w:shd w:val="clear" w:color="auto" w:fill="FFFFFF"/>
        <w:spacing w:before="0" w:beforeAutospacing="0" w:after="0" w:afterAutospacing="0"/>
        <w:ind w:firstLineChars="202" w:firstLine="424"/>
        <w:rPr>
          <w:rFonts w:ascii="Arial" w:hAnsi="Arial" w:cs="Arial"/>
          <w:b w:val="0"/>
          <w:bCs w:val="0"/>
          <w:color w:val="000000"/>
          <w:sz w:val="21"/>
          <w:szCs w:val="21"/>
        </w:rPr>
      </w:pPr>
      <w:r>
        <w:rPr>
          <w:rFonts w:ascii="Arial" w:hAnsi="Arial" w:cs="Arial" w:hint="eastAsia"/>
          <w:b w:val="0"/>
          <w:bCs w:val="0"/>
          <w:color w:val="000000"/>
          <w:sz w:val="21"/>
          <w:szCs w:val="21"/>
        </w:rPr>
        <w:t>电子说明二维码尺寸宜采用</w:t>
      </w:r>
      <w:r w:rsidR="002720BF" w:rsidRPr="002720BF">
        <w:rPr>
          <w:b w:val="0"/>
          <w:bCs w:val="0"/>
          <w:color w:val="000000"/>
          <w:sz w:val="21"/>
          <w:szCs w:val="21"/>
        </w:rPr>
        <w:t>5</w:t>
      </w:r>
      <w:r w:rsidR="001267A6" w:rsidRPr="002720BF">
        <w:rPr>
          <w:b w:val="0"/>
          <w:bCs w:val="0"/>
          <w:color w:val="000000"/>
          <w:sz w:val="21"/>
          <w:szCs w:val="21"/>
        </w:rPr>
        <w:t>0×50mm</w:t>
      </w:r>
      <w:r>
        <w:rPr>
          <w:rFonts w:ascii="Arial" w:hAnsi="Arial" w:cs="Arial" w:hint="eastAsia"/>
          <w:b w:val="0"/>
          <w:bCs w:val="0"/>
          <w:color w:val="000000"/>
          <w:sz w:val="21"/>
          <w:szCs w:val="21"/>
        </w:rPr>
        <w:t>，宜</w:t>
      </w:r>
      <w:r w:rsidR="0060120C">
        <w:rPr>
          <w:rFonts w:ascii="Arial" w:hAnsi="Arial" w:cs="Arial" w:hint="eastAsia"/>
          <w:b w:val="0"/>
          <w:bCs w:val="0"/>
          <w:color w:val="000000"/>
          <w:sz w:val="21"/>
          <w:szCs w:val="21"/>
        </w:rPr>
        <w:t>根据</w:t>
      </w:r>
      <w:r>
        <w:rPr>
          <w:rFonts w:ascii="Arial" w:hAnsi="Arial" w:cs="Arial" w:hint="eastAsia"/>
          <w:b w:val="0"/>
          <w:bCs w:val="0"/>
          <w:color w:val="000000"/>
          <w:sz w:val="21"/>
          <w:szCs w:val="21"/>
        </w:rPr>
        <w:t>具体使用场景等比放大或缩小</w:t>
      </w:r>
      <w:r w:rsidR="002720BF">
        <w:rPr>
          <w:rFonts w:ascii="Arial" w:hAnsi="Arial" w:cs="Arial" w:hint="eastAsia"/>
          <w:b w:val="0"/>
          <w:bCs w:val="0"/>
          <w:color w:val="000000"/>
          <w:sz w:val="21"/>
          <w:szCs w:val="21"/>
        </w:rPr>
        <w:t>，不宜小于</w:t>
      </w:r>
      <w:r w:rsidR="002720BF">
        <w:rPr>
          <w:rFonts w:hint="eastAsia"/>
          <w:b w:val="0"/>
          <w:bCs w:val="0"/>
          <w:color w:val="000000"/>
          <w:sz w:val="21"/>
          <w:szCs w:val="21"/>
        </w:rPr>
        <w:t>1</w:t>
      </w:r>
      <w:r w:rsidR="002720BF">
        <w:rPr>
          <w:b w:val="0"/>
          <w:bCs w:val="0"/>
          <w:color w:val="000000"/>
          <w:sz w:val="21"/>
          <w:szCs w:val="21"/>
        </w:rPr>
        <w:t>0×</w:t>
      </w:r>
      <w:r w:rsidR="002720BF">
        <w:rPr>
          <w:rFonts w:hint="eastAsia"/>
          <w:b w:val="0"/>
          <w:bCs w:val="0"/>
          <w:color w:val="000000"/>
          <w:sz w:val="21"/>
          <w:szCs w:val="21"/>
        </w:rPr>
        <w:t>1</w:t>
      </w:r>
      <w:r w:rsidR="002720BF" w:rsidRPr="002720BF">
        <w:rPr>
          <w:b w:val="0"/>
          <w:bCs w:val="0"/>
          <w:color w:val="000000"/>
          <w:sz w:val="21"/>
          <w:szCs w:val="21"/>
        </w:rPr>
        <w:t>0mm</w:t>
      </w:r>
      <w:r w:rsidR="001267A6" w:rsidRPr="007409DA">
        <w:rPr>
          <w:rFonts w:ascii="Arial" w:hAnsi="Arial" w:cs="Arial" w:hint="eastAsia"/>
          <w:b w:val="0"/>
          <w:bCs w:val="0"/>
          <w:color w:val="000000"/>
          <w:sz w:val="21"/>
          <w:szCs w:val="21"/>
        </w:rPr>
        <w:t>。</w:t>
      </w:r>
      <w:bookmarkEnd w:id="73"/>
      <w:bookmarkEnd w:id="74"/>
      <w:bookmarkEnd w:id="75"/>
    </w:p>
    <w:p w:rsidR="000311D5" w:rsidRPr="000311D5" w:rsidRDefault="000311D5" w:rsidP="000311D5">
      <w:pPr>
        <w:widowControl/>
        <w:autoSpaceDE w:val="0"/>
        <w:autoSpaceDN w:val="0"/>
        <w:adjustRightInd w:val="0"/>
        <w:spacing w:line="360" w:lineRule="auto"/>
        <w:jc w:val="left"/>
        <w:outlineLvl w:val="1"/>
        <w:rPr>
          <w:rFonts w:ascii="黑体" w:eastAsia="黑体" w:hAnsi="黑体" w:cs="Times New Roman"/>
          <w:kern w:val="0"/>
          <w:szCs w:val="21"/>
        </w:rPr>
      </w:pPr>
      <w:bookmarkStart w:id="76" w:name="_Toc529267470"/>
      <w:bookmarkStart w:id="77" w:name="_Toc529267515"/>
      <w:bookmarkStart w:id="78" w:name="_Toc529267683"/>
      <w:r w:rsidRPr="000311D5">
        <w:rPr>
          <w:rFonts w:ascii="黑体" w:eastAsia="黑体" w:hAnsi="黑体" w:cs="Times New Roman" w:hint="eastAsia"/>
          <w:kern w:val="0"/>
          <w:szCs w:val="21"/>
        </w:rPr>
        <w:t>A.</w:t>
      </w:r>
      <w:r w:rsidR="00981EE2">
        <w:rPr>
          <w:rFonts w:ascii="黑体" w:eastAsia="黑体" w:hAnsi="黑体" w:cs="Times New Roman" w:hint="eastAsia"/>
          <w:kern w:val="0"/>
          <w:szCs w:val="21"/>
        </w:rPr>
        <w:t xml:space="preserve"> </w:t>
      </w:r>
      <w:r w:rsidRPr="000311D5">
        <w:rPr>
          <w:rFonts w:ascii="黑体" w:eastAsia="黑体" w:hAnsi="黑体" w:cs="Times New Roman" w:hint="eastAsia"/>
          <w:kern w:val="0"/>
          <w:szCs w:val="21"/>
        </w:rPr>
        <w:t>3 文字</w:t>
      </w:r>
      <w:r w:rsidR="00C6708E">
        <w:rPr>
          <w:rFonts w:ascii="黑体" w:eastAsia="黑体" w:hAnsi="黑体" w:cs="Times New Roman" w:hint="eastAsia"/>
          <w:kern w:val="0"/>
          <w:szCs w:val="21"/>
        </w:rPr>
        <w:t>提示</w:t>
      </w:r>
    </w:p>
    <w:p w:rsidR="00C6708E" w:rsidRPr="00981EE2" w:rsidRDefault="001267A6" w:rsidP="003608E2">
      <w:pPr>
        <w:pStyle w:val="12"/>
        <w:numPr>
          <w:ilvl w:val="0"/>
          <w:numId w:val="39"/>
        </w:numPr>
        <w:shd w:val="clear" w:color="auto" w:fill="FFFFFF"/>
        <w:spacing w:before="0" w:beforeAutospacing="0" w:after="0" w:afterAutospacing="0"/>
        <w:rPr>
          <w:b w:val="0"/>
          <w:bCs w:val="0"/>
          <w:color w:val="000000"/>
          <w:sz w:val="21"/>
          <w:szCs w:val="21"/>
        </w:rPr>
      </w:pPr>
      <w:r w:rsidRPr="00981EE2">
        <w:rPr>
          <w:b w:val="0"/>
          <w:bCs w:val="0"/>
          <w:color w:val="000000"/>
          <w:sz w:val="21"/>
          <w:szCs w:val="21"/>
        </w:rPr>
        <w:t>二维码中间</w:t>
      </w:r>
      <w:r w:rsidR="006E3B17" w:rsidRPr="00981EE2">
        <w:rPr>
          <w:b w:val="0"/>
          <w:bCs w:val="0"/>
          <w:color w:val="000000"/>
          <w:sz w:val="21"/>
          <w:szCs w:val="21"/>
        </w:rPr>
        <w:t>宜</w:t>
      </w:r>
      <w:r w:rsidR="00C6708E" w:rsidRPr="00981EE2">
        <w:rPr>
          <w:b w:val="0"/>
          <w:bCs w:val="0"/>
          <w:color w:val="000000"/>
          <w:sz w:val="21"/>
          <w:szCs w:val="21"/>
        </w:rPr>
        <w:t>有文字提示，</w:t>
      </w:r>
      <w:r w:rsidRPr="00981EE2">
        <w:rPr>
          <w:b w:val="0"/>
          <w:bCs w:val="0"/>
          <w:color w:val="000000"/>
          <w:sz w:val="21"/>
          <w:szCs w:val="21"/>
        </w:rPr>
        <w:t>如</w:t>
      </w:r>
      <w:r w:rsidRPr="00981EE2">
        <w:rPr>
          <w:b w:val="0"/>
          <w:bCs w:val="0"/>
          <w:color w:val="000000"/>
          <w:sz w:val="21"/>
          <w:szCs w:val="21"/>
        </w:rPr>
        <w:t>“</w:t>
      </w:r>
      <w:r w:rsidRPr="00981EE2">
        <w:rPr>
          <w:b w:val="0"/>
          <w:bCs w:val="0"/>
          <w:color w:val="000000"/>
          <w:sz w:val="21"/>
          <w:szCs w:val="21"/>
        </w:rPr>
        <w:t>视频说明书</w:t>
      </w:r>
      <w:r w:rsidRPr="00981EE2">
        <w:rPr>
          <w:b w:val="0"/>
          <w:bCs w:val="0"/>
          <w:color w:val="000000"/>
          <w:sz w:val="21"/>
          <w:szCs w:val="21"/>
        </w:rPr>
        <w:t>”</w:t>
      </w:r>
      <w:bookmarkStart w:id="79" w:name="_Toc529267471"/>
      <w:bookmarkStart w:id="80" w:name="_Toc529267516"/>
      <w:bookmarkStart w:id="81" w:name="_Toc529267684"/>
      <w:bookmarkEnd w:id="76"/>
      <w:bookmarkEnd w:id="77"/>
      <w:bookmarkEnd w:id="78"/>
      <w:r w:rsidR="00C6708E" w:rsidRPr="00981EE2">
        <w:rPr>
          <w:b w:val="0"/>
          <w:bCs w:val="0"/>
          <w:color w:val="000000"/>
          <w:sz w:val="21"/>
          <w:szCs w:val="21"/>
        </w:rPr>
        <w:t>；</w:t>
      </w:r>
    </w:p>
    <w:p w:rsidR="001267A6" w:rsidRPr="00981EE2" w:rsidRDefault="00C6708E" w:rsidP="003608E2">
      <w:pPr>
        <w:pStyle w:val="12"/>
        <w:numPr>
          <w:ilvl w:val="0"/>
          <w:numId w:val="39"/>
        </w:numPr>
        <w:shd w:val="clear" w:color="auto" w:fill="FFFFFF"/>
        <w:spacing w:before="0" w:beforeAutospacing="0" w:after="0" w:afterAutospacing="0"/>
        <w:rPr>
          <w:b w:val="0"/>
          <w:bCs w:val="0"/>
          <w:color w:val="000000"/>
          <w:sz w:val="21"/>
          <w:szCs w:val="21"/>
        </w:rPr>
      </w:pPr>
      <w:r w:rsidRPr="00981EE2">
        <w:rPr>
          <w:b w:val="0"/>
          <w:bCs w:val="0"/>
          <w:color w:val="000000"/>
          <w:sz w:val="21"/>
          <w:szCs w:val="21"/>
        </w:rPr>
        <w:t>二维码正下方宜有文字提示</w:t>
      </w:r>
      <w:r w:rsidR="00301F1E" w:rsidRPr="00981EE2">
        <w:rPr>
          <w:b w:val="0"/>
          <w:bCs w:val="0"/>
          <w:color w:val="000000"/>
          <w:sz w:val="21"/>
          <w:szCs w:val="21"/>
        </w:rPr>
        <w:t>，如</w:t>
      </w:r>
      <w:r w:rsidRPr="00981EE2">
        <w:rPr>
          <w:b w:val="0"/>
          <w:bCs w:val="0"/>
          <w:color w:val="000000"/>
          <w:sz w:val="21"/>
          <w:szCs w:val="21"/>
        </w:rPr>
        <w:t>“</w:t>
      </w:r>
      <w:r w:rsidRPr="00981EE2">
        <w:rPr>
          <w:b w:val="0"/>
          <w:bCs w:val="0"/>
          <w:color w:val="000000"/>
          <w:sz w:val="21"/>
          <w:szCs w:val="21"/>
        </w:rPr>
        <w:t>扫描二维码，</w:t>
      </w:r>
      <w:r w:rsidR="006E3B17" w:rsidRPr="00981EE2">
        <w:rPr>
          <w:b w:val="0"/>
          <w:bCs w:val="0"/>
          <w:color w:val="000000"/>
          <w:sz w:val="21"/>
          <w:szCs w:val="21"/>
        </w:rPr>
        <w:t>阅读电子说明</w:t>
      </w:r>
      <w:r w:rsidRPr="00981EE2">
        <w:rPr>
          <w:b w:val="0"/>
          <w:bCs w:val="0"/>
          <w:color w:val="000000"/>
          <w:sz w:val="21"/>
          <w:szCs w:val="21"/>
        </w:rPr>
        <w:t>”</w:t>
      </w:r>
      <w:bookmarkEnd w:id="79"/>
      <w:bookmarkEnd w:id="80"/>
      <w:bookmarkEnd w:id="81"/>
      <w:r w:rsidRPr="00981EE2">
        <w:rPr>
          <w:b w:val="0"/>
          <w:bCs w:val="0"/>
          <w:color w:val="000000"/>
          <w:sz w:val="21"/>
          <w:szCs w:val="21"/>
        </w:rPr>
        <w:t>；</w:t>
      </w:r>
    </w:p>
    <w:p w:rsidR="007D5E91" w:rsidRPr="003608E2" w:rsidRDefault="001267A6" w:rsidP="00671813">
      <w:pPr>
        <w:pStyle w:val="affffffe"/>
        <w:widowControl/>
        <w:numPr>
          <w:ilvl w:val="0"/>
          <w:numId w:val="39"/>
        </w:numPr>
        <w:ind w:firstLineChars="0"/>
        <w:jc w:val="left"/>
      </w:pPr>
      <w:r w:rsidRPr="00981EE2">
        <w:rPr>
          <w:color w:val="000000"/>
          <w:szCs w:val="21"/>
        </w:rPr>
        <w:t>文字格式</w:t>
      </w:r>
      <w:r w:rsidR="00E93900" w:rsidRPr="00981EE2">
        <w:rPr>
          <w:color w:val="000000"/>
          <w:szCs w:val="21"/>
        </w:rPr>
        <w:t>宜</w:t>
      </w:r>
      <w:r w:rsidRPr="00981EE2">
        <w:rPr>
          <w:color w:val="000000"/>
          <w:szCs w:val="21"/>
        </w:rPr>
        <w:t>符合</w:t>
      </w:r>
      <w:r w:rsidRPr="00981EE2">
        <w:rPr>
          <w:color w:val="000000"/>
          <w:szCs w:val="21"/>
        </w:rPr>
        <w:t>GB/T 5296</w:t>
      </w:r>
      <w:r w:rsidR="00671813" w:rsidRPr="00981EE2">
        <w:rPr>
          <w:color w:val="000000"/>
          <w:szCs w:val="21"/>
        </w:rPr>
        <w:t>.1-2012</w:t>
      </w:r>
      <w:r w:rsidRPr="00981EE2">
        <w:rPr>
          <w:color w:val="000000"/>
          <w:szCs w:val="21"/>
        </w:rPr>
        <w:t>的要求。</w:t>
      </w:r>
      <w:r w:rsidR="007D5E91" w:rsidRPr="003608E2">
        <w:br w:type="page"/>
      </w:r>
    </w:p>
    <w:p w:rsidR="001A4E8A" w:rsidRPr="00E83BEE" w:rsidRDefault="00A26724" w:rsidP="00331F5D">
      <w:pPr>
        <w:pStyle w:val="42"/>
        <w:rPr>
          <w:color w:val="000000" w:themeColor="text1"/>
        </w:rPr>
      </w:pPr>
      <w:bookmarkStart w:id="82" w:name="_Toc529267686"/>
      <w:r w:rsidRPr="00E83BEE">
        <w:rPr>
          <w:color w:val="000000" w:themeColor="text1"/>
        </w:rPr>
        <w:t>附录</w:t>
      </w:r>
      <w:r w:rsidR="006A2569" w:rsidRPr="00E83BEE">
        <w:rPr>
          <w:rFonts w:hint="eastAsia"/>
          <w:color w:val="000000" w:themeColor="text1"/>
        </w:rPr>
        <w:t>B</w:t>
      </w:r>
      <w:bookmarkEnd w:id="82"/>
    </w:p>
    <w:p w:rsidR="001A4E8A" w:rsidRPr="00E83BEE" w:rsidRDefault="001A4E8A" w:rsidP="00331F5D">
      <w:pPr>
        <w:pStyle w:val="42"/>
        <w:rPr>
          <w:color w:val="000000" w:themeColor="text1"/>
        </w:rPr>
      </w:pPr>
      <w:bookmarkStart w:id="83" w:name="_Toc529264709"/>
      <w:bookmarkStart w:id="84" w:name="_Toc529264869"/>
      <w:bookmarkStart w:id="85" w:name="_Toc529267687"/>
      <w:r w:rsidRPr="00E83BEE">
        <w:rPr>
          <w:rFonts w:hint="eastAsia"/>
          <w:color w:val="000000" w:themeColor="text1"/>
        </w:rPr>
        <w:t>（</w:t>
      </w:r>
      <w:r w:rsidR="00257B2F" w:rsidRPr="00E83BEE">
        <w:rPr>
          <w:rFonts w:hint="eastAsia"/>
          <w:color w:val="000000" w:themeColor="text1"/>
        </w:rPr>
        <w:t>资料</w:t>
      </w:r>
      <w:r w:rsidRPr="00E83BEE">
        <w:rPr>
          <w:rFonts w:hint="eastAsia"/>
          <w:color w:val="000000" w:themeColor="text1"/>
        </w:rPr>
        <w:t>性附录）</w:t>
      </w:r>
      <w:bookmarkEnd w:id="83"/>
      <w:bookmarkEnd w:id="84"/>
      <w:bookmarkEnd w:id="85"/>
    </w:p>
    <w:p w:rsidR="007D5E91" w:rsidRPr="00E83BEE" w:rsidRDefault="00055E60" w:rsidP="00331F5D">
      <w:pPr>
        <w:pStyle w:val="42"/>
        <w:rPr>
          <w:color w:val="000000" w:themeColor="text1"/>
        </w:rPr>
      </w:pPr>
      <w:bookmarkStart w:id="86" w:name="_Toc529267688"/>
      <w:r w:rsidRPr="00E83BEE">
        <w:rPr>
          <w:rFonts w:hint="eastAsia"/>
          <w:color w:val="000000" w:themeColor="text1"/>
        </w:rPr>
        <w:t>家用电器电子说明架构</w:t>
      </w:r>
      <w:bookmarkEnd w:id="86"/>
      <w:r w:rsidR="008B5DBD">
        <w:rPr>
          <w:rFonts w:hint="eastAsia"/>
          <w:color w:val="000000" w:themeColor="text1"/>
        </w:rPr>
        <w:t>示例</w:t>
      </w:r>
    </w:p>
    <w:p w:rsidR="001267A6" w:rsidRDefault="001267A6" w:rsidP="001267A6">
      <w:pPr>
        <w:widowControl/>
        <w:autoSpaceDE w:val="0"/>
        <w:autoSpaceDN w:val="0"/>
        <w:adjustRightInd w:val="0"/>
        <w:jc w:val="left"/>
        <w:rPr>
          <w:rFonts w:ascii="Times New Roman" w:hAnsi="Times New Roman" w:cs="Times New Roman"/>
        </w:rPr>
      </w:pPr>
    </w:p>
    <w:p w:rsidR="001267A6" w:rsidRPr="00733B72" w:rsidRDefault="001267A6" w:rsidP="00733B72">
      <w:pPr>
        <w:widowControl/>
        <w:autoSpaceDE w:val="0"/>
        <w:autoSpaceDN w:val="0"/>
        <w:adjustRightInd w:val="0"/>
        <w:spacing w:line="360" w:lineRule="auto"/>
        <w:jc w:val="left"/>
        <w:outlineLvl w:val="1"/>
        <w:rPr>
          <w:rFonts w:ascii="黑体" w:eastAsia="黑体" w:hAnsi="黑体" w:cs="Times New Roman"/>
          <w:kern w:val="0"/>
          <w:szCs w:val="21"/>
        </w:rPr>
      </w:pPr>
      <w:bookmarkStart w:id="87" w:name="_Toc529267689"/>
      <w:r w:rsidRPr="00583905">
        <w:rPr>
          <w:rFonts w:ascii="黑体" w:eastAsia="黑体" w:hAnsi="黑体" w:cs="Times New Roman" w:hint="eastAsia"/>
          <w:kern w:val="0"/>
          <w:szCs w:val="21"/>
        </w:rPr>
        <w:t>B．1通用架构</w:t>
      </w:r>
      <w:bookmarkEnd w:id="87"/>
    </w:p>
    <w:p w:rsidR="001267A6" w:rsidRPr="00733B72" w:rsidRDefault="001267A6"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B.1.1简述</w:t>
      </w:r>
    </w:p>
    <w:p w:rsidR="001267A6" w:rsidRPr="00146CED" w:rsidRDefault="001267A6" w:rsidP="00733B72">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用于产品的初介绍，便于使用者快速了解产品。</w:t>
      </w:r>
    </w:p>
    <w:p w:rsidR="001267A6" w:rsidRPr="00733B72" w:rsidRDefault="001267A6" w:rsidP="00733B72">
      <w:pPr>
        <w:widowControl/>
        <w:autoSpaceDE w:val="0"/>
        <w:autoSpaceDN w:val="0"/>
        <w:adjustRightInd w:val="0"/>
        <w:spacing w:line="360" w:lineRule="auto"/>
        <w:jc w:val="left"/>
        <w:rPr>
          <w:rFonts w:ascii="黑体" w:eastAsia="黑体" w:hAnsi="黑体" w:cs="Times New Roman"/>
          <w:kern w:val="0"/>
          <w:szCs w:val="21"/>
        </w:rPr>
      </w:pPr>
      <w:bookmarkStart w:id="88" w:name="_Toc522008168"/>
      <w:r w:rsidRPr="00733B72">
        <w:rPr>
          <w:rFonts w:ascii="黑体" w:eastAsia="黑体" w:hAnsi="黑体" w:cs="Times New Roman"/>
          <w:kern w:val="0"/>
          <w:szCs w:val="21"/>
        </w:rPr>
        <w:t>B</w:t>
      </w:r>
      <w:r w:rsidRPr="00733B72">
        <w:rPr>
          <w:rFonts w:ascii="黑体" w:eastAsia="黑体" w:hAnsi="黑体" w:cs="Times New Roman" w:hint="eastAsia"/>
          <w:kern w:val="0"/>
          <w:szCs w:val="21"/>
        </w:rPr>
        <w:t>.1.2</w:t>
      </w:r>
      <w:r w:rsidRPr="00733B72">
        <w:rPr>
          <w:rFonts w:ascii="黑体" w:eastAsia="黑体" w:hAnsi="黑体" w:cs="Times New Roman"/>
          <w:kern w:val="0"/>
          <w:szCs w:val="21"/>
        </w:rPr>
        <w:t>用前准备</w:t>
      </w:r>
      <w:bookmarkEnd w:id="88"/>
    </w:p>
    <w:p w:rsidR="001267A6" w:rsidRPr="00146CED" w:rsidRDefault="001267A6" w:rsidP="001267A6">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用于产品使用前的介绍与解惑，如表</w:t>
      </w:r>
      <w:r>
        <w:rPr>
          <w:rFonts w:ascii="Times New Roman" w:hAnsi="Times New Roman" w:cs="Times New Roman"/>
        </w:rPr>
        <w:t>B1</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2840"/>
        <w:gridCol w:w="2841"/>
        <w:gridCol w:w="2841"/>
      </w:tblGrid>
      <w:tr w:rsidR="001267A6" w:rsidRPr="00146CED" w:rsidTr="00E33481">
        <w:tc>
          <w:tcPr>
            <w:tcW w:w="2840"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1</w:t>
            </w:r>
            <w:r w:rsidRPr="00146CED">
              <w:rPr>
                <w:rFonts w:ascii="Times New Roman"/>
              </w:rPr>
              <w:t>、产品参数确定</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2</w:t>
            </w:r>
            <w:r w:rsidRPr="00146CED">
              <w:rPr>
                <w:rFonts w:ascii="Times New Roman"/>
              </w:rPr>
              <w:t>、注意事项告知</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3</w:t>
            </w:r>
            <w:r w:rsidRPr="00146CED">
              <w:rPr>
                <w:rFonts w:ascii="Times New Roman"/>
              </w:rPr>
              <w:t>、产品简单安装</w:t>
            </w:r>
          </w:p>
        </w:tc>
      </w:tr>
      <w:tr w:rsidR="001267A6" w:rsidRPr="00146CED" w:rsidTr="00E33481">
        <w:tc>
          <w:tcPr>
            <w:tcW w:w="2840"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4</w:t>
            </w:r>
            <w:r w:rsidRPr="00146CED">
              <w:rPr>
                <w:rFonts w:ascii="Times New Roman"/>
              </w:rPr>
              <w:t>、产品完整检查（含配件）</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5</w:t>
            </w:r>
            <w:r w:rsidRPr="00146CED">
              <w:rPr>
                <w:rFonts w:ascii="Times New Roman"/>
              </w:rPr>
              <w:t>、产品环境检查</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6</w:t>
            </w:r>
            <w:r w:rsidRPr="00146CED">
              <w:rPr>
                <w:rFonts w:ascii="Times New Roman"/>
              </w:rPr>
              <w:t>、产品初始运行</w:t>
            </w:r>
          </w:p>
        </w:tc>
      </w:tr>
    </w:tbl>
    <w:p w:rsidR="001267A6" w:rsidRPr="00733B72" w:rsidRDefault="001267A6" w:rsidP="00733B72">
      <w:pPr>
        <w:widowControl/>
        <w:autoSpaceDE w:val="0"/>
        <w:autoSpaceDN w:val="0"/>
        <w:adjustRightInd w:val="0"/>
        <w:spacing w:line="360" w:lineRule="auto"/>
        <w:jc w:val="left"/>
        <w:rPr>
          <w:rFonts w:ascii="黑体" w:eastAsia="黑体" w:hAnsi="黑体" w:cs="Times New Roman"/>
          <w:kern w:val="0"/>
          <w:szCs w:val="21"/>
        </w:rPr>
      </w:pPr>
      <w:bookmarkStart w:id="89" w:name="_Toc522008169"/>
      <w:r w:rsidRPr="00733B72">
        <w:rPr>
          <w:rFonts w:ascii="黑体" w:eastAsia="黑体" w:hAnsi="黑体" w:cs="Times New Roman"/>
          <w:kern w:val="0"/>
          <w:szCs w:val="21"/>
        </w:rPr>
        <w:t>B</w:t>
      </w:r>
      <w:r w:rsidRPr="00733B72">
        <w:rPr>
          <w:rFonts w:ascii="黑体" w:eastAsia="黑体" w:hAnsi="黑体" w:cs="Times New Roman" w:hint="eastAsia"/>
          <w:kern w:val="0"/>
          <w:szCs w:val="21"/>
        </w:rPr>
        <w:t>.1.3</w:t>
      </w:r>
      <w:r w:rsidRPr="00733B72">
        <w:rPr>
          <w:rFonts w:ascii="黑体" w:eastAsia="黑体" w:hAnsi="黑体" w:cs="Times New Roman"/>
          <w:kern w:val="0"/>
          <w:szCs w:val="21"/>
        </w:rPr>
        <w:t>日常使用</w:t>
      </w:r>
      <w:bookmarkEnd w:id="89"/>
    </w:p>
    <w:p w:rsidR="001267A6" w:rsidRPr="00146CED" w:rsidRDefault="001267A6" w:rsidP="001267A6">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从消费者角度讲述产品的使用。如表</w:t>
      </w:r>
      <w:r>
        <w:rPr>
          <w:rFonts w:ascii="Times New Roman" w:hAnsi="Times New Roman" w:cs="Times New Roman"/>
        </w:rPr>
        <w:t>B2</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2840"/>
        <w:gridCol w:w="2841"/>
        <w:gridCol w:w="2841"/>
      </w:tblGrid>
      <w:tr w:rsidR="001267A6" w:rsidRPr="00146CED" w:rsidTr="00E33481">
        <w:tc>
          <w:tcPr>
            <w:tcW w:w="2840"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1</w:t>
            </w:r>
            <w:r w:rsidRPr="00146CED">
              <w:rPr>
                <w:rFonts w:ascii="Times New Roman"/>
              </w:rPr>
              <w:t>、电源与开关</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2</w:t>
            </w:r>
            <w:r w:rsidRPr="00146CED">
              <w:rPr>
                <w:rFonts w:ascii="Times New Roman"/>
              </w:rPr>
              <w:t>、面板（按键）与功能</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3</w:t>
            </w:r>
            <w:r w:rsidRPr="00146CED">
              <w:rPr>
                <w:rFonts w:ascii="Times New Roman"/>
              </w:rPr>
              <w:t>、场景与操作</w:t>
            </w:r>
          </w:p>
        </w:tc>
      </w:tr>
    </w:tbl>
    <w:p w:rsidR="001267A6" w:rsidRPr="00733B72" w:rsidRDefault="001267A6" w:rsidP="00733B72">
      <w:pPr>
        <w:widowControl/>
        <w:autoSpaceDE w:val="0"/>
        <w:autoSpaceDN w:val="0"/>
        <w:adjustRightInd w:val="0"/>
        <w:spacing w:line="360" w:lineRule="auto"/>
        <w:jc w:val="left"/>
        <w:rPr>
          <w:rFonts w:ascii="黑体" w:eastAsia="黑体" w:hAnsi="黑体" w:cs="Times New Roman"/>
          <w:kern w:val="0"/>
          <w:szCs w:val="21"/>
        </w:rPr>
      </w:pPr>
      <w:bookmarkStart w:id="90" w:name="_Toc522008170"/>
      <w:r w:rsidRPr="00733B72">
        <w:rPr>
          <w:rFonts w:ascii="黑体" w:eastAsia="黑体" w:hAnsi="黑体" w:cs="Times New Roman"/>
          <w:kern w:val="0"/>
          <w:szCs w:val="21"/>
        </w:rPr>
        <w:t>B</w:t>
      </w:r>
      <w:r w:rsidRPr="00733B72">
        <w:rPr>
          <w:rFonts w:ascii="黑体" w:eastAsia="黑体" w:hAnsi="黑体" w:cs="Times New Roman" w:hint="eastAsia"/>
          <w:kern w:val="0"/>
          <w:szCs w:val="21"/>
        </w:rPr>
        <w:t>.1.4</w:t>
      </w:r>
      <w:r w:rsidRPr="00733B72">
        <w:rPr>
          <w:rFonts w:ascii="黑体" w:eastAsia="黑体" w:hAnsi="黑体" w:cs="Times New Roman"/>
          <w:kern w:val="0"/>
          <w:szCs w:val="21"/>
        </w:rPr>
        <w:t>维护保养</w:t>
      </w:r>
      <w:bookmarkEnd w:id="90"/>
    </w:p>
    <w:p w:rsidR="001267A6" w:rsidRPr="00146CED" w:rsidRDefault="001267A6" w:rsidP="001267A6">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介绍本产品故障代码、维护知识。如表</w:t>
      </w:r>
      <w:r>
        <w:rPr>
          <w:rFonts w:ascii="Times New Roman" w:hAnsi="Times New Roman" w:cs="Times New Roman"/>
        </w:rPr>
        <w:t>B3</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2840"/>
        <w:gridCol w:w="2841"/>
        <w:gridCol w:w="2841"/>
      </w:tblGrid>
      <w:tr w:rsidR="001267A6" w:rsidRPr="00146CED" w:rsidTr="00E33481">
        <w:tc>
          <w:tcPr>
            <w:tcW w:w="2840"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1</w:t>
            </w:r>
            <w:r w:rsidRPr="00146CED">
              <w:rPr>
                <w:rFonts w:ascii="Times New Roman"/>
              </w:rPr>
              <w:t>、故障代码解析</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2</w:t>
            </w:r>
            <w:r w:rsidRPr="00146CED">
              <w:rPr>
                <w:rFonts w:ascii="Times New Roman"/>
              </w:rPr>
              <w:t>、清洗与定期清洗</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3</w:t>
            </w:r>
            <w:r w:rsidRPr="00146CED">
              <w:rPr>
                <w:rFonts w:ascii="Times New Roman"/>
              </w:rPr>
              <w:t>、维护与定期维护</w:t>
            </w:r>
          </w:p>
        </w:tc>
      </w:tr>
    </w:tbl>
    <w:p w:rsidR="001267A6" w:rsidRPr="00733B72" w:rsidRDefault="001267A6" w:rsidP="00733B72">
      <w:pPr>
        <w:widowControl/>
        <w:autoSpaceDE w:val="0"/>
        <w:autoSpaceDN w:val="0"/>
        <w:adjustRightInd w:val="0"/>
        <w:spacing w:line="360" w:lineRule="auto"/>
        <w:jc w:val="left"/>
        <w:rPr>
          <w:rFonts w:ascii="黑体" w:eastAsia="黑体" w:hAnsi="黑体" w:cs="Times New Roman"/>
          <w:kern w:val="0"/>
          <w:szCs w:val="21"/>
        </w:rPr>
      </w:pPr>
      <w:bookmarkStart w:id="91" w:name="_Toc522008171"/>
      <w:r w:rsidRPr="00733B72">
        <w:rPr>
          <w:rFonts w:ascii="黑体" w:eastAsia="黑体" w:hAnsi="黑体" w:cs="Times New Roman"/>
          <w:kern w:val="0"/>
          <w:szCs w:val="21"/>
        </w:rPr>
        <w:t>B</w:t>
      </w:r>
      <w:r w:rsidRPr="00733B72">
        <w:rPr>
          <w:rFonts w:ascii="黑体" w:eastAsia="黑体" w:hAnsi="黑体" w:cs="Times New Roman" w:hint="eastAsia"/>
          <w:kern w:val="0"/>
          <w:szCs w:val="21"/>
        </w:rPr>
        <w:t>.1.5</w:t>
      </w:r>
      <w:r w:rsidRPr="00733B72">
        <w:rPr>
          <w:rFonts w:ascii="黑体" w:eastAsia="黑体" w:hAnsi="黑体" w:cs="Times New Roman"/>
          <w:kern w:val="0"/>
          <w:szCs w:val="21"/>
        </w:rPr>
        <w:t>.更好的体验</w:t>
      </w:r>
      <w:bookmarkEnd w:id="91"/>
    </w:p>
    <w:p w:rsidR="001267A6" w:rsidRPr="00146CED" w:rsidRDefault="001267A6" w:rsidP="001267A6">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sidRPr="00146CED">
        <w:rPr>
          <w:rFonts w:ascii="Times New Roman" w:hAnsi="Times New Roman" w:cs="Times New Roman"/>
        </w:rPr>
        <w:t>不同产品的内容更新。如表</w:t>
      </w:r>
      <w:r>
        <w:rPr>
          <w:rFonts w:ascii="Times New Roman" w:hAnsi="Times New Roman" w:cs="Times New Roman"/>
        </w:rPr>
        <w:t>B4</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2840"/>
        <w:gridCol w:w="2841"/>
        <w:gridCol w:w="2841"/>
      </w:tblGrid>
      <w:tr w:rsidR="001267A6" w:rsidRPr="00146CED" w:rsidTr="00E33481">
        <w:tc>
          <w:tcPr>
            <w:tcW w:w="2840"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产品更新</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内容更新</w:t>
            </w:r>
          </w:p>
        </w:tc>
        <w:tc>
          <w:tcPr>
            <w:tcW w:w="2841" w:type="dxa"/>
          </w:tcPr>
          <w:p w:rsidR="001267A6" w:rsidRPr="00146CED" w:rsidRDefault="001267A6" w:rsidP="00E33481">
            <w:pPr>
              <w:widowControl/>
              <w:autoSpaceDE w:val="0"/>
              <w:autoSpaceDN w:val="0"/>
              <w:adjustRightInd w:val="0"/>
              <w:jc w:val="left"/>
              <w:rPr>
                <w:rFonts w:ascii="Times New Roman"/>
              </w:rPr>
            </w:pPr>
            <w:r w:rsidRPr="00146CED">
              <w:rPr>
                <w:rFonts w:ascii="Times New Roman"/>
              </w:rPr>
              <w:t>维护（清洗）更新</w:t>
            </w:r>
          </w:p>
        </w:tc>
      </w:tr>
    </w:tbl>
    <w:p w:rsidR="001267A6" w:rsidRDefault="001267A6" w:rsidP="001267A6">
      <w:pPr>
        <w:widowControl/>
        <w:autoSpaceDE w:val="0"/>
        <w:autoSpaceDN w:val="0"/>
        <w:adjustRightInd w:val="0"/>
        <w:jc w:val="left"/>
        <w:outlineLvl w:val="1"/>
        <w:rPr>
          <w:rFonts w:ascii="Times New Roman" w:eastAsia="黑体" w:hAnsi="Times New Roman" w:cs="Times New Roman"/>
          <w:kern w:val="0"/>
          <w:szCs w:val="21"/>
        </w:rPr>
      </w:pPr>
    </w:p>
    <w:p w:rsidR="004F10D4" w:rsidRPr="00733B72" w:rsidRDefault="004F10D4" w:rsidP="00733B72">
      <w:pPr>
        <w:widowControl/>
        <w:autoSpaceDE w:val="0"/>
        <w:autoSpaceDN w:val="0"/>
        <w:adjustRightInd w:val="0"/>
        <w:spacing w:line="360" w:lineRule="auto"/>
        <w:jc w:val="left"/>
        <w:rPr>
          <w:rFonts w:ascii="黑体" w:eastAsia="黑体" w:hAnsi="黑体" w:cs="Times New Roman"/>
          <w:kern w:val="0"/>
          <w:szCs w:val="21"/>
        </w:rPr>
      </w:pPr>
      <w:bookmarkStart w:id="92" w:name="_Toc529267690"/>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0613AD">
        <w:rPr>
          <w:rFonts w:ascii="黑体" w:eastAsia="黑体" w:hAnsi="黑体" w:cs="Times New Roman" w:hint="eastAsia"/>
          <w:kern w:val="0"/>
          <w:szCs w:val="21"/>
        </w:rPr>
        <w:t>房间空气调节器</w:t>
      </w:r>
      <w:r w:rsidRPr="00733B72">
        <w:rPr>
          <w:rFonts w:ascii="黑体" w:eastAsia="黑体" w:hAnsi="黑体" w:cs="Times New Roman" w:hint="eastAsia"/>
          <w:kern w:val="0"/>
          <w:szCs w:val="21"/>
        </w:rPr>
        <w:t>电子说明架构</w:t>
      </w:r>
      <w:bookmarkEnd w:id="92"/>
    </w:p>
    <w:p w:rsidR="004F10D4" w:rsidRPr="00733B72" w:rsidRDefault="0014539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4F10D4"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4F10D4" w:rsidRPr="00733B72">
        <w:rPr>
          <w:rFonts w:ascii="黑体" w:eastAsia="黑体" w:hAnsi="黑体" w:cs="Times New Roman" w:hint="eastAsia"/>
          <w:kern w:val="0"/>
          <w:szCs w:val="21"/>
        </w:rPr>
        <w:t>.1简述</w:t>
      </w:r>
    </w:p>
    <w:p w:rsidR="00145393" w:rsidRPr="00146CED" w:rsidRDefault="00145393" w:rsidP="00733B72">
      <w:pPr>
        <w:widowControl/>
        <w:autoSpaceDE w:val="0"/>
        <w:autoSpaceDN w:val="0"/>
        <w:adjustRightInd w:val="0"/>
        <w:jc w:val="left"/>
        <w:rPr>
          <w:rFonts w:ascii="Times New Roman" w:hAnsi="Times New Roman" w:cs="Times New Roman"/>
        </w:rPr>
      </w:pPr>
      <w:r w:rsidRPr="00145393">
        <w:rPr>
          <w:rFonts w:ascii="Times New Roman" w:hAnsi="Times New Roman" w:cs="Times New Roman" w:hint="eastAsia"/>
        </w:rPr>
        <w:t>品牌、品类、型号（系列名）</w:t>
      </w:r>
      <w:r>
        <w:rPr>
          <w:rFonts w:ascii="Times New Roman" w:hAnsi="Times New Roman" w:cs="Times New Roman" w:hint="eastAsia"/>
        </w:rPr>
        <w:t>，时长</w:t>
      </w:r>
      <w:r w:rsidRPr="00145393">
        <w:rPr>
          <w:rFonts w:ascii="Times New Roman" w:hint="eastAsia"/>
        </w:rPr>
        <w:t>3</w:t>
      </w:r>
      <w:r w:rsidR="006B768E">
        <w:rPr>
          <w:rFonts w:ascii="Times New Roman" w:hint="eastAsia"/>
        </w:rPr>
        <w:t>s</w:t>
      </w:r>
      <w:r>
        <w:rPr>
          <w:rFonts w:ascii="Times New Roman" w:hint="eastAsia"/>
        </w:rPr>
        <w:t>。</w:t>
      </w:r>
    </w:p>
    <w:p w:rsidR="004F10D4" w:rsidRPr="00733B72" w:rsidRDefault="0014539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4F10D4"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4F10D4" w:rsidRPr="00733B72">
        <w:rPr>
          <w:rFonts w:ascii="黑体" w:eastAsia="黑体" w:hAnsi="黑体" w:cs="Times New Roman" w:hint="eastAsia"/>
          <w:kern w:val="0"/>
          <w:szCs w:val="21"/>
        </w:rPr>
        <w:t>.2</w:t>
      </w:r>
      <w:r w:rsidRPr="00733B72">
        <w:rPr>
          <w:rFonts w:ascii="黑体" w:eastAsia="黑体" w:hAnsi="黑体" w:cs="Times New Roman" w:hint="eastAsia"/>
          <w:kern w:val="0"/>
          <w:szCs w:val="21"/>
        </w:rPr>
        <w:t>第一印象</w:t>
      </w:r>
    </w:p>
    <w:p w:rsidR="00145393" w:rsidRDefault="004F10D4" w:rsidP="00101B24">
      <w:pPr>
        <w:widowControl/>
        <w:autoSpaceDE w:val="0"/>
        <w:autoSpaceDN w:val="0"/>
        <w:adjustRightInd w:val="0"/>
        <w:jc w:val="left"/>
        <w:rPr>
          <w:rFonts w:ascii="Times New Roman" w:hAnsi="Times New Roman"/>
        </w:rPr>
      </w:pPr>
      <w:r w:rsidRPr="00146CED">
        <w:rPr>
          <w:rFonts w:ascii="Times New Roman" w:hAnsi="Times New Roman" w:cs="Times New Roman"/>
        </w:rPr>
        <w:t>用于产品使用前的介绍，</w:t>
      </w:r>
      <w:r w:rsidR="00145393">
        <w:rPr>
          <w:rFonts w:ascii="Times New Roman" w:hAnsi="Times New Roman" w:cs="Times New Roman" w:hint="eastAsia"/>
        </w:rPr>
        <w:t>时长</w:t>
      </w:r>
      <w:r w:rsidR="00145393">
        <w:rPr>
          <w:rFonts w:ascii="Times New Roman" w:hAnsi="Times New Roman" w:cs="Times New Roman" w:hint="eastAsia"/>
        </w:rPr>
        <w:t>2</w:t>
      </w:r>
      <w:r w:rsidR="00145393">
        <w:rPr>
          <w:rFonts w:ascii="Times New Roman" w:hAnsi="Times New Roman" w:cs="Times New Roman"/>
        </w:rPr>
        <w:t>0</w:t>
      </w:r>
      <w:r w:rsidR="00145393">
        <w:rPr>
          <w:rFonts w:ascii="Times New Roman" w:hAnsi="Times New Roman" w:cs="Times New Roman" w:hint="eastAsia"/>
        </w:rPr>
        <w:t>~</w:t>
      </w:r>
      <w:r w:rsidR="00145393">
        <w:rPr>
          <w:rFonts w:ascii="Times New Roman" w:hAnsi="Times New Roman" w:cs="Times New Roman"/>
        </w:rPr>
        <w:t>30</w:t>
      </w:r>
      <w:r w:rsidR="009E742A">
        <w:rPr>
          <w:rFonts w:ascii="Times New Roman" w:hint="eastAsia"/>
        </w:rPr>
        <w:t>s</w:t>
      </w:r>
      <w:r w:rsidR="00145393">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5</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9C7690" w:rsidRPr="00146CED" w:rsidTr="00E83BEE">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备注</w:t>
            </w:r>
          </w:p>
        </w:tc>
      </w:tr>
      <w:tr w:rsidR="009C7690" w:rsidRPr="00146CED" w:rsidTr="00E83BEE">
        <w:trPr>
          <w:trHeight w:val="192"/>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9C7690" w:rsidRPr="00146CED" w:rsidRDefault="009C7690" w:rsidP="00E83BEE">
            <w:pPr>
              <w:widowControl/>
              <w:autoSpaceDE w:val="0"/>
              <w:autoSpaceDN w:val="0"/>
              <w:adjustRightInd w:val="0"/>
              <w:jc w:val="center"/>
              <w:rPr>
                <w:rFonts w:ascii="Times New Roman"/>
                <w:sz w:val="21"/>
                <w:szCs w:val="20"/>
              </w:rPr>
            </w:pPr>
            <w:r>
              <w:rPr>
                <w:rFonts w:ascii="Times New Roman" w:hint="eastAsia"/>
              </w:rPr>
              <w:t>分段标题</w:t>
            </w:r>
          </w:p>
        </w:tc>
        <w:tc>
          <w:tcPr>
            <w:tcW w:w="1302" w:type="dxa"/>
            <w:vAlign w:val="center"/>
          </w:tcPr>
          <w:p w:rsidR="009C7690" w:rsidRPr="00146CED" w:rsidRDefault="009C7690"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vAlign w:val="center"/>
          </w:tcPr>
          <w:p w:rsidR="009C7690" w:rsidRPr="00146CED" w:rsidRDefault="009C7690" w:rsidP="00E83BEE">
            <w:pPr>
              <w:widowControl/>
              <w:autoSpaceDE w:val="0"/>
              <w:autoSpaceDN w:val="0"/>
              <w:adjustRightInd w:val="0"/>
              <w:jc w:val="center"/>
              <w:rPr>
                <w:rFonts w:ascii="Times New Roman"/>
              </w:rPr>
            </w:pPr>
          </w:p>
        </w:tc>
      </w:tr>
      <w:tr w:rsidR="009C7690" w:rsidRPr="00146CED" w:rsidTr="00E83BEE">
        <w:trPr>
          <w:trHeight w:val="377"/>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9C7690" w:rsidRDefault="009C7690" w:rsidP="00E83BEE">
            <w:pPr>
              <w:widowControl/>
              <w:autoSpaceDE w:val="0"/>
              <w:autoSpaceDN w:val="0"/>
              <w:adjustRightInd w:val="0"/>
              <w:jc w:val="center"/>
              <w:rPr>
                <w:rFonts w:ascii="Times New Roman"/>
                <w:sz w:val="21"/>
                <w:szCs w:val="20"/>
              </w:rPr>
            </w:pPr>
            <w:r>
              <w:rPr>
                <w:rFonts w:ascii="Times New Roman" w:hint="eastAsia"/>
              </w:rPr>
              <w:t>产品尺寸（框线图）</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5</w:t>
            </w:r>
            <w:r>
              <w:rPr>
                <w:rFonts w:ascii="Times New Roman" w:hint="eastAsia"/>
              </w:rPr>
              <w:t>~</w:t>
            </w:r>
            <w:r>
              <w:rPr>
                <w:rFonts w:ascii="Times New Roman"/>
              </w:rPr>
              <w:t>10</w:t>
            </w:r>
            <w:r w:rsidR="009E742A">
              <w:rPr>
                <w:rFonts w:ascii="Times New Roman" w:hint="eastAsia"/>
              </w:rPr>
              <w:t>s</w:t>
            </w:r>
          </w:p>
        </w:tc>
        <w:tc>
          <w:tcPr>
            <w:tcW w:w="2580" w:type="dxa"/>
            <w:vAlign w:val="center"/>
          </w:tcPr>
          <w:p w:rsidR="009C7690" w:rsidRDefault="009C7690" w:rsidP="00E83BEE">
            <w:pPr>
              <w:widowControl/>
              <w:autoSpaceDE w:val="0"/>
              <w:autoSpaceDN w:val="0"/>
              <w:adjustRightInd w:val="0"/>
              <w:jc w:val="center"/>
              <w:rPr>
                <w:rFonts w:ascii="Times New Roman"/>
              </w:rPr>
            </w:pPr>
          </w:p>
        </w:tc>
      </w:tr>
      <w:tr w:rsidR="009C7690" w:rsidRPr="00146CED" w:rsidTr="00E83BEE">
        <w:trPr>
          <w:trHeight w:val="454"/>
        </w:trPr>
        <w:tc>
          <w:tcPr>
            <w:tcW w:w="112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9C7690" w:rsidRDefault="009C7690" w:rsidP="00E83BEE">
            <w:pPr>
              <w:widowControl/>
              <w:autoSpaceDE w:val="0"/>
              <w:autoSpaceDN w:val="0"/>
              <w:adjustRightInd w:val="0"/>
              <w:jc w:val="center"/>
              <w:rPr>
                <w:rFonts w:ascii="Times New Roman"/>
                <w:sz w:val="21"/>
                <w:szCs w:val="20"/>
              </w:rPr>
            </w:pPr>
            <w:r w:rsidRPr="00145393">
              <w:rPr>
                <w:rFonts w:ascii="Times New Roman" w:hint="eastAsia"/>
              </w:rPr>
              <w:t>产品结构及部件介绍（遥控器）</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15</w:t>
            </w:r>
            <w:r>
              <w:rPr>
                <w:rFonts w:ascii="Times New Roman" w:hint="eastAsia"/>
              </w:rPr>
              <w:t>~</w:t>
            </w:r>
            <w:r>
              <w:rPr>
                <w:rFonts w:ascii="Times New Roman"/>
              </w:rPr>
              <w:t>2</w:t>
            </w:r>
            <w:r w:rsidRPr="00145393">
              <w:rPr>
                <w:rFonts w:ascii="Times New Roman" w:hint="eastAsia"/>
              </w:rPr>
              <w:t>0</w:t>
            </w:r>
            <w:r w:rsidR="009E742A">
              <w:rPr>
                <w:rFonts w:ascii="Times New Roman" w:hint="eastAsia"/>
              </w:rPr>
              <w:t>s</w:t>
            </w:r>
          </w:p>
        </w:tc>
        <w:tc>
          <w:tcPr>
            <w:tcW w:w="2580" w:type="dxa"/>
            <w:vAlign w:val="center"/>
          </w:tcPr>
          <w:p w:rsidR="009C7690" w:rsidRDefault="009C7690" w:rsidP="00E83BEE">
            <w:pPr>
              <w:widowControl/>
              <w:autoSpaceDE w:val="0"/>
              <w:autoSpaceDN w:val="0"/>
              <w:adjustRightInd w:val="0"/>
              <w:jc w:val="center"/>
              <w:rPr>
                <w:rFonts w:ascii="Times New Roman"/>
              </w:rPr>
            </w:pPr>
          </w:p>
        </w:tc>
      </w:tr>
      <w:tr w:rsidR="0074112D" w:rsidRPr="00146CED" w:rsidTr="00E83BEE">
        <w:trPr>
          <w:trHeight w:val="454"/>
        </w:trPr>
        <w:tc>
          <w:tcPr>
            <w:tcW w:w="1129" w:type="dxa"/>
            <w:vAlign w:val="center"/>
          </w:tcPr>
          <w:p w:rsidR="0074112D" w:rsidRDefault="0074112D"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74112D" w:rsidRPr="00145393" w:rsidRDefault="0074112D" w:rsidP="00E83BEE">
            <w:pPr>
              <w:widowControl/>
              <w:autoSpaceDE w:val="0"/>
              <w:autoSpaceDN w:val="0"/>
              <w:adjustRightInd w:val="0"/>
              <w:jc w:val="center"/>
              <w:rPr>
                <w:rFonts w:ascii="Times New Roman"/>
              </w:rPr>
            </w:pPr>
            <w:r>
              <w:rPr>
                <w:rFonts w:ascii="Times New Roman" w:hint="eastAsia"/>
              </w:rPr>
              <w:t>产品特点</w:t>
            </w:r>
          </w:p>
        </w:tc>
        <w:tc>
          <w:tcPr>
            <w:tcW w:w="1302" w:type="dxa"/>
            <w:vAlign w:val="center"/>
          </w:tcPr>
          <w:p w:rsidR="0074112D" w:rsidRDefault="0074112D" w:rsidP="00E83BEE">
            <w:pPr>
              <w:widowControl/>
              <w:autoSpaceDE w:val="0"/>
              <w:autoSpaceDN w:val="0"/>
              <w:adjustRightInd w:val="0"/>
              <w:jc w:val="center"/>
              <w:rPr>
                <w:rFonts w:ascii="Times New Roman"/>
              </w:rPr>
            </w:pPr>
          </w:p>
        </w:tc>
        <w:tc>
          <w:tcPr>
            <w:tcW w:w="2580" w:type="dxa"/>
            <w:vAlign w:val="center"/>
          </w:tcPr>
          <w:p w:rsidR="0074112D" w:rsidRDefault="0074112D" w:rsidP="00E83BEE">
            <w:pPr>
              <w:widowControl/>
              <w:autoSpaceDE w:val="0"/>
              <w:autoSpaceDN w:val="0"/>
              <w:adjustRightInd w:val="0"/>
              <w:jc w:val="center"/>
              <w:rPr>
                <w:rFonts w:ascii="Times New Roman"/>
              </w:rPr>
            </w:pPr>
          </w:p>
        </w:tc>
      </w:tr>
    </w:tbl>
    <w:p w:rsidR="00733B72" w:rsidRDefault="00733B72" w:rsidP="00101B24">
      <w:pPr>
        <w:widowControl/>
        <w:autoSpaceDE w:val="0"/>
        <w:autoSpaceDN w:val="0"/>
        <w:adjustRightInd w:val="0"/>
        <w:jc w:val="left"/>
        <w:rPr>
          <w:rFonts w:ascii="Times New Roman" w:hAnsi="Times New Roman"/>
        </w:rPr>
      </w:pPr>
    </w:p>
    <w:p w:rsidR="00733B72" w:rsidRDefault="00733B72">
      <w:pPr>
        <w:widowControl/>
        <w:jc w:val="left"/>
        <w:rPr>
          <w:rFonts w:ascii="Times New Roman" w:hAnsi="Times New Roman"/>
        </w:rPr>
      </w:pPr>
      <w:r>
        <w:rPr>
          <w:rFonts w:ascii="Times New Roman" w:hAnsi="Times New Roman"/>
        </w:rPr>
        <w:br w:type="page"/>
      </w:r>
    </w:p>
    <w:p w:rsidR="00145393" w:rsidRDefault="00145393" w:rsidP="00101B24">
      <w:pPr>
        <w:widowControl/>
        <w:autoSpaceDE w:val="0"/>
        <w:autoSpaceDN w:val="0"/>
        <w:adjustRightInd w:val="0"/>
        <w:jc w:val="left"/>
        <w:rPr>
          <w:rFonts w:ascii="Times New Roman" w:hAnsi="Times New Roman"/>
        </w:rPr>
      </w:pPr>
    </w:p>
    <w:p w:rsidR="004F10D4" w:rsidRPr="00733B72" w:rsidRDefault="0014539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4F10D4"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4F10D4" w:rsidRPr="00733B72">
        <w:rPr>
          <w:rFonts w:ascii="黑体" w:eastAsia="黑体" w:hAnsi="黑体" w:cs="Times New Roman" w:hint="eastAsia"/>
          <w:kern w:val="0"/>
          <w:szCs w:val="21"/>
        </w:rPr>
        <w:t>.3</w:t>
      </w:r>
      <w:r w:rsidRPr="00733B72">
        <w:rPr>
          <w:rFonts w:ascii="黑体" w:eastAsia="黑体" w:hAnsi="黑体" w:cs="Times New Roman" w:hint="eastAsia"/>
          <w:kern w:val="0"/>
          <w:szCs w:val="21"/>
        </w:rPr>
        <w:t>产品</w:t>
      </w:r>
      <w:r w:rsidR="004F10D4" w:rsidRPr="00733B72">
        <w:rPr>
          <w:rFonts w:ascii="黑体" w:eastAsia="黑体" w:hAnsi="黑体" w:cs="Times New Roman" w:hint="eastAsia"/>
          <w:kern w:val="0"/>
          <w:szCs w:val="21"/>
        </w:rPr>
        <w:t>使用</w:t>
      </w:r>
    </w:p>
    <w:p w:rsidR="004F10D4" w:rsidRDefault="004F10D4" w:rsidP="004F10D4">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从消费者角度讲述产品的使用</w:t>
      </w:r>
      <w:r w:rsidR="00145393">
        <w:rPr>
          <w:rFonts w:ascii="Times New Roman" w:hAnsi="Times New Roman" w:cs="Times New Roman" w:hint="eastAsia"/>
        </w:rPr>
        <w:t>，时长</w:t>
      </w:r>
      <w:r w:rsidR="006D58BA">
        <w:rPr>
          <w:rFonts w:ascii="Times New Roman" w:hAnsi="Times New Roman" w:cs="Times New Roman"/>
        </w:rPr>
        <w:t>4</w:t>
      </w:r>
      <w:r w:rsidR="00145393">
        <w:rPr>
          <w:rFonts w:ascii="Times New Roman" w:hAnsi="Times New Roman" w:cs="Times New Roman"/>
        </w:rPr>
        <w:t>0</w:t>
      </w:r>
      <w:r w:rsidR="00145393">
        <w:rPr>
          <w:rFonts w:ascii="Times New Roman" w:hAnsi="Times New Roman" w:cs="Times New Roman" w:hint="eastAsia"/>
        </w:rPr>
        <w:t>~</w:t>
      </w:r>
      <w:r w:rsidR="006D58BA">
        <w:rPr>
          <w:rFonts w:ascii="Times New Roman" w:hAnsi="Times New Roman" w:cs="Times New Roman"/>
        </w:rPr>
        <w:t>8</w:t>
      </w:r>
      <w:r w:rsidR="00145393">
        <w:rPr>
          <w:rFonts w:ascii="Times New Roman" w:hAnsi="Times New Roman" w:cs="Times New Roman"/>
        </w:rPr>
        <w:t>0</w:t>
      </w:r>
      <w:r w:rsidR="009E742A">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6</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9C7690" w:rsidRPr="00146CED" w:rsidTr="00A70AF8">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9C7690" w:rsidRDefault="009C7690"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9C7690" w:rsidRPr="00145393" w:rsidRDefault="009C7690"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备注</w:t>
            </w:r>
          </w:p>
        </w:tc>
      </w:tr>
      <w:tr w:rsidR="009C7690" w:rsidRPr="00146CED" w:rsidTr="00E83BEE">
        <w:trPr>
          <w:trHeight w:val="192"/>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9C7690" w:rsidRPr="00146CED" w:rsidRDefault="009C7690"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tcPr>
          <w:p w:rsidR="009C7690" w:rsidRPr="00146CED" w:rsidRDefault="009C7690" w:rsidP="00A70AF8">
            <w:pPr>
              <w:widowControl/>
              <w:autoSpaceDE w:val="0"/>
              <w:autoSpaceDN w:val="0"/>
              <w:adjustRightInd w:val="0"/>
              <w:jc w:val="center"/>
              <w:rPr>
                <w:rFonts w:ascii="Times New Roman"/>
              </w:rPr>
            </w:pPr>
          </w:p>
        </w:tc>
      </w:tr>
      <w:tr w:rsidR="009C7690" w:rsidRPr="00146CED" w:rsidTr="00E83BEE">
        <w:trPr>
          <w:trHeight w:val="377"/>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9C7690" w:rsidRDefault="0074112D" w:rsidP="00E83BEE">
            <w:pPr>
              <w:widowControl/>
              <w:autoSpaceDE w:val="0"/>
              <w:autoSpaceDN w:val="0"/>
              <w:adjustRightInd w:val="0"/>
              <w:jc w:val="center"/>
              <w:rPr>
                <w:rFonts w:ascii="Times New Roman"/>
              </w:rPr>
            </w:pPr>
            <w:r w:rsidRPr="0074112D">
              <w:rPr>
                <w:rFonts w:ascii="Times New Roman" w:hint="eastAsia"/>
              </w:rPr>
              <w:t>功能使用指导</w:t>
            </w:r>
            <w:r w:rsidR="009C7690" w:rsidRPr="00145393">
              <w:rPr>
                <w:rFonts w:ascii="Times New Roman" w:hint="eastAsia"/>
              </w:rPr>
              <w:t>（基础功能：制冷、制热、除湿、送风）</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r w:rsidR="009C7690" w:rsidRPr="00146CED" w:rsidTr="00E83BEE">
        <w:trPr>
          <w:trHeight w:val="577"/>
        </w:trPr>
        <w:tc>
          <w:tcPr>
            <w:tcW w:w="112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特色功能操作及效果（自清洁、除甲醛、</w:t>
            </w:r>
            <w:r w:rsidRPr="009C7690">
              <w:rPr>
                <w:rFonts w:ascii="Times New Roman" w:hint="eastAsia"/>
              </w:rPr>
              <w:t>LIEP</w:t>
            </w:r>
            <w:r w:rsidRPr="009C7690">
              <w:rPr>
                <w:rFonts w:ascii="Times New Roman" w:hint="eastAsia"/>
              </w:rPr>
              <w:t>除尘、负离子、离子杀菌等）</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30</w:t>
            </w:r>
            <w:r>
              <w:rPr>
                <w:rFonts w:ascii="Times New Roman" w:hint="eastAsia"/>
              </w:rPr>
              <w:t>~</w:t>
            </w:r>
            <w:r>
              <w:rPr>
                <w:rFonts w:ascii="Times New Roman"/>
              </w:rPr>
              <w:t>6</w:t>
            </w:r>
            <w:r w:rsidRPr="00145393">
              <w:rPr>
                <w:rFonts w:ascii="Times New Roman" w:hint="eastAsia"/>
              </w:rPr>
              <w:t>0</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bl>
    <w:p w:rsidR="00145393" w:rsidRPr="00146CED" w:rsidRDefault="00145393" w:rsidP="004F10D4">
      <w:pPr>
        <w:widowControl/>
        <w:autoSpaceDE w:val="0"/>
        <w:autoSpaceDN w:val="0"/>
        <w:adjustRightInd w:val="0"/>
        <w:jc w:val="left"/>
        <w:rPr>
          <w:rFonts w:ascii="Times New Roman" w:hAnsi="Times New Roman" w:cs="Times New Roman"/>
        </w:rPr>
      </w:pPr>
    </w:p>
    <w:p w:rsidR="004F10D4" w:rsidRPr="00733B72" w:rsidRDefault="009C7690"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4F10D4"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4F10D4" w:rsidRPr="00733B72">
        <w:rPr>
          <w:rFonts w:ascii="黑体" w:eastAsia="黑体" w:hAnsi="黑体" w:cs="Times New Roman" w:hint="eastAsia"/>
          <w:kern w:val="0"/>
          <w:szCs w:val="21"/>
        </w:rPr>
        <w:t>.4</w:t>
      </w:r>
      <w:r w:rsidRPr="00733B72">
        <w:rPr>
          <w:rFonts w:ascii="黑体" w:eastAsia="黑体" w:hAnsi="黑体" w:cs="Times New Roman" w:hint="eastAsia"/>
          <w:kern w:val="0"/>
          <w:szCs w:val="21"/>
        </w:rPr>
        <w:t>联网功能</w:t>
      </w:r>
    </w:p>
    <w:p w:rsidR="004F10D4" w:rsidRDefault="004F10D4" w:rsidP="004F10D4">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介绍本产品</w:t>
      </w:r>
      <w:r w:rsidR="006D58BA">
        <w:rPr>
          <w:rFonts w:ascii="Times New Roman" w:hAnsi="Times New Roman" w:cs="Times New Roman" w:hint="eastAsia"/>
        </w:rPr>
        <w:t>联网功能</w:t>
      </w:r>
      <w:r w:rsidR="009C7690">
        <w:rPr>
          <w:rFonts w:ascii="Times New Roman" w:hAnsi="Times New Roman" w:cs="Times New Roman" w:hint="eastAsia"/>
        </w:rPr>
        <w:t xml:space="preserve"> </w:t>
      </w:r>
      <w:r w:rsidR="009C7690">
        <w:rPr>
          <w:rFonts w:ascii="Times New Roman" w:hAnsi="Times New Roman" w:cs="Times New Roman" w:hint="eastAsia"/>
        </w:rPr>
        <w:t>，时长</w:t>
      </w:r>
      <w:r w:rsidR="009C7690">
        <w:rPr>
          <w:rFonts w:ascii="Times New Roman" w:hAnsi="Times New Roman" w:cs="Times New Roman"/>
        </w:rPr>
        <w:t>30</w:t>
      </w:r>
      <w:r w:rsidR="009C7690">
        <w:rPr>
          <w:rFonts w:ascii="Times New Roman" w:hAnsi="Times New Roman" w:cs="Times New Roman" w:hint="eastAsia"/>
        </w:rPr>
        <w:t>~</w:t>
      </w:r>
      <w:r w:rsidR="009C7690">
        <w:rPr>
          <w:rFonts w:ascii="Times New Roman" w:hAnsi="Times New Roman" w:cs="Times New Roman"/>
        </w:rPr>
        <w:t>60</w:t>
      </w:r>
      <w:r w:rsidR="009E742A">
        <w:rPr>
          <w:rFonts w:ascii="Times New Roman" w:hint="eastAsia"/>
        </w:rPr>
        <w:t>s</w:t>
      </w:r>
      <w:r w:rsidR="006D58BA">
        <w:rPr>
          <w:rFonts w:ascii="Times New Roman" w:hint="eastAsia"/>
        </w:rPr>
        <w:t>（可选）</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7</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9C7690" w:rsidRPr="00146CED" w:rsidTr="00A70AF8">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9C7690" w:rsidRDefault="009C7690"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9C7690" w:rsidRPr="00145393" w:rsidRDefault="009C7690"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备注</w:t>
            </w:r>
          </w:p>
        </w:tc>
      </w:tr>
      <w:tr w:rsidR="009C7690" w:rsidRPr="00146CED" w:rsidTr="00E83BEE">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9C7690" w:rsidRPr="00146CED" w:rsidRDefault="009C7690"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tcPr>
          <w:p w:rsidR="009C7690" w:rsidRPr="00146CED" w:rsidRDefault="009C7690" w:rsidP="00A70AF8">
            <w:pPr>
              <w:widowControl/>
              <w:autoSpaceDE w:val="0"/>
              <w:autoSpaceDN w:val="0"/>
              <w:adjustRightInd w:val="0"/>
              <w:jc w:val="center"/>
              <w:rPr>
                <w:rFonts w:ascii="Times New Roman"/>
              </w:rPr>
            </w:pPr>
          </w:p>
        </w:tc>
      </w:tr>
      <w:tr w:rsidR="009C7690" w:rsidRPr="00146CED" w:rsidTr="00E83BEE">
        <w:trPr>
          <w:trHeight w:val="377"/>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WIFI</w:t>
            </w:r>
            <w:r w:rsidRPr="009C7690">
              <w:rPr>
                <w:rFonts w:ascii="Times New Roman" w:hint="eastAsia"/>
              </w:rPr>
              <w:t>连接</w:t>
            </w:r>
            <w:r w:rsidRPr="009C7690">
              <w:rPr>
                <w:rFonts w:ascii="Times New Roman" w:hint="eastAsia"/>
              </w:rPr>
              <w:t>|</w:t>
            </w:r>
            <w:r w:rsidRPr="009C7690">
              <w:rPr>
                <w:rFonts w:ascii="Times New Roman" w:hint="eastAsia"/>
              </w:rPr>
              <w:t>蓝牙连接</w:t>
            </w:r>
            <w:r>
              <w:rPr>
                <w:rFonts w:ascii="Times New Roman" w:hint="eastAsia"/>
              </w:rPr>
              <w:t>…</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15</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r w:rsidR="009C7690" w:rsidRPr="00146CED" w:rsidTr="00E83BEE">
        <w:trPr>
          <w:trHeight w:val="364"/>
        </w:trPr>
        <w:tc>
          <w:tcPr>
            <w:tcW w:w="1129"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联网使用家电各项功能</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45</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bl>
    <w:p w:rsidR="009C7690" w:rsidRDefault="009C7690" w:rsidP="004F10D4">
      <w:pPr>
        <w:widowControl/>
        <w:autoSpaceDE w:val="0"/>
        <w:autoSpaceDN w:val="0"/>
        <w:adjustRightInd w:val="0"/>
        <w:jc w:val="left"/>
        <w:rPr>
          <w:rFonts w:ascii="Times New Roman" w:hAnsi="Times New Roman" w:cs="Times New Roman"/>
        </w:rPr>
      </w:pPr>
    </w:p>
    <w:p w:rsidR="004F10D4" w:rsidRPr="00733B72" w:rsidRDefault="009C7690"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4F10D4"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2</w:t>
      </w:r>
      <w:r w:rsidR="004F10D4" w:rsidRPr="00733B72">
        <w:rPr>
          <w:rFonts w:ascii="黑体" w:eastAsia="黑体" w:hAnsi="黑体" w:cs="Times New Roman" w:hint="eastAsia"/>
          <w:kern w:val="0"/>
          <w:szCs w:val="21"/>
        </w:rPr>
        <w:t>.5</w:t>
      </w:r>
      <w:r w:rsidR="004F10D4" w:rsidRPr="00733B72">
        <w:rPr>
          <w:rFonts w:ascii="黑体" w:eastAsia="黑体" w:hAnsi="黑体" w:cs="Times New Roman"/>
          <w:kern w:val="0"/>
          <w:szCs w:val="21"/>
        </w:rPr>
        <w:t>.</w:t>
      </w:r>
      <w:r w:rsidRPr="00733B72">
        <w:rPr>
          <w:rFonts w:ascii="黑体" w:eastAsia="黑体" w:hAnsi="黑体" w:cs="Times New Roman" w:hint="eastAsia"/>
          <w:kern w:val="0"/>
          <w:szCs w:val="21"/>
        </w:rPr>
        <w:t>维护保养</w:t>
      </w:r>
    </w:p>
    <w:p w:rsidR="004F10D4" w:rsidRPr="00146CED" w:rsidRDefault="004F10D4" w:rsidP="004F10D4">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sidR="009C7690">
        <w:rPr>
          <w:rFonts w:ascii="Times New Roman" w:hAnsi="Times New Roman" w:cs="Times New Roman" w:hint="eastAsia"/>
        </w:rPr>
        <w:t>介绍产品维护保养，时长</w:t>
      </w:r>
      <w:r w:rsidR="009C7690">
        <w:rPr>
          <w:rFonts w:ascii="Times New Roman" w:hAnsi="Times New Roman" w:cs="Times New Roman"/>
        </w:rPr>
        <w:t>30</w:t>
      </w:r>
      <w:r w:rsidR="009C7690">
        <w:rPr>
          <w:rFonts w:ascii="Times New Roman" w:hAnsi="Times New Roman" w:cs="Times New Roman" w:hint="eastAsia"/>
        </w:rPr>
        <w:t>~</w:t>
      </w:r>
      <w:r w:rsidR="009C7690">
        <w:rPr>
          <w:rFonts w:ascii="Times New Roman" w:hAnsi="Times New Roman" w:cs="Times New Roman"/>
        </w:rPr>
        <w:t>60</w:t>
      </w:r>
      <w:r w:rsidR="009E742A">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8</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9C7690" w:rsidRPr="00146CED" w:rsidTr="00A70AF8">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9C7690" w:rsidRDefault="009C7690"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9C7690" w:rsidRPr="00145393" w:rsidRDefault="009C7690"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备注</w:t>
            </w:r>
          </w:p>
        </w:tc>
      </w:tr>
      <w:tr w:rsidR="009C7690" w:rsidRPr="00146CED" w:rsidTr="00E83BEE">
        <w:trPr>
          <w:trHeight w:val="192"/>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9C7690" w:rsidRPr="00146CED" w:rsidRDefault="009C7690"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tcPr>
          <w:p w:rsidR="009C7690" w:rsidRPr="00146CED" w:rsidRDefault="009C7690" w:rsidP="00A70AF8">
            <w:pPr>
              <w:widowControl/>
              <w:autoSpaceDE w:val="0"/>
              <w:autoSpaceDN w:val="0"/>
              <w:adjustRightInd w:val="0"/>
              <w:jc w:val="center"/>
              <w:rPr>
                <w:rFonts w:ascii="Times New Roman"/>
              </w:rPr>
            </w:pPr>
          </w:p>
        </w:tc>
      </w:tr>
      <w:tr w:rsidR="009C7690" w:rsidRPr="00146CED" w:rsidTr="00E83BEE">
        <w:trPr>
          <w:trHeight w:val="377"/>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日常清洗维护</w:t>
            </w:r>
            <w:r w:rsidR="00E83BEE">
              <w:rPr>
                <w:rFonts w:ascii="Times New Roman" w:hint="eastAsia"/>
              </w:rPr>
              <w:t>（如</w:t>
            </w:r>
            <w:r w:rsidRPr="009C7690">
              <w:rPr>
                <w:rFonts w:ascii="Times New Roman" w:hint="eastAsia"/>
              </w:rPr>
              <w:t>滤网清洁、加湿膜更换、水箱换水）</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15</w:t>
            </w:r>
            <w:r>
              <w:rPr>
                <w:rFonts w:ascii="Times New Roman" w:hint="eastAsia"/>
              </w:rPr>
              <w:t>~</w:t>
            </w:r>
            <w:r>
              <w:rPr>
                <w:rFonts w:ascii="Times New Roman"/>
              </w:rPr>
              <w:t>30</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r w:rsidR="009C7690" w:rsidRPr="00146CED" w:rsidTr="00E83BEE">
        <w:trPr>
          <w:trHeight w:val="462"/>
        </w:trPr>
        <w:tc>
          <w:tcPr>
            <w:tcW w:w="112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定期保养</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Pr>
                <w:rFonts w:ascii="Times New Roman"/>
              </w:rPr>
              <w:t>15</w:t>
            </w:r>
            <w:r>
              <w:rPr>
                <w:rFonts w:ascii="Times New Roman" w:hint="eastAsia"/>
              </w:rPr>
              <w:t>~</w:t>
            </w:r>
            <w:r>
              <w:rPr>
                <w:rFonts w:ascii="Times New Roman"/>
              </w:rPr>
              <w:t>30</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bl>
    <w:p w:rsidR="00733B72" w:rsidRDefault="00733B72" w:rsidP="00733B72">
      <w:pPr>
        <w:widowControl/>
        <w:autoSpaceDE w:val="0"/>
        <w:autoSpaceDN w:val="0"/>
        <w:adjustRightInd w:val="0"/>
        <w:spacing w:line="360" w:lineRule="auto"/>
        <w:jc w:val="left"/>
        <w:rPr>
          <w:rFonts w:ascii="黑体" w:eastAsia="黑体" w:hAnsi="黑体" w:cs="Times New Roman"/>
          <w:kern w:val="0"/>
          <w:szCs w:val="21"/>
        </w:rPr>
      </w:pPr>
    </w:p>
    <w:p w:rsidR="009C7690" w:rsidRPr="00733B72" w:rsidRDefault="009C7690"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2</w:t>
      </w:r>
      <w:r w:rsidRPr="00733B72">
        <w:rPr>
          <w:rFonts w:ascii="黑体" w:eastAsia="黑体" w:hAnsi="黑体" w:cs="Times New Roman" w:hint="eastAsia"/>
          <w:kern w:val="0"/>
          <w:szCs w:val="21"/>
        </w:rPr>
        <w:t>.</w:t>
      </w:r>
      <w:r w:rsidRPr="00733B72">
        <w:rPr>
          <w:rFonts w:ascii="黑体" w:eastAsia="黑体" w:hAnsi="黑体" w:cs="Times New Roman"/>
          <w:kern w:val="0"/>
          <w:szCs w:val="21"/>
        </w:rPr>
        <w:t>6.</w:t>
      </w:r>
      <w:r w:rsidRPr="00733B72">
        <w:rPr>
          <w:rFonts w:ascii="黑体" w:eastAsia="黑体" w:hAnsi="黑体" w:cs="Times New Roman" w:hint="eastAsia"/>
          <w:kern w:val="0"/>
          <w:szCs w:val="21"/>
        </w:rPr>
        <w:t>故障维修</w:t>
      </w:r>
    </w:p>
    <w:p w:rsidR="009C7690" w:rsidRPr="00146CED" w:rsidRDefault="009C7690" w:rsidP="009C7690">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w:t>
      </w:r>
      <w:r w:rsidR="006D58BA">
        <w:rPr>
          <w:rFonts w:ascii="Times New Roman" w:hAnsi="Times New Roman" w:cs="Times New Roman" w:hint="eastAsia"/>
        </w:rPr>
        <w:t>故障维修</w:t>
      </w:r>
      <w:r>
        <w:rPr>
          <w:rFonts w:ascii="Times New Roman" w:hAnsi="Times New Roman" w:cs="Times New Roman" w:hint="eastAsia"/>
        </w:rPr>
        <w:t>，时长</w:t>
      </w:r>
      <w:r>
        <w:rPr>
          <w:rFonts w:ascii="Times New Roman" w:hAnsi="Times New Roman" w:cs="Times New Roman"/>
        </w:rPr>
        <w:t>60</w:t>
      </w:r>
      <w:r>
        <w:rPr>
          <w:rFonts w:ascii="Times New Roman" w:hAnsi="Times New Roman" w:cs="Times New Roman" w:hint="eastAsia"/>
        </w:rPr>
        <w:t>~</w:t>
      </w:r>
      <w:r>
        <w:rPr>
          <w:rFonts w:ascii="Times New Roman" w:hAnsi="Times New Roman" w:cs="Times New Roman"/>
        </w:rPr>
        <w:t>90</w:t>
      </w:r>
      <w:r w:rsidR="009E742A">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9</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9C7690" w:rsidRPr="00146CED" w:rsidTr="00A70AF8">
        <w:trPr>
          <w:trHeight w:val="192"/>
        </w:trPr>
        <w:tc>
          <w:tcPr>
            <w:tcW w:w="1129" w:type="dxa"/>
          </w:tcPr>
          <w:p w:rsidR="009C7690" w:rsidRDefault="009C7690"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9C7690" w:rsidRDefault="009C7690"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9C7690" w:rsidRPr="00145393" w:rsidRDefault="009C7690"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9C7690" w:rsidRPr="00146CED" w:rsidRDefault="009C7690" w:rsidP="00A70AF8">
            <w:pPr>
              <w:widowControl/>
              <w:autoSpaceDE w:val="0"/>
              <w:autoSpaceDN w:val="0"/>
              <w:adjustRightInd w:val="0"/>
              <w:jc w:val="center"/>
              <w:rPr>
                <w:rFonts w:ascii="Times New Roman"/>
              </w:rPr>
            </w:pPr>
            <w:r>
              <w:rPr>
                <w:rFonts w:ascii="Times New Roman" w:hint="eastAsia"/>
              </w:rPr>
              <w:t>备注</w:t>
            </w:r>
          </w:p>
        </w:tc>
      </w:tr>
      <w:tr w:rsidR="009C7690" w:rsidRPr="00146CED" w:rsidTr="00E83BEE">
        <w:trPr>
          <w:trHeight w:val="192"/>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9C7690" w:rsidRPr="00146CED" w:rsidRDefault="009C7690"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tcPr>
          <w:p w:rsidR="009C7690" w:rsidRPr="00146CED" w:rsidRDefault="009C7690" w:rsidP="00A70AF8">
            <w:pPr>
              <w:widowControl/>
              <w:autoSpaceDE w:val="0"/>
              <w:autoSpaceDN w:val="0"/>
              <w:adjustRightInd w:val="0"/>
              <w:jc w:val="center"/>
              <w:rPr>
                <w:rFonts w:ascii="Times New Roman"/>
              </w:rPr>
            </w:pPr>
          </w:p>
        </w:tc>
      </w:tr>
      <w:tr w:rsidR="009C7690" w:rsidRPr="00146CED" w:rsidTr="00E83BEE">
        <w:trPr>
          <w:trHeight w:val="377"/>
        </w:trPr>
        <w:tc>
          <w:tcPr>
            <w:tcW w:w="1129" w:type="dxa"/>
            <w:vAlign w:val="center"/>
          </w:tcPr>
          <w:p w:rsidR="009C7690" w:rsidRDefault="009C7690"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答疑解惑（</w:t>
            </w:r>
            <w:r w:rsidRPr="009C7690">
              <w:rPr>
                <w:rFonts w:ascii="Times New Roman" w:hint="eastAsia"/>
              </w:rPr>
              <w:t>TOP5</w:t>
            </w:r>
            <w:r>
              <w:rPr>
                <w:rFonts w:ascii="Times New Roman" w:hint="eastAsia"/>
              </w:rPr>
              <w:t>）</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sidRPr="009C7690">
              <w:rPr>
                <w:rFonts w:ascii="Times New Roman"/>
              </w:rPr>
              <w:t>30</w:t>
            </w:r>
            <w:r>
              <w:rPr>
                <w:rFonts w:ascii="Times New Roman" w:hint="eastAsia"/>
              </w:rPr>
              <w:t>~</w:t>
            </w:r>
            <w:r w:rsidRPr="009C7690">
              <w:rPr>
                <w:rFonts w:ascii="Times New Roman"/>
              </w:rPr>
              <w:t>45</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r w:rsidR="009C7690" w:rsidRPr="00146CED" w:rsidTr="00E83BEE">
        <w:trPr>
          <w:trHeight w:val="577"/>
        </w:trPr>
        <w:tc>
          <w:tcPr>
            <w:tcW w:w="1129" w:type="dxa"/>
            <w:vAlign w:val="center"/>
          </w:tcPr>
          <w:p w:rsidR="009C7690" w:rsidRPr="00146CED" w:rsidRDefault="009C7690"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9C7690" w:rsidRDefault="009C7690" w:rsidP="00E83BEE">
            <w:pPr>
              <w:widowControl/>
              <w:autoSpaceDE w:val="0"/>
              <w:autoSpaceDN w:val="0"/>
              <w:adjustRightInd w:val="0"/>
              <w:jc w:val="center"/>
              <w:rPr>
                <w:rFonts w:ascii="Times New Roman"/>
              </w:rPr>
            </w:pPr>
            <w:r w:rsidRPr="009C7690">
              <w:rPr>
                <w:rFonts w:ascii="Times New Roman" w:hint="eastAsia"/>
              </w:rPr>
              <w:t>常见故障及排除方法（并给出故障报修链接）</w:t>
            </w:r>
          </w:p>
        </w:tc>
        <w:tc>
          <w:tcPr>
            <w:tcW w:w="1302" w:type="dxa"/>
            <w:vAlign w:val="center"/>
          </w:tcPr>
          <w:p w:rsidR="009C7690" w:rsidRPr="00145393" w:rsidRDefault="009C7690" w:rsidP="00E83BEE">
            <w:pPr>
              <w:widowControl/>
              <w:autoSpaceDE w:val="0"/>
              <w:autoSpaceDN w:val="0"/>
              <w:adjustRightInd w:val="0"/>
              <w:jc w:val="center"/>
              <w:rPr>
                <w:rFonts w:ascii="Times New Roman"/>
              </w:rPr>
            </w:pPr>
            <w:r w:rsidRPr="009C7690">
              <w:rPr>
                <w:rFonts w:ascii="Times New Roman"/>
              </w:rPr>
              <w:t>30</w:t>
            </w:r>
            <w:r>
              <w:rPr>
                <w:rFonts w:ascii="Times New Roman" w:hint="eastAsia"/>
              </w:rPr>
              <w:t>~</w:t>
            </w:r>
            <w:r w:rsidRPr="009C7690">
              <w:rPr>
                <w:rFonts w:ascii="Times New Roman"/>
              </w:rPr>
              <w:t>45</w:t>
            </w:r>
            <w:r w:rsidR="009E742A">
              <w:rPr>
                <w:rFonts w:ascii="Times New Roman" w:hint="eastAsia"/>
              </w:rPr>
              <w:t>s</w:t>
            </w:r>
          </w:p>
        </w:tc>
        <w:tc>
          <w:tcPr>
            <w:tcW w:w="2580" w:type="dxa"/>
          </w:tcPr>
          <w:p w:rsidR="009C7690" w:rsidRDefault="009C7690" w:rsidP="00A70AF8">
            <w:pPr>
              <w:widowControl/>
              <w:autoSpaceDE w:val="0"/>
              <w:autoSpaceDN w:val="0"/>
              <w:adjustRightInd w:val="0"/>
              <w:jc w:val="center"/>
              <w:rPr>
                <w:rFonts w:ascii="Times New Roman"/>
              </w:rPr>
            </w:pPr>
          </w:p>
        </w:tc>
      </w:tr>
    </w:tbl>
    <w:p w:rsidR="00733B72" w:rsidRDefault="00733B72" w:rsidP="00A26724">
      <w:pPr>
        <w:ind w:firstLine="520"/>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6D58BA" w:rsidRPr="00733B72" w:rsidRDefault="006D58BA" w:rsidP="00733B72">
      <w:pPr>
        <w:widowControl/>
        <w:autoSpaceDE w:val="0"/>
        <w:autoSpaceDN w:val="0"/>
        <w:adjustRightInd w:val="0"/>
        <w:spacing w:line="360" w:lineRule="auto"/>
        <w:jc w:val="left"/>
        <w:rPr>
          <w:rFonts w:ascii="黑体" w:eastAsia="黑体" w:hAnsi="黑体" w:cs="Times New Roman"/>
          <w:kern w:val="0"/>
          <w:szCs w:val="21"/>
        </w:rPr>
      </w:pPr>
      <w:bookmarkStart w:id="93" w:name="_Toc529267691"/>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3</w:t>
      </w:r>
      <w:r w:rsidRPr="00733B72">
        <w:rPr>
          <w:rFonts w:ascii="黑体" w:eastAsia="黑体" w:hAnsi="黑体" w:cs="Times New Roman"/>
          <w:kern w:val="0"/>
          <w:szCs w:val="21"/>
        </w:rPr>
        <w:t xml:space="preserve"> </w:t>
      </w:r>
      <w:r w:rsidRPr="00733B72">
        <w:rPr>
          <w:rFonts w:ascii="黑体" w:eastAsia="黑体" w:hAnsi="黑体" w:cs="Times New Roman" w:hint="eastAsia"/>
          <w:kern w:val="0"/>
          <w:szCs w:val="21"/>
        </w:rPr>
        <w:t>洗衣机电子说明架构</w:t>
      </w:r>
      <w:bookmarkEnd w:id="93"/>
    </w:p>
    <w:p w:rsidR="006D58BA" w:rsidRPr="00733B72" w:rsidRDefault="006D58B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3</w:t>
      </w:r>
      <w:r w:rsidRPr="00733B72">
        <w:rPr>
          <w:rFonts w:ascii="黑体" w:eastAsia="黑体" w:hAnsi="黑体" w:cs="Times New Roman" w:hint="eastAsia"/>
          <w:kern w:val="0"/>
          <w:szCs w:val="21"/>
        </w:rPr>
        <w:t>.1第一印象</w:t>
      </w:r>
    </w:p>
    <w:p w:rsidR="006D58BA" w:rsidRDefault="006D58BA" w:rsidP="006D58BA">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9E742A">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10</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6D58BA" w:rsidRPr="00146CED" w:rsidTr="00A70AF8">
        <w:trPr>
          <w:trHeight w:val="192"/>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6D58BA" w:rsidRDefault="006D58BA"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6D58BA" w:rsidRPr="00145393" w:rsidRDefault="006D58BA"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6D58BA" w:rsidRPr="00146CED" w:rsidRDefault="006D58BA" w:rsidP="00A70AF8">
            <w:pPr>
              <w:widowControl/>
              <w:autoSpaceDE w:val="0"/>
              <w:autoSpaceDN w:val="0"/>
              <w:adjustRightInd w:val="0"/>
              <w:jc w:val="center"/>
              <w:rPr>
                <w:rFonts w:ascii="Times New Roman"/>
              </w:rPr>
            </w:pPr>
            <w:r>
              <w:rPr>
                <w:rFonts w:ascii="Times New Roman" w:hint="eastAsia"/>
              </w:rPr>
              <w:t>备注</w:t>
            </w:r>
          </w:p>
        </w:tc>
      </w:tr>
      <w:tr w:rsidR="006D58BA" w:rsidRPr="00146CED" w:rsidTr="00E83BEE">
        <w:trPr>
          <w:trHeight w:val="192"/>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6D58BA" w:rsidRDefault="006D58BA" w:rsidP="00E83BEE">
            <w:pPr>
              <w:widowControl/>
              <w:autoSpaceDE w:val="0"/>
              <w:autoSpaceDN w:val="0"/>
              <w:adjustRightInd w:val="0"/>
              <w:jc w:val="center"/>
              <w:rPr>
                <w:rFonts w:ascii="Times New Roman"/>
                <w:sz w:val="21"/>
                <w:szCs w:val="20"/>
              </w:rPr>
            </w:pPr>
            <w:r w:rsidRPr="006D58BA">
              <w:rPr>
                <w:rFonts w:ascii="Times New Roman" w:hint="eastAsia"/>
              </w:rPr>
              <w:t>品牌、品类、型号（系列名）</w:t>
            </w:r>
          </w:p>
        </w:tc>
        <w:tc>
          <w:tcPr>
            <w:tcW w:w="1302" w:type="dxa"/>
            <w:vAlign w:val="center"/>
          </w:tcPr>
          <w:p w:rsidR="006D58BA" w:rsidRDefault="006D58BA" w:rsidP="00E83BEE">
            <w:pPr>
              <w:widowControl/>
              <w:autoSpaceDE w:val="0"/>
              <w:autoSpaceDN w:val="0"/>
              <w:adjustRightInd w:val="0"/>
              <w:jc w:val="center"/>
              <w:rPr>
                <w:rFonts w:ascii="Times New Roman"/>
              </w:rPr>
            </w:pPr>
            <w:r w:rsidRPr="00145393">
              <w:rPr>
                <w:rFonts w:ascii="Times New Roman" w:hint="eastAsia"/>
              </w:rPr>
              <w:t>3</w:t>
            </w:r>
            <w:r w:rsidR="009E742A">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192"/>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6D58BA" w:rsidRPr="00146CED" w:rsidRDefault="006D58B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6D58BA" w:rsidRPr="00146CED" w:rsidRDefault="006D58BA" w:rsidP="00A70AF8">
            <w:pPr>
              <w:widowControl/>
              <w:autoSpaceDE w:val="0"/>
              <w:autoSpaceDN w:val="0"/>
              <w:adjustRightInd w:val="0"/>
              <w:jc w:val="center"/>
              <w:rPr>
                <w:rFonts w:ascii="Times New Roman"/>
              </w:rPr>
            </w:pPr>
          </w:p>
        </w:tc>
      </w:tr>
      <w:tr w:rsidR="006D58BA" w:rsidRPr="00146CED" w:rsidTr="00E83BEE">
        <w:trPr>
          <w:trHeight w:val="3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6D58BA" w:rsidRDefault="00E625DB" w:rsidP="00E83BEE">
            <w:pPr>
              <w:widowControl/>
              <w:autoSpaceDE w:val="0"/>
              <w:autoSpaceDN w:val="0"/>
              <w:adjustRightInd w:val="0"/>
              <w:jc w:val="center"/>
              <w:rPr>
                <w:rFonts w:ascii="Times New Roman"/>
              </w:rPr>
            </w:pPr>
            <w:r>
              <w:rPr>
                <w:rFonts w:ascii="Times New Roman" w:hint="eastAsia"/>
              </w:rPr>
              <w:t>特点</w:t>
            </w:r>
            <w:r w:rsidR="006D58BA">
              <w:rPr>
                <w:rFonts w:ascii="Times New Roman" w:hint="eastAsia"/>
              </w:rPr>
              <w:t>一</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454"/>
        </w:trPr>
        <w:tc>
          <w:tcPr>
            <w:tcW w:w="112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6D58BA" w:rsidRDefault="00E625DB" w:rsidP="00E83BEE">
            <w:pPr>
              <w:widowControl/>
              <w:autoSpaceDE w:val="0"/>
              <w:autoSpaceDN w:val="0"/>
              <w:adjustRightInd w:val="0"/>
              <w:jc w:val="center"/>
              <w:rPr>
                <w:rFonts w:ascii="Times New Roman"/>
              </w:rPr>
            </w:pPr>
            <w:r>
              <w:rPr>
                <w:rFonts w:ascii="Times New Roman" w:hint="eastAsia"/>
              </w:rPr>
              <w:t>特点</w:t>
            </w:r>
            <w:r w:rsidR="006D58BA">
              <w:rPr>
                <w:rFonts w:ascii="Times New Roman" w:hint="eastAsia"/>
              </w:rPr>
              <w:t>二</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454"/>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6D58BA" w:rsidRDefault="00E625DB" w:rsidP="00E83BEE">
            <w:pPr>
              <w:widowControl/>
              <w:autoSpaceDE w:val="0"/>
              <w:autoSpaceDN w:val="0"/>
              <w:adjustRightInd w:val="0"/>
              <w:jc w:val="center"/>
              <w:rPr>
                <w:rFonts w:ascii="Times New Roman"/>
              </w:rPr>
            </w:pPr>
            <w:r>
              <w:rPr>
                <w:rFonts w:ascii="Times New Roman" w:hint="eastAsia"/>
              </w:rPr>
              <w:t>特点</w:t>
            </w:r>
            <w:r w:rsidR="006D58BA">
              <w:rPr>
                <w:rFonts w:ascii="Times New Roman" w:hint="eastAsia"/>
              </w:rPr>
              <w:t>三、四、五</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bl>
    <w:p w:rsidR="006D58BA" w:rsidRDefault="006D58BA" w:rsidP="006D58BA">
      <w:pPr>
        <w:widowControl/>
        <w:autoSpaceDE w:val="0"/>
        <w:autoSpaceDN w:val="0"/>
        <w:adjustRightInd w:val="0"/>
        <w:jc w:val="left"/>
        <w:rPr>
          <w:rFonts w:ascii="Times New Roman" w:hAnsi="Times New Roman" w:cs="Times New Roman"/>
        </w:rPr>
      </w:pPr>
    </w:p>
    <w:p w:rsidR="006D58BA" w:rsidRPr="00733B72" w:rsidRDefault="006D58B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3</w:t>
      </w:r>
      <w:r w:rsidRPr="00733B72">
        <w:rPr>
          <w:rFonts w:ascii="黑体" w:eastAsia="黑体" w:hAnsi="黑体" w:cs="Times New Roman" w:hint="eastAsia"/>
          <w:kern w:val="0"/>
          <w:szCs w:val="21"/>
        </w:rPr>
        <w:t>.</w:t>
      </w:r>
      <w:r w:rsidR="00FC5392"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6D58BA" w:rsidRDefault="00FC5392" w:rsidP="006D58BA">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介绍洗衣机使用前的准备</w:t>
      </w:r>
      <w:r w:rsidR="006D58BA">
        <w:rPr>
          <w:rFonts w:ascii="Times New Roman" w:hAnsi="Times New Roman" w:cs="Times New Roman" w:hint="eastAsia"/>
        </w:rPr>
        <w:t>，时长</w:t>
      </w:r>
      <w:r w:rsidR="006D58BA">
        <w:rPr>
          <w:rFonts w:ascii="Times New Roman" w:hAnsi="Times New Roman" w:cs="Times New Roman"/>
        </w:rPr>
        <w:t>90</w:t>
      </w:r>
      <w:r w:rsidR="006D58BA">
        <w:rPr>
          <w:rFonts w:ascii="Times New Roman" w:hAnsi="Times New Roman" w:cs="Times New Roman" w:hint="eastAsia"/>
        </w:rPr>
        <w:t>~</w:t>
      </w:r>
      <w:r w:rsidR="006D58BA">
        <w:rPr>
          <w:rFonts w:ascii="Times New Roman" w:hAnsi="Times New Roman" w:cs="Times New Roman"/>
        </w:rPr>
        <w:t>120</w:t>
      </w:r>
      <w:r w:rsidR="00B51CA6">
        <w:rPr>
          <w:rFonts w:ascii="Times New Roman" w:hint="eastAsia"/>
        </w:rPr>
        <w:t>s</w:t>
      </w:r>
      <w:r w:rsidR="006D58BA"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11</w:t>
      </w:r>
      <w:r w:rsidR="006D58BA"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6D58BA" w:rsidRPr="00146CED" w:rsidTr="00A70AF8">
        <w:trPr>
          <w:trHeight w:val="192"/>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6D58BA" w:rsidRDefault="006D58BA"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6D58BA" w:rsidRPr="00145393" w:rsidRDefault="006D58BA"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6D58BA" w:rsidRPr="00146CED" w:rsidRDefault="006D58BA" w:rsidP="00A70AF8">
            <w:pPr>
              <w:widowControl/>
              <w:autoSpaceDE w:val="0"/>
              <w:autoSpaceDN w:val="0"/>
              <w:adjustRightInd w:val="0"/>
              <w:jc w:val="center"/>
              <w:rPr>
                <w:rFonts w:ascii="Times New Roman"/>
              </w:rPr>
            </w:pPr>
            <w:r>
              <w:rPr>
                <w:rFonts w:ascii="Times New Roman" w:hint="eastAsia"/>
              </w:rPr>
              <w:t>备注</w:t>
            </w:r>
          </w:p>
        </w:tc>
      </w:tr>
      <w:tr w:rsidR="006D58BA" w:rsidRPr="00146CED" w:rsidTr="00E83BEE">
        <w:trPr>
          <w:trHeight w:val="192"/>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6D58BA" w:rsidRPr="00146CED" w:rsidRDefault="006D58B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6D58BA" w:rsidRPr="00146CED" w:rsidRDefault="006D58BA" w:rsidP="00A70AF8">
            <w:pPr>
              <w:widowControl/>
              <w:autoSpaceDE w:val="0"/>
              <w:autoSpaceDN w:val="0"/>
              <w:adjustRightInd w:val="0"/>
              <w:jc w:val="center"/>
              <w:rPr>
                <w:rFonts w:ascii="Times New Roman"/>
              </w:rPr>
            </w:pPr>
          </w:p>
        </w:tc>
      </w:tr>
      <w:tr w:rsidR="006D58BA" w:rsidRPr="00146CED" w:rsidTr="00E83BEE">
        <w:trPr>
          <w:trHeight w:val="3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6D58BA" w:rsidRDefault="006D58BA" w:rsidP="00E83BEE">
            <w:pPr>
              <w:widowControl/>
              <w:autoSpaceDE w:val="0"/>
              <w:autoSpaceDN w:val="0"/>
              <w:adjustRightInd w:val="0"/>
              <w:jc w:val="center"/>
              <w:rPr>
                <w:rFonts w:ascii="Times New Roman"/>
              </w:rPr>
            </w:pPr>
            <w:r w:rsidRPr="006D58BA">
              <w:rPr>
                <w:rFonts w:ascii="Times New Roman" w:hint="eastAsia"/>
              </w:rPr>
              <w:t>安装需由专业人员上门安装</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6</w:t>
            </w:r>
            <w:r>
              <w:rPr>
                <w:rFonts w:ascii="Times New Roman" w:hint="eastAsia"/>
              </w:rPr>
              <w:t>~</w:t>
            </w:r>
            <w:r>
              <w:rPr>
                <w:rFonts w:ascii="Times New Roman"/>
              </w:rPr>
              <w:t>8</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6D58BA" w:rsidRPr="009C7690" w:rsidRDefault="006D58BA" w:rsidP="00E83BEE">
            <w:pPr>
              <w:widowControl/>
              <w:autoSpaceDE w:val="0"/>
              <w:autoSpaceDN w:val="0"/>
              <w:adjustRightInd w:val="0"/>
              <w:jc w:val="center"/>
              <w:rPr>
                <w:rFonts w:ascii="Times New Roman"/>
              </w:rPr>
            </w:pPr>
            <w:r w:rsidRPr="006D58BA">
              <w:rPr>
                <w:rFonts w:ascii="Times New Roman" w:hint="eastAsia"/>
              </w:rPr>
              <w:t>产品尺寸（线框图）</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4</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E83BEE" w:rsidRDefault="006D58BA" w:rsidP="00E83BEE">
            <w:pPr>
              <w:widowControl/>
              <w:autoSpaceDE w:val="0"/>
              <w:autoSpaceDN w:val="0"/>
              <w:adjustRightInd w:val="0"/>
              <w:jc w:val="center"/>
              <w:rPr>
                <w:rFonts w:ascii="Times New Roman"/>
              </w:rPr>
            </w:pPr>
            <w:r w:rsidRPr="006D58BA">
              <w:rPr>
                <w:rFonts w:ascii="Times New Roman" w:hint="eastAsia"/>
              </w:rPr>
              <w:t>摆放位置</w:t>
            </w:r>
          </w:p>
          <w:p w:rsidR="006D58BA" w:rsidRPr="006D58BA" w:rsidRDefault="006D58BA" w:rsidP="00E83BEE">
            <w:pPr>
              <w:widowControl/>
              <w:autoSpaceDE w:val="0"/>
              <w:autoSpaceDN w:val="0"/>
              <w:adjustRightInd w:val="0"/>
              <w:jc w:val="center"/>
              <w:rPr>
                <w:rFonts w:ascii="Times New Roman"/>
              </w:rPr>
            </w:pPr>
            <w:r w:rsidRPr="006D58BA">
              <w:rPr>
                <w:rFonts w:ascii="Times New Roman" w:hint="eastAsia"/>
              </w:rPr>
              <w:t>（禁止露天、潮湿、阳光直射等）</w:t>
            </w:r>
          </w:p>
        </w:tc>
        <w:tc>
          <w:tcPr>
            <w:tcW w:w="1302" w:type="dxa"/>
            <w:vAlign w:val="center"/>
          </w:tcPr>
          <w:p w:rsidR="006D58BA" w:rsidRPr="006D58BA" w:rsidRDefault="006D58BA"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15</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6D58BA" w:rsidRPr="006D58BA" w:rsidRDefault="006D58BA" w:rsidP="00E83BEE">
            <w:pPr>
              <w:widowControl/>
              <w:autoSpaceDE w:val="0"/>
              <w:autoSpaceDN w:val="0"/>
              <w:adjustRightInd w:val="0"/>
              <w:jc w:val="center"/>
              <w:rPr>
                <w:rFonts w:ascii="Times New Roman"/>
              </w:rPr>
            </w:pPr>
            <w:r w:rsidRPr="006D58BA">
              <w:rPr>
                <w:rFonts w:ascii="Times New Roman" w:hint="eastAsia"/>
              </w:rPr>
              <w:t>各部件名称介绍</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rPr>
              <w:t>8</w:t>
            </w:r>
            <w:r>
              <w:rPr>
                <w:rFonts w:ascii="Times New Roman" w:hint="eastAsia"/>
              </w:rPr>
              <w:t>~</w:t>
            </w:r>
            <w:r>
              <w:rPr>
                <w:rFonts w:ascii="Times New Roman"/>
              </w:rPr>
              <w:t>10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6D58BA" w:rsidRPr="006D58BA" w:rsidRDefault="006D58BA" w:rsidP="00E83BEE">
            <w:pPr>
              <w:widowControl/>
              <w:autoSpaceDE w:val="0"/>
              <w:autoSpaceDN w:val="0"/>
              <w:adjustRightInd w:val="0"/>
              <w:jc w:val="center"/>
              <w:rPr>
                <w:rFonts w:ascii="Times New Roman"/>
              </w:rPr>
            </w:pPr>
            <w:r w:rsidRPr="006D58BA">
              <w:rPr>
                <w:rFonts w:ascii="Times New Roman" w:hint="eastAsia"/>
              </w:rPr>
              <w:t>拆除运输用固定螺栓，安装防溅塑料堵卡扣</w:t>
            </w:r>
          </w:p>
        </w:tc>
        <w:tc>
          <w:tcPr>
            <w:tcW w:w="1302" w:type="dxa"/>
            <w:vAlign w:val="center"/>
          </w:tcPr>
          <w:p w:rsidR="006D58BA" w:rsidRPr="006D58BA" w:rsidRDefault="006D58BA" w:rsidP="00E83BEE">
            <w:pPr>
              <w:widowControl/>
              <w:autoSpaceDE w:val="0"/>
              <w:autoSpaceDN w:val="0"/>
              <w:adjustRightInd w:val="0"/>
              <w:jc w:val="center"/>
              <w:rPr>
                <w:rFonts w:ascii="Times New Roman"/>
              </w:rPr>
            </w:pPr>
            <w:r>
              <w:rPr>
                <w:rFonts w:ascii="Times New Roman"/>
              </w:rPr>
              <w:t>8</w:t>
            </w:r>
            <w:r>
              <w:rPr>
                <w:rFonts w:ascii="Times New Roman" w:hint="eastAsia"/>
              </w:rPr>
              <w:t>~</w:t>
            </w:r>
            <w:r>
              <w:rPr>
                <w:rFonts w:ascii="Times New Roman"/>
              </w:rPr>
              <w:t>15</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6D58BA" w:rsidRPr="006D58BA" w:rsidRDefault="006D58BA" w:rsidP="00E83BEE">
            <w:pPr>
              <w:widowControl/>
              <w:autoSpaceDE w:val="0"/>
              <w:autoSpaceDN w:val="0"/>
              <w:adjustRightInd w:val="0"/>
              <w:jc w:val="center"/>
              <w:rPr>
                <w:rFonts w:ascii="Times New Roman"/>
              </w:rPr>
            </w:pPr>
            <w:r w:rsidRPr="006D58BA">
              <w:rPr>
                <w:rFonts w:ascii="Times New Roman" w:hint="eastAsia"/>
              </w:rPr>
              <w:t>调节底脚</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rPr>
              <w:t>5</w:t>
            </w:r>
            <w:r>
              <w:rPr>
                <w:rFonts w:ascii="Times New Roman" w:hint="eastAsia"/>
              </w:rPr>
              <w:t>~</w:t>
            </w:r>
            <w:r>
              <w:rPr>
                <w:rFonts w:ascii="Times New Roman"/>
              </w:rPr>
              <w:t>8</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9</w:t>
            </w:r>
          </w:p>
        </w:tc>
        <w:tc>
          <w:tcPr>
            <w:tcW w:w="3049" w:type="dxa"/>
            <w:vAlign w:val="center"/>
          </w:tcPr>
          <w:p w:rsidR="006D58BA" w:rsidRPr="006D58BA" w:rsidRDefault="006D58BA" w:rsidP="00E83BEE">
            <w:pPr>
              <w:widowControl/>
              <w:autoSpaceDE w:val="0"/>
              <w:autoSpaceDN w:val="0"/>
              <w:adjustRightInd w:val="0"/>
              <w:jc w:val="center"/>
              <w:rPr>
                <w:rFonts w:ascii="Times New Roman"/>
              </w:rPr>
            </w:pPr>
            <w:r>
              <w:rPr>
                <w:rFonts w:ascii="Times New Roman" w:hint="eastAsia"/>
              </w:rPr>
              <w:t>连接进水管</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3</w:t>
            </w:r>
            <w:r>
              <w:rPr>
                <w:rFonts w:ascii="Times New Roman"/>
              </w:rPr>
              <w:t>~6</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r>
              <w:rPr>
                <w:rFonts w:ascii="Times New Roman"/>
              </w:rPr>
              <w:t>0</w:t>
            </w:r>
          </w:p>
        </w:tc>
        <w:tc>
          <w:tcPr>
            <w:tcW w:w="304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电力要求</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3</w:t>
            </w:r>
            <w:r>
              <w:rPr>
                <w:rFonts w:ascii="Times New Roman"/>
              </w:rPr>
              <w:t>~5</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r>
              <w:rPr>
                <w:rFonts w:ascii="Times New Roman"/>
              </w:rPr>
              <w:t>1</w:t>
            </w:r>
          </w:p>
        </w:tc>
        <w:tc>
          <w:tcPr>
            <w:tcW w:w="304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试运行</w:t>
            </w:r>
          </w:p>
        </w:tc>
        <w:tc>
          <w:tcPr>
            <w:tcW w:w="1302"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r>
              <w:rPr>
                <w:rFonts w:ascii="Times New Roman"/>
              </w:rPr>
              <w:t>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5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r>
              <w:rPr>
                <w:rFonts w:ascii="Times New Roman"/>
              </w:rPr>
              <w:t>2</w:t>
            </w:r>
          </w:p>
        </w:tc>
        <w:tc>
          <w:tcPr>
            <w:tcW w:w="304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WIFI</w:t>
            </w:r>
            <w:r>
              <w:rPr>
                <w:rFonts w:ascii="Times New Roman" w:hint="eastAsia"/>
              </w:rPr>
              <w:t>连接家电</w:t>
            </w:r>
          </w:p>
        </w:tc>
        <w:tc>
          <w:tcPr>
            <w:tcW w:w="1302" w:type="dxa"/>
            <w:vAlign w:val="center"/>
          </w:tcPr>
          <w:p w:rsidR="00B51CA6" w:rsidRDefault="006D58BA" w:rsidP="00E83BEE">
            <w:pPr>
              <w:widowControl/>
              <w:autoSpaceDE w:val="0"/>
              <w:autoSpaceDN w:val="0"/>
              <w:adjustRightInd w:val="0"/>
              <w:jc w:val="center"/>
              <w:rPr>
                <w:rFonts w:ascii="Times New Roman"/>
              </w:rPr>
            </w:pPr>
            <w:r>
              <w:rPr>
                <w:rFonts w:ascii="Times New Roman" w:hint="eastAsia"/>
              </w:rPr>
              <w:t>1</w:t>
            </w:r>
            <w:r>
              <w:rPr>
                <w:rFonts w:ascii="Times New Roman"/>
              </w:rPr>
              <w:t>0</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bl>
    <w:p w:rsidR="00733B72" w:rsidRDefault="00733B72" w:rsidP="006D58BA">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6D58BA" w:rsidRPr="00733B72" w:rsidRDefault="006D58B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3</w:t>
      </w:r>
      <w:r w:rsidRPr="00733B72">
        <w:rPr>
          <w:rFonts w:ascii="黑体" w:eastAsia="黑体" w:hAnsi="黑体" w:cs="Times New Roman" w:hint="eastAsia"/>
          <w:kern w:val="0"/>
          <w:szCs w:val="21"/>
        </w:rPr>
        <w:t>.</w:t>
      </w:r>
      <w:r w:rsidR="00FC5392"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日常使用功能</w:t>
      </w:r>
    </w:p>
    <w:p w:rsidR="006D58BA" w:rsidRDefault="006D58BA" w:rsidP="006D58BA">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12</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6D58BA" w:rsidRPr="00146CED" w:rsidTr="00A70AF8">
        <w:trPr>
          <w:trHeight w:val="192"/>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6D58BA" w:rsidRDefault="006D58BA"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6D58BA" w:rsidRPr="00145393" w:rsidRDefault="006D58BA"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6D58BA" w:rsidRPr="00146CED" w:rsidRDefault="006D58BA" w:rsidP="00A70AF8">
            <w:pPr>
              <w:widowControl/>
              <w:autoSpaceDE w:val="0"/>
              <w:autoSpaceDN w:val="0"/>
              <w:adjustRightInd w:val="0"/>
              <w:jc w:val="center"/>
              <w:rPr>
                <w:rFonts w:ascii="Times New Roman"/>
              </w:rPr>
            </w:pPr>
            <w:r>
              <w:rPr>
                <w:rFonts w:ascii="Times New Roman" w:hint="eastAsia"/>
              </w:rPr>
              <w:t>备注</w:t>
            </w:r>
          </w:p>
        </w:tc>
      </w:tr>
      <w:tr w:rsidR="006D58BA" w:rsidRPr="00146CED" w:rsidTr="00E83BEE">
        <w:trPr>
          <w:trHeight w:val="192"/>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6D58BA" w:rsidRPr="00146CED" w:rsidRDefault="006D58B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6D58BA" w:rsidRPr="00146CED" w:rsidRDefault="006D58BA" w:rsidP="00A70AF8">
            <w:pPr>
              <w:widowControl/>
              <w:autoSpaceDE w:val="0"/>
              <w:autoSpaceDN w:val="0"/>
              <w:adjustRightInd w:val="0"/>
              <w:jc w:val="center"/>
              <w:rPr>
                <w:rFonts w:ascii="Times New Roman"/>
              </w:rPr>
            </w:pPr>
          </w:p>
        </w:tc>
      </w:tr>
      <w:tr w:rsidR="006D58BA" w:rsidRPr="00146CED" w:rsidTr="00E83BEE">
        <w:trPr>
          <w:trHeight w:val="377"/>
        </w:trPr>
        <w:tc>
          <w:tcPr>
            <w:tcW w:w="112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6D58BA" w:rsidRDefault="00FC5392" w:rsidP="00E83BEE">
            <w:pPr>
              <w:widowControl/>
              <w:autoSpaceDE w:val="0"/>
              <w:autoSpaceDN w:val="0"/>
              <w:adjustRightInd w:val="0"/>
              <w:jc w:val="center"/>
              <w:rPr>
                <w:rFonts w:ascii="Times New Roman"/>
              </w:rPr>
            </w:pPr>
            <w:r w:rsidRPr="00FC5392">
              <w:rPr>
                <w:rFonts w:ascii="Times New Roman" w:hint="eastAsia"/>
              </w:rPr>
              <w:t>开机门、放入衣物、关机门</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15</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364"/>
        </w:trPr>
        <w:tc>
          <w:tcPr>
            <w:tcW w:w="112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6D58BA" w:rsidRDefault="00FC5392" w:rsidP="00E83BEE">
            <w:pPr>
              <w:widowControl/>
              <w:autoSpaceDE w:val="0"/>
              <w:autoSpaceDN w:val="0"/>
              <w:adjustRightInd w:val="0"/>
              <w:jc w:val="center"/>
              <w:rPr>
                <w:rFonts w:ascii="Times New Roman"/>
              </w:rPr>
            </w:pPr>
            <w:r w:rsidRPr="00FC5392">
              <w:rPr>
                <w:rFonts w:ascii="Times New Roman" w:hint="eastAsia"/>
              </w:rPr>
              <w:t>放置排水管</w:t>
            </w:r>
          </w:p>
        </w:tc>
        <w:tc>
          <w:tcPr>
            <w:tcW w:w="1302" w:type="dxa"/>
            <w:vAlign w:val="center"/>
          </w:tcPr>
          <w:p w:rsidR="006D58BA" w:rsidRPr="00145393" w:rsidRDefault="00FC5392"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hint="eastAsia"/>
              </w:rPr>
              <w:t>打开水龙头</w:t>
            </w:r>
          </w:p>
        </w:tc>
        <w:tc>
          <w:tcPr>
            <w:tcW w:w="1302" w:type="dxa"/>
            <w:vAlign w:val="center"/>
          </w:tcPr>
          <w:p w:rsidR="00FC5392" w:rsidRDefault="00FC5392"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FC5392" w:rsidRDefault="00FC5392" w:rsidP="00E83BEE">
            <w:pPr>
              <w:widowControl/>
              <w:autoSpaceDE w:val="0"/>
              <w:autoSpaceDN w:val="0"/>
              <w:adjustRightInd w:val="0"/>
              <w:jc w:val="center"/>
              <w:rPr>
                <w:rFonts w:ascii="Times New Roman"/>
              </w:rPr>
            </w:pPr>
            <w:r w:rsidRPr="00FC5392">
              <w:rPr>
                <w:rFonts w:ascii="Times New Roman" w:hint="eastAsia"/>
              </w:rPr>
              <w:t>投放洗衣液（柔顺剂、消毒剂等）</w:t>
            </w:r>
          </w:p>
        </w:tc>
        <w:tc>
          <w:tcPr>
            <w:tcW w:w="1302" w:type="dxa"/>
            <w:vAlign w:val="center"/>
          </w:tcPr>
          <w:p w:rsidR="00FC5392" w:rsidRDefault="00FC5392" w:rsidP="00E83BEE">
            <w:pPr>
              <w:widowControl/>
              <w:autoSpaceDE w:val="0"/>
              <w:autoSpaceDN w:val="0"/>
              <w:adjustRightInd w:val="0"/>
              <w:jc w:val="center"/>
              <w:rPr>
                <w:rFonts w:ascii="Times New Roman"/>
              </w:rPr>
            </w:pPr>
            <w:r>
              <w:rPr>
                <w:rFonts w:ascii="Times New Roman"/>
              </w:rPr>
              <w:t>5</w:t>
            </w:r>
            <w:r>
              <w:rPr>
                <w:rFonts w:ascii="Times New Roman" w:hint="eastAsia"/>
              </w:rPr>
              <w:t>~</w:t>
            </w:r>
            <w:r>
              <w:rPr>
                <w:rFonts w:ascii="Times New Roman"/>
              </w:rPr>
              <w:t>10</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hint="eastAsia"/>
              </w:rPr>
              <w:t>打开电源</w:t>
            </w:r>
          </w:p>
        </w:tc>
        <w:tc>
          <w:tcPr>
            <w:tcW w:w="1302" w:type="dxa"/>
            <w:vAlign w:val="center"/>
          </w:tcPr>
          <w:p w:rsidR="00FC5392" w:rsidRDefault="00FC5392" w:rsidP="00E83BEE">
            <w:pPr>
              <w:widowControl/>
              <w:autoSpaceDE w:val="0"/>
              <w:autoSpaceDN w:val="0"/>
              <w:adjustRightInd w:val="0"/>
              <w:jc w:val="center"/>
              <w:rPr>
                <w:rFonts w:ascii="Times New Roman"/>
              </w:rPr>
            </w:pPr>
            <w:r>
              <w:rPr>
                <w:rFonts w:ascii="Times New Roman"/>
              </w:rPr>
              <w:t>2</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E83BEE" w:rsidRDefault="00FC5392" w:rsidP="00E83BEE">
            <w:pPr>
              <w:widowControl/>
              <w:autoSpaceDE w:val="0"/>
              <w:autoSpaceDN w:val="0"/>
              <w:adjustRightInd w:val="0"/>
              <w:jc w:val="center"/>
              <w:rPr>
                <w:rFonts w:ascii="Times New Roman"/>
              </w:rPr>
            </w:pPr>
            <w:r w:rsidRPr="00FC5392">
              <w:rPr>
                <w:rFonts w:ascii="Times New Roman" w:hint="eastAsia"/>
              </w:rPr>
              <w:t>常规洗衣操作过程</w:t>
            </w:r>
          </w:p>
          <w:p w:rsidR="00FC5392" w:rsidRDefault="00FC5392" w:rsidP="00E83BEE">
            <w:pPr>
              <w:widowControl/>
              <w:autoSpaceDE w:val="0"/>
              <w:autoSpaceDN w:val="0"/>
              <w:adjustRightInd w:val="0"/>
              <w:jc w:val="center"/>
              <w:rPr>
                <w:rFonts w:ascii="Times New Roman"/>
              </w:rPr>
            </w:pPr>
            <w:r w:rsidRPr="00FC5392">
              <w:rPr>
                <w:rFonts w:ascii="Times New Roman" w:hint="eastAsia"/>
              </w:rPr>
              <w:t>（模式</w:t>
            </w:r>
            <w:r w:rsidRPr="00FC5392">
              <w:rPr>
                <w:rFonts w:ascii="Times New Roman" w:hint="eastAsia"/>
              </w:rPr>
              <w:t>-</w:t>
            </w:r>
            <w:r w:rsidRPr="00FC5392">
              <w:rPr>
                <w:rFonts w:ascii="Times New Roman" w:hint="eastAsia"/>
              </w:rPr>
              <w:t>程序</w:t>
            </w:r>
            <w:r w:rsidRPr="00FC5392">
              <w:rPr>
                <w:rFonts w:ascii="Times New Roman" w:hint="eastAsia"/>
              </w:rPr>
              <w:t>-</w:t>
            </w:r>
            <w:r w:rsidRPr="00FC5392">
              <w:rPr>
                <w:rFonts w:ascii="Times New Roman" w:hint="eastAsia"/>
              </w:rPr>
              <w:t>参数</w:t>
            </w:r>
            <w:r w:rsidRPr="00FC5392">
              <w:rPr>
                <w:rFonts w:ascii="Times New Roman" w:hint="eastAsia"/>
              </w:rPr>
              <w:t>-</w:t>
            </w:r>
            <w:r w:rsidRPr="00FC5392">
              <w:rPr>
                <w:rFonts w:ascii="Times New Roman" w:hint="eastAsia"/>
              </w:rPr>
              <w:t>功能</w:t>
            </w:r>
            <w:r w:rsidRPr="00FC5392">
              <w:rPr>
                <w:rFonts w:ascii="Times New Roman" w:hint="eastAsia"/>
              </w:rPr>
              <w:t>-</w:t>
            </w:r>
            <w:r w:rsidRPr="00FC5392">
              <w:rPr>
                <w:rFonts w:ascii="Times New Roman" w:hint="eastAsia"/>
              </w:rPr>
              <w:t>启动）</w:t>
            </w:r>
          </w:p>
        </w:tc>
        <w:tc>
          <w:tcPr>
            <w:tcW w:w="1302"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FC5392" w:rsidRPr="00FC5392" w:rsidRDefault="00FC5392" w:rsidP="00E83BEE">
            <w:pPr>
              <w:widowControl/>
              <w:autoSpaceDE w:val="0"/>
              <w:autoSpaceDN w:val="0"/>
              <w:adjustRightInd w:val="0"/>
              <w:jc w:val="center"/>
              <w:rPr>
                <w:rFonts w:ascii="Times New Roman"/>
              </w:rPr>
            </w:pPr>
            <w:r w:rsidRPr="00FC5392">
              <w:rPr>
                <w:rFonts w:ascii="Times New Roman" w:hint="eastAsia"/>
              </w:rPr>
              <w:t>特殊功能</w:t>
            </w:r>
            <w:r w:rsidRPr="00FC5392">
              <w:rPr>
                <w:rFonts w:ascii="Times New Roman" w:hint="eastAsia"/>
              </w:rPr>
              <w:t>/</w:t>
            </w:r>
            <w:r w:rsidRPr="00FC5392">
              <w:rPr>
                <w:rFonts w:ascii="Times New Roman" w:hint="eastAsia"/>
              </w:rPr>
              <w:t>模式使用流程介绍</w:t>
            </w:r>
          </w:p>
        </w:tc>
        <w:tc>
          <w:tcPr>
            <w:tcW w:w="1302"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rPr>
              <w:t>15</w:t>
            </w:r>
            <w:r>
              <w:rPr>
                <w:rFonts w:ascii="Times New Roman" w:hint="eastAsia"/>
              </w:rPr>
              <w:t>~</w:t>
            </w:r>
            <w:r>
              <w:rPr>
                <w:rFonts w:ascii="Times New Roman"/>
              </w:rPr>
              <w:t>25</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64"/>
        </w:trPr>
        <w:tc>
          <w:tcPr>
            <w:tcW w:w="1129" w:type="dxa"/>
            <w:vAlign w:val="center"/>
          </w:tcPr>
          <w:p w:rsidR="00FC5392" w:rsidRDefault="00FC5392" w:rsidP="00E83BEE">
            <w:pPr>
              <w:widowControl/>
              <w:autoSpaceDE w:val="0"/>
              <w:autoSpaceDN w:val="0"/>
              <w:adjustRightInd w:val="0"/>
              <w:jc w:val="center"/>
              <w:rPr>
                <w:rFonts w:ascii="Times New Roman"/>
              </w:rPr>
            </w:pPr>
            <w:r>
              <w:rPr>
                <w:rFonts w:ascii="Times New Roman"/>
              </w:rPr>
              <w:t>9</w:t>
            </w:r>
          </w:p>
        </w:tc>
        <w:tc>
          <w:tcPr>
            <w:tcW w:w="3049" w:type="dxa"/>
            <w:vAlign w:val="center"/>
          </w:tcPr>
          <w:p w:rsidR="00FC5392" w:rsidRPr="00FC5392" w:rsidRDefault="00FC5392" w:rsidP="00E83BEE">
            <w:pPr>
              <w:widowControl/>
              <w:autoSpaceDE w:val="0"/>
              <w:autoSpaceDN w:val="0"/>
              <w:adjustRightInd w:val="0"/>
              <w:jc w:val="center"/>
              <w:rPr>
                <w:rFonts w:ascii="Times New Roman"/>
              </w:rPr>
            </w:pPr>
            <w:r w:rsidRPr="00FC5392">
              <w:rPr>
                <w:rFonts w:ascii="Times New Roman" w:hint="eastAsia"/>
              </w:rPr>
              <w:t>通过</w:t>
            </w:r>
            <w:r w:rsidRPr="00FC5392">
              <w:rPr>
                <w:rFonts w:ascii="Times New Roman" w:hint="eastAsia"/>
              </w:rPr>
              <w:t>WIFI</w:t>
            </w:r>
            <w:r w:rsidRPr="00FC5392">
              <w:rPr>
                <w:rFonts w:ascii="Times New Roman" w:hint="eastAsia"/>
              </w:rPr>
              <w:t>使用家电</w:t>
            </w:r>
          </w:p>
        </w:tc>
        <w:tc>
          <w:tcPr>
            <w:tcW w:w="1302"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bl>
    <w:p w:rsidR="006D58BA" w:rsidRDefault="006D58BA" w:rsidP="006D58BA">
      <w:pPr>
        <w:widowControl/>
        <w:autoSpaceDE w:val="0"/>
        <w:autoSpaceDN w:val="0"/>
        <w:adjustRightInd w:val="0"/>
        <w:jc w:val="left"/>
        <w:rPr>
          <w:rFonts w:ascii="Times New Roman" w:hAnsi="Times New Roman" w:cs="Times New Roman"/>
        </w:rPr>
      </w:pPr>
    </w:p>
    <w:p w:rsidR="006D58BA" w:rsidRPr="00733B72" w:rsidRDefault="006D58B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3</w:t>
      </w:r>
      <w:r w:rsidRPr="00733B72">
        <w:rPr>
          <w:rFonts w:ascii="黑体" w:eastAsia="黑体" w:hAnsi="黑体" w:cs="Times New Roman" w:hint="eastAsia"/>
          <w:kern w:val="0"/>
          <w:szCs w:val="21"/>
        </w:rPr>
        <w:t>.</w:t>
      </w:r>
      <w:r w:rsidR="00FC5392" w:rsidRPr="00733B72">
        <w:rPr>
          <w:rFonts w:ascii="黑体" w:eastAsia="黑体" w:hAnsi="黑体" w:cs="Times New Roman"/>
          <w:kern w:val="0"/>
          <w:szCs w:val="21"/>
        </w:rPr>
        <w:t>4</w:t>
      </w:r>
      <w:r w:rsidRPr="00733B72">
        <w:rPr>
          <w:rFonts w:ascii="黑体" w:eastAsia="黑体" w:hAnsi="黑体" w:cs="Times New Roman"/>
          <w:kern w:val="0"/>
          <w:szCs w:val="21"/>
        </w:rPr>
        <w:t>.</w:t>
      </w:r>
      <w:r w:rsidRPr="00733B72">
        <w:rPr>
          <w:rFonts w:ascii="黑体" w:eastAsia="黑体" w:hAnsi="黑体" w:cs="Times New Roman" w:hint="eastAsia"/>
          <w:kern w:val="0"/>
          <w:szCs w:val="21"/>
        </w:rPr>
        <w:t>维护保养</w:t>
      </w:r>
    </w:p>
    <w:p w:rsidR="006D58BA" w:rsidRPr="00146CED" w:rsidRDefault="006D58BA" w:rsidP="006D58BA">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介绍产品维护保养，时长</w:t>
      </w:r>
      <w:r w:rsidR="00FC5392">
        <w:rPr>
          <w:rFonts w:ascii="Times New Roman" w:hAnsi="Times New Roman" w:cs="Times New Roman"/>
        </w:rPr>
        <w:t>9</w:t>
      </w:r>
      <w:r>
        <w:rPr>
          <w:rFonts w:ascii="Times New Roman" w:hAnsi="Times New Roman" w:cs="Times New Roman"/>
        </w:rPr>
        <w:t>0</w:t>
      </w:r>
      <w:r>
        <w:rPr>
          <w:rFonts w:ascii="Times New Roman" w:hAnsi="Times New Roman" w:cs="Times New Roman" w:hint="eastAsia"/>
        </w:rPr>
        <w:t>~</w:t>
      </w:r>
      <w:r w:rsidR="00FC5392">
        <w:rPr>
          <w:rFonts w:ascii="Times New Roman" w:hAnsi="Times New Roman" w:cs="Times New Roman"/>
        </w:rPr>
        <w:t>12</w:t>
      </w:r>
      <w:r>
        <w:rPr>
          <w:rFonts w:ascii="Times New Roman" w:hAnsi="Times New Roman" w:cs="Times New Roman"/>
        </w:rPr>
        <w:t>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13</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6D58BA" w:rsidRPr="00146CED" w:rsidTr="00E83BEE">
        <w:trPr>
          <w:trHeight w:val="192"/>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6D58BA" w:rsidRDefault="006D58BA"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6D58BA" w:rsidRPr="00146CED" w:rsidRDefault="006D58BA" w:rsidP="00A70AF8">
            <w:pPr>
              <w:widowControl/>
              <w:autoSpaceDE w:val="0"/>
              <w:autoSpaceDN w:val="0"/>
              <w:adjustRightInd w:val="0"/>
              <w:jc w:val="center"/>
              <w:rPr>
                <w:rFonts w:ascii="Times New Roman"/>
              </w:rPr>
            </w:pPr>
            <w:r>
              <w:rPr>
                <w:rFonts w:ascii="Times New Roman" w:hint="eastAsia"/>
              </w:rPr>
              <w:t>备注</w:t>
            </w:r>
          </w:p>
        </w:tc>
      </w:tr>
      <w:tr w:rsidR="006D58BA" w:rsidRPr="00146CED" w:rsidTr="00E83BEE">
        <w:trPr>
          <w:trHeight w:val="192"/>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6D58BA" w:rsidRPr="00146CED" w:rsidRDefault="006D58B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6D58BA" w:rsidRPr="00146CED" w:rsidRDefault="006D58B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6D58BA" w:rsidRPr="00146CED" w:rsidRDefault="006D58BA" w:rsidP="00A70AF8">
            <w:pPr>
              <w:widowControl/>
              <w:autoSpaceDE w:val="0"/>
              <w:autoSpaceDN w:val="0"/>
              <w:adjustRightInd w:val="0"/>
              <w:jc w:val="center"/>
              <w:rPr>
                <w:rFonts w:ascii="Times New Roman"/>
              </w:rPr>
            </w:pPr>
          </w:p>
        </w:tc>
      </w:tr>
      <w:tr w:rsidR="006D58BA" w:rsidRPr="00146CED" w:rsidTr="00E83BEE">
        <w:trPr>
          <w:trHeight w:val="377"/>
        </w:trPr>
        <w:tc>
          <w:tcPr>
            <w:tcW w:w="1129" w:type="dxa"/>
          </w:tcPr>
          <w:p w:rsidR="006D58BA" w:rsidRDefault="006D58BA" w:rsidP="00A70AF8">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6D58BA" w:rsidRDefault="00FC5392" w:rsidP="00E83BEE">
            <w:pPr>
              <w:widowControl/>
              <w:autoSpaceDE w:val="0"/>
              <w:autoSpaceDN w:val="0"/>
              <w:adjustRightInd w:val="0"/>
              <w:jc w:val="center"/>
              <w:rPr>
                <w:rFonts w:ascii="Times New Roman"/>
              </w:rPr>
            </w:pPr>
            <w:r>
              <w:rPr>
                <w:rFonts w:ascii="Times New Roman" w:hint="eastAsia"/>
              </w:rPr>
              <w:t>断开水电</w:t>
            </w:r>
          </w:p>
        </w:tc>
        <w:tc>
          <w:tcPr>
            <w:tcW w:w="1302" w:type="dxa"/>
            <w:vAlign w:val="center"/>
          </w:tcPr>
          <w:p w:rsidR="006D58BA" w:rsidRPr="00145393" w:rsidRDefault="006D58BA" w:rsidP="00E83BEE">
            <w:pPr>
              <w:widowControl/>
              <w:autoSpaceDE w:val="0"/>
              <w:autoSpaceDN w:val="0"/>
              <w:adjustRightInd w:val="0"/>
              <w:jc w:val="center"/>
              <w:rPr>
                <w:rFonts w:ascii="Times New Roman"/>
              </w:rPr>
            </w:pPr>
            <w:r>
              <w:rPr>
                <w:rFonts w:ascii="Times New Roman"/>
              </w:rPr>
              <w:t>5</w:t>
            </w:r>
            <w:r>
              <w:rPr>
                <w:rFonts w:ascii="Times New Roman" w:hint="eastAsia"/>
              </w:rPr>
              <w:t>~</w:t>
            </w:r>
            <w:r w:rsidR="00FC5392">
              <w:rPr>
                <w:rFonts w:ascii="Times New Roman"/>
              </w:rPr>
              <w:t>8</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6D58BA" w:rsidRPr="00146CED" w:rsidTr="00E83BEE">
        <w:trPr>
          <w:trHeight w:val="317"/>
        </w:trPr>
        <w:tc>
          <w:tcPr>
            <w:tcW w:w="1129" w:type="dxa"/>
          </w:tcPr>
          <w:p w:rsidR="006D58BA" w:rsidRPr="00146CED" w:rsidRDefault="006D58BA" w:rsidP="00A70AF8">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6D58BA" w:rsidRDefault="00FC5392" w:rsidP="00E83BEE">
            <w:pPr>
              <w:widowControl/>
              <w:autoSpaceDE w:val="0"/>
              <w:autoSpaceDN w:val="0"/>
              <w:adjustRightInd w:val="0"/>
              <w:jc w:val="center"/>
              <w:rPr>
                <w:rFonts w:ascii="Times New Roman"/>
              </w:rPr>
            </w:pPr>
            <w:r>
              <w:rPr>
                <w:rFonts w:ascii="Times New Roman" w:hint="eastAsia"/>
              </w:rPr>
              <w:t>拔掉进水管</w:t>
            </w:r>
          </w:p>
        </w:tc>
        <w:tc>
          <w:tcPr>
            <w:tcW w:w="1302" w:type="dxa"/>
            <w:vAlign w:val="center"/>
          </w:tcPr>
          <w:p w:rsidR="006D58BA" w:rsidRPr="00145393" w:rsidRDefault="00FC5392" w:rsidP="00E83BEE">
            <w:pPr>
              <w:widowControl/>
              <w:autoSpaceDE w:val="0"/>
              <w:autoSpaceDN w:val="0"/>
              <w:adjustRightInd w:val="0"/>
              <w:jc w:val="center"/>
              <w:rPr>
                <w:rFonts w:ascii="Times New Roman"/>
              </w:rPr>
            </w:pPr>
            <w:r>
              <w:rPr>
                <w:rFonts w:ascii="Times New Roman"/>
              </w:rPr>
              <w:t>2</w:t>
            </w:r>
            <w:r w:rsidR="006D58BA">
              <w:rPr>
                <w:rFonts w:ascii="Times New Roman" w:hint="eastAsia"/>
              </w:rPr>
              <w:t>~</w:t>
            </w:r>
            <w:r w:rsidR="006D58BA">
              <w:rPr>
                <w:rFonts w:ascii="Times New Roman"/>
              </w:rPr>
              <w:t>3</w:t>
            </w:r>
            <w:r w:rsidR="00B51CA6">
              <w:rPr>
                <w:rFonts w:ascii="Times New Roman" w:hint="eastAsia"/>
              </w:rPr>
              <w:t>s</w:t>
            </w:r>
          </w:p>
        </w:tc>
        <w:tc>
          <w:tcPr>
            <w:tcW w:w="2580" w:type="dxa"/>
          </w:tcPr>
          <w:p w:rsidR="006D58BA" w:rsidRDefault="006D58BA" w:rsidP="00A70AF8">
            <w:pPr>
              <w:widowControl/>
              <w:autoSpaceDE w:val="0"/>
              <w:autoSpaceDN w:val="0"/>
              <w:adjustRightInd w:val="0"/>
              <w:jc w:val="center"/>
              <w:rPr>
                <w:rFonts w:ascii="Times New Roman"/>
              </w:rPr>
            </w:pPr>
          </w:p>
        </w:tc>
      </w:tr>
      <w:tr w:rsidR="00FC5392" w:rsidRPr="00146CED" w:rsidTr="00E83BEE">
        <w:trPr>
          <w:trHeight w:val="317"/>
        </w:trPr>
        <w:tc>
          <w:tcPr>
            <w:tcW w:w="1129" w:type="dxa"/>
          </w:tcPr>
          <w:p w:rsidR="00FC5392" w:rsidRDefault="00FC5392" w:rsidP="00A70AF8">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卸下排水管</w:t>
            </w:r>
          </w:p>
        </w:tc>
        <w:tc>
          <w:tcPr>
            <w:tcW w:w="1302" w:type="dxa"/>
            <w:vAlign w:val="center"/>
          </w:tcPr>
          <w:p w:rsidR="00FC5392" w:rsidRDefault="00FC5392" w:rsidP="00E83BEE">
            <w:pPr>
              <w:widowControl/>
              <w:autoSpaceDE w:val="0"/>
              <w:autoSpaceDN w:val="0"/>
              <w:adjustRightInd w:val="0"/>
              <w:jc w:val="center"/>
              <w:rPr>
                <w:rFonts w:ascii="Times New Roman"/>
              </w:rPr>
            </w:pPr>
            <w:r>
              <w:rPr>
                <w:rFonts w:ascii="Times New Roman"/>
              </w:rPr>
              <w:t>3</w:t>
            </w:r>
            <w:r>
              <w:rPr>
                <w:rFonts w:ascii="Times New Roman" w:hint="eastAsia"/>
              </w:rPr>
              <w:t>~</w:t>
            </w:r>
            <w:r>
              <w:rPr>
                <w:rFonts w:ascii="Times New Roman"/>
              </w:rPr>
              <w:t>5</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17"/>
        </w:trPr>
        <w:tc>
          <w:tcPr>
            <w:tcW w:w="1129" w:type="dxa"/>
          </w:tcPr>
          <w:p w:rsidR="00FC5392" w:rsidRDefault="00FC5392" w:rsidP="00A70AF8">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日常清洗维护</w:t>
            </w:r>
          </w:p>
        </w:tc>
        <w:tc>
          <w:tcPr>
            <w:tcW w:w="1302" w:type="dxa"/>
            <w:vAlign w:val="center"/>
          </w:tcPr>
          <w:p w:rsidR="00B51CA6" w:rsidRDefault="00FC5392"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15</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17"/>
        </w:trPr>
        <w:tc>
          <w:tcPr>
            <w:tcW w:w="1129" w:type="dxa"/>
          </w:tcPr>
          <w:p w:rsidR="00FC5392" w:rsidRDefault="00FC5392" w:rsidP="00A70AF8">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FC5392" w:rsidRDefault="00FC5392" w:rsidP="00E83BEE">
            <w:pPr>
              <w:widowControl/>
              <w:autoSpaceDE w:val="0"/>
              <w:autoSpaceDN w:val="0"/>
              <w:adjustRightInd w:val="0"/>
              <w:jc w:val="center"/>
              <w:rPr>
                <w:rFonts w:ascii="Times New Roman"/>
              </w:rPr>
            </w:pPr>
            <w:r>
              <w:rPr>
                <w:rFonts w:ascii="Times New Roman" w:hint="eastAsia"/>
              </w:rPr>
              <w:t>定期保养（</w:t>
            </w:r>
            <w:r w:rsidRPr="00FC5392">
              <w:rPr>
                <w:rFonts w:ascii="Times New Roman" w:hint="eastAsia"/>
              </w:rPr>
              <w:t>线屑过滤器</w:t>
            </w:r>
            <w:r>
              <w:rPr>
                <w:rFonts w:ascii="Times New Roman" w:hint="eastAsia"/>
              </w:rPr>
              <w:t>）</w:t>
            </w:r>
          </w:p>
        </w:tc>
        <w:tc>
          <w:tcPr>
            <w:tcW w:w="1302" w:type="dxa"/>
            <w:vAlign w:val="center"/>
          </w:tcPr>
          <w:p w:rsidR="00FC5392" w:rsidRPr="00FC5392" w:rsidRDefault="00FC5392" w:rsidP="00E83BEE">
            <w:pPr>
              <w:widowControl/>
              <w:autoSpaceDE w:val="0"/>
              <w:autoSpaceDN w:val="0"/>
              <w:adjustRightInd w:val="0"/>
              <w:jc w:val="center"/>
              <w:rPr>
                <w:rFonts w:ascii="Times New Roman"/>
              </w:rPr>
            </w:pPr>
            <w:r>
              <w:rPr>
                <w:rFonts w:ascii="Times New Roman"/>
              </w:rPr>
              <w:t>15</w:t>
            </w:r>
            <w:r>
              <w:rPr>
                <w:rFonts w:ascii="Times New Roman" w:hint="eastAsia"/>
              </w:rPr>
              <w:t>~</w:t>
            </w:r>
            <w:r>
              <w:rPr>
                <w:rFonts w:ascii="Times New Roman"/>
              </w:rPr>
              <w:t>20</w:t>
            </w:r>
            <w:r w:rsidR="00B51CA6">
              <w:rPr>
                <w:rFonts w:ascii="Times New Roman" w:hint="eastAsia"/>
              </w:rPr>
              <w:t>s</w:t>
            </w:r>
          </w:p>
        </w:tc>
        <w:tc>
          <w:tcPr>
            <w:tcW w:w="2580" w:type="dxa"/>
          </w:tcPr>
          <w:p w:rsidR="00FC5392" w:rsidRDefault="00FC5392" w:rsidP="00A70AF8">
            <w:pPr>
              <w:widowControl/>
              <w:autoSpaceDE w:val="0"/>
              <w:autoSpaceDN w:val="0"/>
              <w:adjustRightInd w:val="0"/>
              <w:jc w:val="center"/>
              <w:rPr>
                <w:rFonts w:ascii="Times New Roman"/>
              </w:rPr>
            </w:pPr>
          </w:p>
        </w:tc>
      </w:tr>
      <w:tr w:rsidR="00FC5392" w:rsidRPr="00146CED" w:rsidTr="00E83BEE">
        <w:trPr>
          <w:trHeight w:val="317"/>
        </w:trPr>
        <w:tc>
          <w:tcPr>
            <w:tcW w:w="1129" w:type="dxa"/>
          </w:tcPr>
          <w:p w:rsidR="00FC5392" w:rsidRDefault="00FC5392" w:rsidP="00FC5392">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FC5392" w:rsidRDefault="00FC5392" w:rsidP="00E83BEE">
            <w:pPr>
              <w:widowControl/>
              <w:autoSpaceDE w:val="0"/>
              <w:autoSpaceDN w:val="0"/>
              <w:adjustRightInd w:val="0"/>
              <w:jc w:val="center"/>
              <w:rPr>
                <w:rFonts w:ascii="Times New Roman"/>
              </w:rPr>
            </w:pPr>
            <w:r w:rsidRPr="009C7690">
              <w:rPr>
                <w:rFonts w:ascii="Times New Roman" w:hint="eastAsia"/>
              </w:rPr>
              <w:t>答疑解惑（</w:t>
            </w:r>
            <w:r w:rsidRPr="009C7690">
              <w:rPr>
                <w:rFonts w:ascii="Times New Roman" w:hint="eastAsia"/>
              </w:rPr>
              <w:t>TOP5</w:t>
            </w:r>
            <w:r>
              <w:rPr>
                <w:rFonts w:ascii="Times New Roman" w:hint="eastAsia"/>
              </w:rPr>
              <w:t>）</w:t>
            </w:r>
          </w:p>
        </w:tc>
        <w:tc>
          <w:tcPr>
            <w:tcW w:w="1302" w:type="dxa"/>
            <w:vAlign w:val="center"/>
          </w:tcPr>
          <w:p w:rsidR="00FC5392" w:rsidRDefault="00FC5392" w:rsidP="00E83BEE">
            <w:pPr>
              <w:widowControl/>
              <w:autoSpaceDE w:val="0"/>
              <w:autoSpaceDN w:val="0"/>
              <w:adjustRightInd w:val="0"/>
              <w:jc w:val="center"/>
              <w:rPr>
                <w:rFonts w:ascii="Times New Roman"/>
              </w:rPr>
            </w:pPr>
            <w:r>
              <w:rPr>
                <w:rFonts w:ascii="Times New Roman"/>
              </w:rPr>
              <w:t>70</w:t>
            </w:r>
            <w:r>
              <w:rPr>
                <w:rFonts w:ascii="Times New Roman" w:hint="eastAsia"/>
              </w:rPr>
              <w:t>~</w:t>
            </w:r>
            <w:r>
              <w:rPr>
                <w:rFonts w:ascii="Times New Roman"/>
              </w:rPr>
              <w:t>80</w:t>
            </w:r>
            <w:r w:rsidR="00B51CA6">
              <w:rPr>
                <w:rFonts w:ascii="Times New Roman" w:hint="eastAsia"/>
              </w:rPr>
              <w:t>s</w:t>
            </w:r>
          </w:p>
        </w:tc>
        <w:tc>
          <w:tcPr>
            <w:tcW w:w="2580" w:type="dxa"/>
          </w:tcPr>
          <w:p w:rsidR="00FC5392" w:rsidRDefault="00FC5392" w:rsidP="00FC5392">
            <w:pPr>
              <w:widowControl/>
              <w:autoSpaceDE w:val="0"/>
              <w:autoSpaceDN w:val="0"/>
              <w:adjustRightInd w:val="0"/>
              <w:jc w:val="center"/>
              <w:rPr>
                <w:rFonts w:ascii="Times New Roman"/>
              </w:rPr>
            </w:pPr>
          </w:p>
        </w:tc>
      </w:tr>
    </w:tbl>
    <w:p w:rsidR="00A26724" w:rsidRDefault="00A26724" w:rsidP="004F189D">
      <w:pPr>
        <w:widowControl/>
        <w:autoSpaceDE w:val="0"/>
        <w:autoSpaceDN w:val="0"/>
        <w:adjustRightInd w:val="0"/>
        <w:jc w:val="left"/>
        <w:rPr>
          <w:rFonts w:ascii="Times New Roman" w:hAnsi="Times New Roman" w:cs="Times New Roman"/>
        </w:rPr>
      </w:pP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bookmarkStart w:id="94" w:name="_Toc529267692"/>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4</w:t>
      </w:r>
      <w:r w:rsidRPr="00733B72">
        <w:rPr>
          <w:rFonts w:ascii="黑体" w:eastAsia="黑体" w:hAnsi="黑体" w:cs="Times New Roman"/>
          <w:kern w:val="0"/>
          <w:szCs w:val="21"/>
        </w:rPr>
        <w:t xml:space="preserve"> </w:t>
      </w:r>
      <w:r w:rsidR="000613AD">
        <w:rPr>
          <w:rFonts w:ascii="黑体" w:eastAsia="黑体" w:hAnsi="黑体" w:cs="Times New Roman"/>
          <w:kern w:val="0"/>
          <w:szCs w:val="21"/>
        </w:rPr>
        <w:t>电</w:t>
      </w:r>
      <w:r w:rsidRPr="00733B72">
        <w:rPr>
          <w:rFonts w:ascii="黑体" w:eastAsia="黑体" w:hAnsi="黑体" w:cs="Times New Roman" w:hint="eastAsia"/>
          <w:kern w:val="0"/>
          <w:szCs w:val="21"/>
        </w:rPr>
        <w:t>冰箱、</w:t>
      </w:r>
      <w:r w:rsidR="000613AD">
        <w:rPr>
          <w:rFonts w:ascii="黑体" w:eastAsia="黑体" w:hAnsi="黑体" w:cs="Times New Roman" w:hint="eastAsia"/>
          <w:kern w:val="0"/>
          <w:szCs w:val="21"/>
        </w:rPr>
        <w:t>冰</w:t>
      </w:r>
      <w:r w:rsidRPr="00733B72">
        <w:rPr>
          <w:rFonts w:ascii="黑体" w:eastAsia="黑体" w:hAnsi="黑体" w:cs="Times New Roman" w:hint="eastAsia"/>
          <w:kern w:val="0"/>
          <w:szCs w:val="21"/>
        </w:rPr>
        <w:t>柜电子说明架构</w:t>
      </w:r>
      <w:bookmarkEnd w:id="94"/>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4</w:t>
      </w:r>
      <w:r w:rsidRPr="00733B72">
        <w:rPr>
          <w:rFonts w:ascii="黑体" w:eastAsia="黑体" w:hAnsi="黑体" w:cs="Times New Roman" w:hint="eastAsia"/>
          <w:kern w:val="0"/>
          <w:szCs w:val="21"/>
        </w:rPr>
        <w:t>.1第一印象</w:t>
      </w:r>
    </w:p>
    <w:p w:rsidR="00376FFB" w:rsidRDefault="00376FFB" w:rsidP="00376FFB">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rPr>
        <w:t>B1</w:t>
      </w:r>
      <w:r w:rsidR="001267A6">
        <w:rPr>
          <w:rFonts w:ascii="Times New Roman" w:hAnsi="Times New Roman" w:cs="Times New Roman"/>
        </w:rPr>
        <w:t>4</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Default="00376FFB"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376FFB"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一</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454"/>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二</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45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三、四、五</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733B72" w:rsidRDefault="00733B72" w:rsidP="00376FFB">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4</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376FFB" w:rsidRDefault="00376FFB" w:rsidP="00376FFB">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B1</w:t>
      </w:r>
      <w:r w:rsidR="001267A6">
        <w:rPr>
          <w:rFonts w:ascii="Times New Roman" w:hAnsi="Times New Roman" w:cs="Times New Roman"/>
        </w:rPr>
        <w:t>5</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A70AF8">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376FFB" w:rsidRDefault="00376FFB"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376FFB" w:rsidRPr="00145393" w:rsidRDefault="00376FFB"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产品尺寸：长宽高</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Pr="009C7690" w:rsidRDefault="00376FFB" w:rsidP="00E83BEE">
            <w:pPr>
              <w:widowControl/>
              <w:autoSpaceDE w:val="0"/>
              <w:autoSpaceDN w:val="0"/>
              <w:adjustRightInd w:val="0"/>
              <w:jc w:val="center"/>
              <w:rPr>
                <w:rFonts w:ascii="Times New Roman"/>
              </w:rPr>
            </w:pPr>
            <w:r>
              <w:rPr>
                <w:rFonts w:ascii="Times New Roman" w:hint="eastAsia"/>
              </w:rPr>
              <w:t>放置的位置</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3</w:t>
            </w:r>
            <w:r>
              <w:rPr>
                <w:rFonts w:ascii="Times New Roman"/>
              </w:rPr>
              <w:t>0</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搬运的注意事项（最大倾斜角度不能超过</w:t>
            </w:r>
            <w:r w:rsidRPr="00376FFB">
              <w:rPr>
                <w:rFonts w:ascii="Times New Roman" w:hint="eastAsia"/>
              </w:rPr>
              <w:t>45</w:t>
            </w:r>
            <w:r w:rsidRPr="00376FFB">
              <w:rPr>
                <w:rFonts w:ascii="Times New Roman" w:hint="eastAsia"/>
              </w:rPr>
              <w:t>度）</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要放置在太冷（低于</w:t>
            </w:r>
            <w:r w:rsidRPr="00376FFB">
              <w:rPr>
                <w:rFonts w:ascii="Times New Roman" w:hint="eastAsia"/>
              </w:rPr>
              <w:t>5</w:t>
            </w:r>
            <w:r w:rsidRPr="00376FFB">
              <w:rPr>
                <w:rFonts w:ascii="Times New Roman" w:hint="eastAsia"/>
              </w:rPr>
              <w:t>℃）的环境中，也不要放在户外和雨中使用。</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3)</w:t>
            </w:r>
            <w:r w:rsidRPr="00376FFB">
              <w:rPr>
                <w:rFonts w:ascii="Times New Roman" w:hint="eastAsia"/>
              </w:rPr>
              <w:tab/>
            </w:r>
            <w:r w:rsidRPr="00376FFB">
              <w:rPr>
                <w:rFonts w:ascii="Times New Roman" w:hint="eastAsia"/>
              </w:rPr>
              <w:t>放置冷柜应远离热源并避免太阳光直射，以免影响冷柜的工作性能。</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4)</w:t>
            </w:r>
            <w:r w:rsidRPr="00376FFB">
              <w:rPr>
                <w:rFonts w:ascii="Times New Roman" w:hint="eastAsia"/>
              </w:rPr>
              <w:tab/>
            </w:r>
            <w:r w:rsidRPr="00376FFB">
              <w:rPr>
                <w:rFonts w:ascii="Times New Roman" w:hint="eastAsia"/>
              </w:rPr>
              <w:t>冷柜应放置于通风良好的地方，冷柜周围包括后背应留有</w:t>
            </w:r>
            <w:r w:rsidRPr="00376FFB">
              <w:rPr>
                <w:rFonts w:ascii="Times New Roman" w:hint="eastAsia"/>
              </w:rPr>
              <w:t>10cm</w:t>
            </w:r>
            <w:r w:rsidRPr="00376FFB">
              <w:rPr>
                <w:rFonts w:ascii="Times New Roman" w:hint="eastAsia"/>
              </w:rPr>
              <w:t>以上的空间。</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5)</w:t>
            </w:r>
            <w:r w:rsidRPr="00376FFB">
              <w:rPr>
                <w:rFonts w:ascii="Times New Roman" w:hint="eastAsia"/>
              </w:rPr>
              <w:tab/>
            </w:r>
            <w:r w:rsidRPr="00376FFB">
              <w:rPr>
                <w:rFonts w:ascii="Times New Roman" w:hint="eastAsia"/>
              </w:rPr>
              <w:t>安装有脚轮的冷柜，该脚轮仅限短距离移动，严禁长距离或在高低不平的路面上推动。</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6)</w:t>
            </w:r>
            <w:r w:rsidRPr="00376FFB">
              <w:rPr>
                <w:rFonts w:ascii="Times New Roman" w:hint="eastAsia"/>
              </w:rPr>
              <w:tab/>
            </w:r>
            <w:r w:rsidRPr="00376FFB">
              <w:rPr>
                <w:rFonts w:ascii="Times New Roman" w:hint="eastAsia"/>
              </w:rPr>
              <w:t>底脚调节</w:t>
            </w: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冷柜构件名称</w:t>
            </w:r>
          </w:p>
        </w:tc>
        <w:tc>
          <w:tcPr>
            <w:tcW w:w="1302"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清洁冷柜</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（清洁冷柜时，请用软布或海绵，蘸清水或肥皂液）</w:t>
            </w: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平稳放置</w:t>
            </w:r>
            <w:r>
              <w:rPr>
                <w:rFonts w:ascii="Times New Roman" w:hint="eastAsia"/>
              </w:rPr>
              <w:t>3</w:t>
            </w:r>
            <w:r>
              <w:rPr>
                <w:rFonts w:ascii="Times New Roman"/>
              </w:rPr>
              <w:t>0</w:t>
            </w:r>
            <w:r>
              <w:rPr>
                <w:rFonts w:ascii="Times New Roman" w:hint="eastAsia"/>
              </w:rPr>
              <w:t>分钟</w:t>
            </w:r>
          </w:p>
        </w:tc>
        <w:tc>
          <w:tcPr>
            <w:tcW w:w="1302"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接通电源试运行</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电源指示灯，指示灯点亮表示通电，冷柜开始工作。</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请检查电源插座和家中的电路是否正常。</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3)</w:t>
            </w:r>
            <w:r w:rsidRPr="00376FFB">
              <w:rPr>
                <w:rFonts w:ascii="Times New Roman" w:hint="eastAsia"/>
              </w:rPr>
              <w:tab/>
            </w:r>
            <w:r w:rsidRPr="00376FFB">
              <w:rPr>
                <w:rFonts w:ascii="Times New Roman" w:hint="eastAsia"/>
              </w:rPr>
              <w:t>半小时后打开冷柜门，内部有明显降温感觉，表示冷柜工作正常</w:t>
            </w: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9</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空柜运行</w:t>
            </w:r>
            <w:r>
              <w:rPr>
                <w:rFonts w:ascii="Times New Roman" w:hint="eastAsia"/>
              </w:rPr>
              <w:t>3~</w:t>
            </w:r>
            <w:r>
              <w:rPr>
                <w:rFonts w:ascii="Times New Roman"/>
              </w:rPr>
              <w:t>4</w:t>
            </w:r>
            <w:r>
              <w:rPr>
                <w:rFonts w:ascii="Times New Roman" w:hint="eastAsia"/>
              </w:rPr>
              <w:t>小时后</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r>
              <w:rPr>
                <w:rFonts w:ascii="Times New Roman"/>
              </w:rPr>
              <w:t>0</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放入食品</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733B72" w:rsidRDefault="00733B72" w:rsidP="00376FFB">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4</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376FFB" w:rsidRDefault="00376FFB" w:rsidP="00376FFB">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rPr>
        <w:t>B1</w:t>
      </w:r>
      <w:r w:rsidR="001267A6">
        <w:rPr>
          <w:rFonts w:ascii="Times New Roman" w:hAnsi="Times New Roman" w:cs="Times New Roman"/>
        </w:rPr>
        <w:t>6</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冷柜显示面板介绍</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8</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64"/>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功能操作</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40</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解锁</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设置温度</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3)</w:t>
            </w:r>
            <w:r w:rsidRPr="00376FFB">
              <w:rPr>
                <w:rFonts w:ascii="Times New Roman" w:hint="eastAsia"/>
              </w:rPr>
              <w:tab/>
            </w:r>
            <w:r w:rsidRPr="00376FFB">
              <w:rPr>
                <w:rFonts w:ascii="Times New Roman" w:hint="eastAsia"/>
              </w:rPr>
              <w:t>选择功能模式以及功能释义</w:t>
            </w:r>
          </w:p>
        </w:tc>
      </w:tr>
      <w:tr w:rsidR="00376FFB" w:rsidRPr="00146CED" w:rsidTr="00E83BEE">
        <w:trPr>
          <w:trHeight w:val="36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hint="eastAsia"/>
              </w:rPr>
              <w:t>食品</w:t>
            </w:r>
            <w:r w:rsidRPr="00376FFB">
              <w:rPr>
                <w:rFonts w:ascii="Times New Roman" w:hint="eastAsia"/>
              </w:rPr>
              <w:t>贮存</w:t>
            </w:r>
            <w:r>
              <w:rPr>
                <w:rFonts w:ascii="Times New Roman" w:hint="eastAsia"/>
              </w:rPr>
              <w:t>指导</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空隙</w:t>
            </w:r>
            <w:r w:rsidRPr="00376FFB">
              <w:rPr>
                <w:rFonts w:ascii="Times New Roman" w:hint="eastAsia"/>
              </w:rPr>
              <w:t xml:space="preserve"> </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食物包装</w:t>
            </w:r>
            <w:r w:rsidRPr="00376FFB">
              <w:rPr>
                <w:rFonts w:ascii="Times New Roman" w:hint="eastAsia"/>
              </w:rPr>
              <w:t xml:space="preserve"> </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3)</w:t>
            </w:r>
            <w:r w:rsidRPr="00376FFB">
              <w:rPr>
                <w:rFonts w:ascii="Times New Roman" w:hint="eastAsia"/>
              </w:rPr>
              <w:tab/>
            </w:r>
            <w:r w:rsidRPr="00376FFB">
              <w:rPr>
                <w:rFonts w:ascii="Times New Roman" w:hint="eastAsia"/>
              </w:rPr>
              <w:t>分类放置</w:t>
            </w:r>
            <w:r w:rsidRPr="00376FFB">
              <w:rPr>
                <w:rFonts w:ascii="Times New Roman" w:hint="eastAsia"/>
              </w:rPr>
              <w:t xml:space="preserve"> </w:t>
            </w:r>
          </w:p>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4)</w:t>
            </w:r>
            <w:r w:rsidRPr="00376FFB">
              <w:rPr>
                <w:rFonts w:ascii="Times New Roman" w:hint="eastAsia"/>
              </w:rPr>
              <w:tab/>
            </w:r>
            <w:r w:rsidRPr="00376FFB">
              <w:rPr>
                <w:rFonts w:ascii="Times New Roman" w:hint="eastAsia"/>
              </w:rPr>
              <w:t>冷冻力介绍（一次放入量最好不要超过冷柜的冷冻能力，以免影响冷冻效果）</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5)</w:t>
            </w:r>
            <w:r w:rsidRPr="00376FFB">
              <w:rPr>
                <w:rFonts w:ascii="Times New Roman" w:hint="eastAsia"/>
              </w:rPr>
              <w:tab/>
            </w:r>
            <w:r w:rsidRPr="00376FFB">
              <w:rPr>
                <w:rFonts w:ascii="Times New Roman" w:hint="eastAsia"/>
              </w:rPr>
              <w:t>禁止储存的物品（盐碱类易腐蚀内胆的食品）</w:t>
            </w:r>
          </w:p>
        </w:tc>
      </w:tr>
      <w:tr w:rsidR="00376FFB" w:rsidRPr="00146CED" w:rsidTr="00E83BEE">
        <w:trPr>
          <w:trHeight w:val="36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报警信号</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6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hint="eastAsia"/>
              </w:rPr>
              <w:t>制冰功能</w:t>
            </w:r>
            <w:r w:rsidR="001A0A04">
              <w:rPr>
                <w:rFonts w:ascii="Times New Roman" w:hint="eastAsia"/>
              </w:rPr>
              <w:t>（如有）</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6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376FFB" w:rsidRDefault="00376FFB" w:rsidP="00E83BEE">
            <w:pPr>
              <w:widowControl/>
              <w:autoSpaceDE w:val="0"/>
              <w:autoSpaceDN w:val="0"/>
              <w:adjustRightInd w:val="0"/>
              <w:jc w:val="center"/>
              <w:rPr>
                <w:rFonts w:ascii="Times New Roman"/>
              </w:rPr>
            </w:pPr>
            <w:r w:rsidRPr="00376FFB">
              <w:rPr>
                <w:rFonts w:ascii="Times New Roman" w:hint="eastAsia"/>
              </w:rPr>
              <w:t>冷柜需提示：本产品为低温冷冻转换柜，为避免皮肤接触冷柜内壁时到伤害，存取柜内物品时，请戴上手套</w:t>
            </w:r>
          </w:p>
        </w:tc>
        <w:tc>
          <w:tcPr>
            <w:tcW w:w="1302"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376FFB" w:rsidRDefault="00376FFB" w:rsidP="00376FFB">
      <w:pPr>
        <w:widowControl/>
        <w:autoSpaceDE w:val="0"/>
        <w:autoSpaceDN w:val="0"/>
        <w:adjustRightInd w:val="0"/>
        <w:jc w:val="left"/>
        <w:rPr>
          <w:rFonts w:ascii="Times New Roman" w:hAnsi="Times New Roman" w:cs="Times New Roman"/>
        </w:rPr>
      </w:pP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4</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Pr="00733B72">
        <w:rPr>
          <w:rFonts w:ascii="黑体" w:eastAsia="黑体" w:hAnsi="黑体" w:cs="Times New Roman" w:hint="eastAsia"/>
          <w:kern w:val="0"/>
          <w:szCs w:val="21"/>
        </w:rPr>
        <w:t>清洁维护</w:t>
      </w:r>
    </w:p>
    <w:p w:rsidR="00376FFB" w:rsidRPr="00146CED" w:rsidRDefault="00376FFB" w:rsidP="00376FFB">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介绍产品维护保养，时长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B1</w:t>
      </w:r>
      <w:r w:rsidR="001267A6">
        <w:rPr>
          <w:rFonts w:ascii="Times New Roman" w:hAnsi="Times New Roman" w:cs="Times New Roman"/>
        </w:rPr>
        <w:t>7</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断开电源</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除霜</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除霜的必要性</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除霜的方法（放水口）</w:t>
            </w:r>
          </w:p>
        </w:tc>
      </w:tr>
      <w:tr w:rsidR="00376FFB" w:rsidRPr="00146CED" w:rsidTr="00E83BEE">
        <w:trPr>
          <w:trHeight w:val="31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清洁工具</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7</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清洗方式</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45</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1)</w:t>
            </w:r>
            <w:r w:rsidRPr="00376FFB">
              <w:rPr>
                <w:rFonts w:ascii="Times New Roman" w:hint="eastAsia"/>
              </w:rPr>
              <w:tab/>
            </w:r>
            <w:r w:rsidRPr="00376FFB">
              <w:rPr>
                <w:rFonts w:ascii="Times New Roman" w:hint="eastAsia"/>
              </w:rPr>
              <w:t>擦拭箱体（内到外：隔板、抽屉、瓶框）</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2)</w:t>
            </w:r>
            <w:r w:rsidRPr="00376FFB">
              <w:rPr>
                <w:rFonts w:ascii="Times New Roman" w:hint="eastAsia"/>
              </w:rPr>
              <w:tab/>
            </w:r>
            <w:r w:rsidRPr="00376FFB">
              <w:rPr>
                <w:rFonts w:ascii="Times New Roman" w:hint="eastAsia"/>
              </w:rPr>
              <w:t>清洁门封条</w:t>
            </w:r>
          </w:p>
        </w:tc>
      </w:tr>
      <w:tr w:rsidR="00376FFB" w:rsidRPr="00146CED" w:rsidTr="00E83BEE">
        <w:trPr>
          <w:trHeight w:val="31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清洁注意事项</w:t>
            </w:r>
          </w:p>
        </w:tc>
        <w:tc>
          <w:tcPr>
            <w:tcW w:w="1302"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376FFB" w:rsidRDefault="00376FFB" w:rsidP="00101B24">
            <w:pPr>
              <w:widowControl/>
              <w:autoSpaceDE w:val="0"/>
              <w:autoSpaceDN w:val="0"/>
              <w:adjustRightInd w:val="0"/>
              <w:rPr>
                <w:rFonts w:ascii="Times New Roman" w:eastAsiaTheme="minorEastAsia" w:hAnsiTheme="minorHAnsi" w:cstheme="minorBidi"/>
                <w:kern w:val="2"/>
                <w:sz w:val="21"/>
                <w:szCs w:val="22"/>
              </w:rPr>
            </w:pPr>
          </w:p>
        </w:tc>
      </w:tr>
      <w:tr w:rsidR="00376FFB" w:rsidRPr="00146CED" w:rsidTr="00E83BEE">
        <w:trPr>
          <w:trHeight w:val="31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停止使用的保养方式</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376FFB" w:rsidRPr="00376FFB" w:rsidRDefault="00376FFB" w:rsidP="00101B24">
            <w:pPr>
              <w:widowControl/>
              <w:autoSpaceDE w:val="0"/>
              <w:autoSpaceDN w:val="0"/>
              <w:adjustRightInd w:val="0"/>
              <w:rPr>
                <w:rFonts w:ascii="Times New Roman"/>
                <w:sz w:val="21"/>
                <w:szCs w:val="20"/>
              </w:rPr>
            </w:pPr>
            <w:r w:rsidRPr="00376FFB">
              <w:rPr>
                <w:rFonts w:ascii="Times New Roman" w:hint="eastAsia"/>
              </w:rPr>
              <w:t>例如：长期不用时应切断电源并清洁冷柜</w:t>
            </w:r>
            <w:r w:rsidRPr="00376FFB">
              <w:rPr>
                <w:rFonts w:ascii="Times New Roman" w:hint="eastAsia"/>
              </w:rPr>
              <w:t xml:space="preserve"> </w:t>
            </w:r>
            <w:r w:rsidRPr="00376FFB">
              <w:rPr>
                <w:rFonts w:ascii="Times New Roman" w:hint="eastAsia"/>
              </w:rPr>
              <w:t>晾干后封存</w:t>
            </w:r>
          </w:p>
          <w:p w:rsidR="00376FFB" w:rsidRDefault="00376FFB" w:rsidP="00101B24">
            <w:pPr>
              <w:widowControl/>
              <w:autoSpaceDE w:val="0"/>
              <w:autoSpaceDN w:val="0"/>
              <w:adjustRightInd w:val="0"/>
              <w:rPr>
                <w:rFonts w:ascii="Times New Roman"/>
                <w:sz w:val="21"/>
                <w:szCs w:val="20"/>
              </w:rPr>
            </w:pPr>
            <w:r w:rsidRPr="00376FFB">
              <w:rPr>
                <w:rFonts w:ascii="Times New Roman" w:hint="eastAsia"/>
              </w:rPr>
              <w:t>严禁私自拆卸、改造冷柜，禁止人为损坏制冷管路。</w:t>
            </w:r>
          </w:p>
        </w:tc>
      </w:tr>
      <w:tr w:rsidR="00376FFB" w:rsidRPr="00146CED" w:rsidTr="00E83BEE">
        <w:trPr>
          <w:trHeight w:val="31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联系售后人员</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376FFB" w:rsidRDefault="00376FFB" w:rsidP="00376FFB">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bookmarkStart w:id="95" w:name="_Toc529267693"/>
      <w:r>
        <w:rPr>
          <w:rFonts w:ascii="Times New Roman" w:hAnsi="Times New Roman" w:cs="Times New Roman"/>
        </w:rPr>
        <w:br w:type="page"/>
      </w: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5</w:t>
      </w:r>
      <w:r w:rsidRPr="00733B72">
        <w:rPr>
          <w:rFonts w:ascii="黑体" w:eastAsia="黑体" w:hAnsi="黑体" w:cs="Times New Roman"/>
          <w:kern w:val="0"/>
          <w:szCs w:val="21"/>
        </w:rPr>
        <w:t xml:space="preserve"> </w:t>
      </w:r>
      <w:r w:rsidR="003042F7">
        <w:rPr>
          <w:rFonts w:ascii="黑体" w:eastAsia="黑体" w:hAnsi="黑体" w:cs="Times New Roman"/>
          <w:kern w:val="0"/>
          <w:szCs w:val="21"/>
        </w:rPr>
        <w:t>家用</w:t>
      </w:r>
      <w:r w:rsidR="007042AA" w:rsidRPr="00733B72">
        <w:rPr>
          <w:rFonts w:ascii="黑体" w:eastAsia="黑体" w:hAnsi="黑体" w:cs="Times New Roman" w:hint="eastAsia"/>
          <w:kern w:val="0"/>
          <w:szCs w:val="21"/>
        </w:rPr>
        <w:t>燃气</w:t>
      </w:r>
      <w:r w:rsidR="003042F7">
        <w:rPr>
          <w:rFonts w:ascii="黑体" w:eastAsia="黑体" w:hAnsi="黑体" w:cs="Times New Roman" w:hint="eastAsia"/>
          <w:kern w:val="0"/>
          <w:szCs w:val="21"/>
        </w:rPr>
        <w:t>快速</w:t>
      </w:r>
      <w:r w:rsidRPr="00733B72">
        <w:rPr>
          <w:rFonts w:ascii="黑体" w:eastAsia="黑体" w:hAnsi="黑体" w:cs="Times New Roman" w:hint="eastAsia"/>
          <w:kern w:val="0"/>
          <w:szCs w:val="21"/>
        </w:rPr>
        <w:t>热水器电子说明架构</w:t>
      </w:r>
      <w:bookmarkEnd w:id="95"/>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5</w:t>
      </w:r>
      <w:r w:rsidRPr="00733B72">
        <w:rPr>
          <w:rFonts w:ascii="黑体" w:eastAsia="黑体" w:hAnsi="黑体" w:cs="Times New Roman" w:hint="eastAsia"/>
          <w:kern w:val="0"/>
          <w:szCs w:val="21"/>
        </w:rPr>
        <w:t>.1第一印象</w:t>
      </w:r>
    </w:p>
    <w:p w:rsidR="00376FFB" w:rsidRDefault="00376FFB" w:rsidP="00376FFB">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18</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Default="00376FFB"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376FFB"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一</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454"/>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二</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454"/>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Default="00E625DB" w:rsidP="00E83BEE">
            <w:pPr>
              <w:widowControl/>
              <w:autoSpaceDE w:val="0"/>
              <w:autoSpaceDN w:val="0"/>
              <w:adjustRightInd w:val="0"/>
              <w:jc w:val="center"/>
              <w:rPr>
                <w:rFonts w:ascii="Times New Roman"/>
              </w:rPr>
            </w:pPr>
            <w:r>
              <w:rPr>
                <w:rFonts w:ascii="Times New Roman" w:hint="eastAsia"/>
              </w:rPr>
              <w:t>特点</w:t>
            </w:r>
            <w:r w:rsidR="00376FFB">
              <w:rPr>
                <w:rFonts w:ascii="Times New Roman" w:hint="eastAsia"/>
              </w:rPr>
              <w:t>三、四、五</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376FFB" w:rsidRDefault="00376FFB" w:rsidP="00376FFB">
      <w:pPr>
        <w:widowControl/>
        <w:autoSpaceDE w:val="0"/>
        <w:autoSpaceDN w:val="0"/>
        <w:adjustRightInd w:val="0"/>
        <w:jc w:val="left"/>
        <w:rPr>
          <w:rFonts w:ascii="Times New Roman" w:hAnsi="Times New Roman" w:cs="Times New Roman"/>
        </w:rPr>
      </w:pP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5</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376FFB" w:rsidRDefault="00376FFB" w:rsidP="00376FFB">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B1</w:t>
      </w:r>
      <w:r w:rsidR="001267A6">
        <w:rPr>
          <w:rFonts w:ascii="Times New Roman" w:hAnsi="Times New Roman" w:cs="Times New Roman"/>
        </w:rPr>
        <w:t>9</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376FFB" w:rsidRDefault="00376FFB" w:rsidP="00E83BEE">
            <w:pPr>
              <w:widowControl/>
              <w:autoSpaceDE w:val="0"/>
              <w:autoSpaceDN w:val="0"/>
              <w:adjustRightInd w:val="0"/>
              <w:jc w:val="center"/>
              <w:rPr>
                <w:rFonts w:ascii="Times New Roman"/>
              </w:rPr>
            </w:pPr>
            <w:r w:rsidRPr="006D58BA">
              <w:rPr>
                <w:rFonts w:ascii="Times New Roman" w:hint="eastAsia"/>
              </w:rPr>
              <w:t>安装需由专业人员上门安装</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8</w:t>
            </w:r>
            <w:r>
              <w:rPr>
                <w:rFonts w:ascii="Times New Roman" w:hint="eastAsia"/>
              </w:rPr>
              <w:t>~</w:t>
            </w:r>
            <w:r>
              <w:rPr>
                <w:rFonts w:ascii="Times New Roman"/>
              </w:rPr>
              <w:t>10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安装环境</w:t>
            </w:r>
          </w:p>
        </w:tc>
        <w:tc>
          <w:tcPr>
            <w:tcW w:w="1302" w:type="dxa"/>
            <w:vAlign w:val="center"/>
          </w:tcPr>
          <w:p w:rsidR="00B51CA6" w:rsidRDefault="00376FFB"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15</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376FFB" w:rsidRPr="009C7690" w:rsidRDefault="00376FFB" w:rsidP="00E83BEE">
            <w:pPr>
              <w:widowControl/>
              <w:autoSpaceDE w:val="0"/>
              <w:autoSpaceDN w:val="0"/>
              <w:adjustRightInd w:val="0"/>
              <w:jc w:val="center"/>
              <w:rPr>
                <w:rFonts w:ascii="Times New Roman"/>
              </w:rPr>
            </w:pPr>
            <w:r w:rsidRPr="006D58BA">
              <w:rPr>
                <w:rFonts w:ascii="Times New Roman" w:hint="eastAsia"/>
              </w:rPr>
              <w:t>产品尺寸（线框图）</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安装注意事项</w:t>
            </w:r>
          </w:p>
        </w:tc>
        <w:tc>
          <w:tcPr>
            <w:tcW w:w="1302"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随机附件</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5</w:t>
            </w:r>
            <w:r>
              <w:rPr>
                <w:rFonts w:ascii="Times New Roman" w:hint="eastAsia"/>
              </w:rPr>
              <w:t>~</w:t>
            </w:r>
            <w:r>
              <w:rPr>
                <w:rFonts w:ascii="Times New Roman"/>
              </w:rPr>
              <w:t>10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电力要求（燃烧气体要求）</w:t>
            </w:r>
          </w:p>
        </w:tc>
        <w:tc>
          <w:tcPr>
            <w:tcW w:w="1302"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rPr>
              <w:t>5</w:t>
            </w:r>
            <w:r>
              <w:rPr>
                <w:rFonts w:ascii="Times New Roman" w:hint="eastAsia"/>
              </w:rPr>
              <w:t>~</w:t>
            </w:r>
            <w:r>
              <w:rPr>
                <w:rFonts w:ascii="Times New Roman"/>
              </w:rPr>
              <w:t>8</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9</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显示屏介绍</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r>
              <w:rPr>
                <w:rFonts w:ascii="Times New Roman"/>
              </w:rPr>
              <w:t>0</w:t>
            </w:r>
          </w:p>
        </w:tc>
        <w:tc>
          <w:tcPr>
            <w:tcW w:w="3049" w:type="dxa"/>
            <w:vAlign w:val="center"/>
          </w:tcPr>
          <w:p w:rsidR="00376FFB" w:rsidRPr="006D58BA" w:rsidRDefault="00376FFB" w:rsidP="00E83BEE">
            <w:pPr>
              <w:widowControl/>
              <w:autoSpaceDE w:val="0"/>
              <w:autoSpaceDN w:val="0"/>
              <w:adjustRightInd w:val="0"/>
              <w:jc w:val="center"/>
              <w:rPr>
                <w:rFonts w:ascii="Times New Roman"/>
              </w:rPr>
            </w:pPr>
            <w:r>
              <w:rPr>
                <w:rFonts w:ascii="Times New Roman" w:hint="eastAsia"/>
              </w:rPr>
              <w:t>WIFI</w:t>
            </w:r>
            <w:r>
              <w:rPr>
                <w:rFonts w:ascii="Times New Roman" w:hint="eastAsia"/>
              </w:rPr>
              <w:t>连接家电</w:t>
            </w:r>
          </w:p>
        </w:tc>
        <w:tc>
          <w:tcPr>
            <w:tcW w:w="1302" w:type="dxa"/>
            <w:vAlign w:val="center"/>
          </w:tcPr>
          <w:p w:rsidR="00B51CA6" w:rsidRDefault="00376FFB" w:rsidP="00E83BEE">
            <w:pPr>
              <w:widowControl/>
              <w:autoSpaceDE w:val="0"/>
              <w:autoSpaceDN w:val="0"/>
              <w:adjustRightInd w:val="0"/>
              <w:jc w:val="center"/>
              <w:rPr>
                <w:rFonts w:ascii="Times New Roman"/>
              </w:rPr>
            </w:pPr>
            <w:r>
              <w:rPr>
                <w:rFonts w:ascii="Times New Roman" w:hint="eastAsia"/>
              </w:rPr>
              <w:t>1</w:t>
            </w:r>
            <w:r>
              <w:rPr>
                <w:rFonts w:ascii="Times New Roman"/>
              </w:rPr>
              <w:t>0</w:t>
            </w:r>
            <w:r>
              <w:rPr>
                <w:rFonts w:ascii="Times New Roman" w:hint="eastAsia"/>
              </w:rPr>
              <w:t>~</w:t>
            </w:r>
            <w:r>
              <w:rPr>
                <w:rFonts w:ascii="Times New Roman"/>
              </w:rPr>
              <w:t>20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r w:rsidR="00376FFB" w:rsidRPr="00146CED" w:rsidTr="00E83BEE">
        <w:trPr>
          <w:trHeight w:val="577"/>
        </w:trPr>
        <w:tc>
          <w:tcPr>
            <w:tcW w:w="112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r>
              <w:rPr>
                <w:rFonts w:ascii="Times New Roman"/>
              </w:rPr>
              <w:t>1</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试运行</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5~</w:t>
            </w:r>
            <w:r>
              <w:rPr>
                <w:rFonts w:ascii="Times New Roman"/>
              </w:rPr>
              <w:t>10</w:t>
            </w:r>
            <w:r w:rsidR="00B51CA6">
              <w:rPr>
                <w:rFonts w:ascii="Times New Roman" w:hint="eastAsia"/>
              </w:rPr>
              <w:t>s</w:t>
            </w:r>
          </w:p>
        </w:tc>
        <w:tc>
          <w:tcPr>
            <w:tcW w:w="2580" w:type="dxa"/>
          </w:tcPr>
          <w:p w:rsidR="00376FFB" w:rsidRDefault="00376FFB" w:rsidP="00376FFB">
            <w:pPr>
              <w:widowControl/>
              <w:autoSpaceDE w:val="0"/>
              <w:autoSpaceDN w:val="0"/>
              <w:adjustRightInd w:val="0"/>
              <w:jc w:val="center"/>
              <w:rPr>
                <w:rFonts w:ascii="Times New Roman"/>
              </w:rPr>
            </w:pPr>
          </w:p>
        </w:tc>
      </w:tr>
    </w:tbl>
    <w:p w:rsidR="00376FFB" w:rsidRPr="00146CED" w:rsidRDefault="00376FFB" w:rsidP="00376FFB">
      <w:pPr>
        <w:widowControl/>
        <w:autoSpaceDE w:val="0"/>
        <w:autoSpaceDN w:val="0"/>
        <w:adjustRightInd w:val="0"/>
        <w:jc w:val="left"/>
        <w:rPr>
          <w:rFonts w:ascii="Times New Roman" w:hAnsi="Times New Roman" w:cs="Times New Roman"/>
        </w:rPr>
      </w:pP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5</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376FFB" w:rsidRDefault="00376FFB" w:rsidP="00376FFB">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20</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77"/>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接通电源</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64"/>
        </w:trPr>
        <w:tc>
          <w:tcPr>
            <w:tcW w:w="1129"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376FFB" w:rsidRDefault="00376FFB" w:rsidP="00E83BEE">
            <w:pPr>
              <w:widowControl/>
              <w:autoSpaceDE w:val="0"/>
              <w:autoSpaceDN w:val="0"/>
              <w:adjustRightInd w:val="0"/>
              <w:jc w:val="center"/>
              <w:rPr>
                <w:rFonts w:ascii="Times New Roman"/>
              </w:rPr>
            </w:pPr>
            <w:r w:rsidRPr="00376FFB">
              <w:rPr>
                <w:rFonts w:ascii="Times New Roman" w:hint="eastAsia"/>
              </w:rPr>
              <w:t>界面按键操作及按键具体介绍</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8</w:t>
            </w:r>
            <w:r>
              <w:rPr>
                <w:rFonts w:ascii="Times New Roman"/>
              </w:rPr>
              <w:t>0</w:t>
            </w:r>
            <w:r>
              <w:rPr>
                <w:rFonts w:ascii="Times New Roman" w:hint="eastAsia"/>
              </w:rPr>
              <w:t>~</w:t>
            </w:r>
            <w:r>
              <w:rPr>
                <w:rFonts w:ascii="Times New Roman"/>
              </w:rPr>
              <w:t>90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64"/>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Pr="00FC5392" w:rsidRDefault="00376FFB" w:rsidP="00E83BEE">
            <w:pPr>
              <w:widowControl/>
              <w:autoSpaceDE w:val="0"/>
              <w:autoSpaceDN w:val="0"/>
              <w:adjustRightInd w:val="0"/>
              <w:jc w:val="center"/>
              <w:rPr>
                <w:rFonts w:ascii="Times New Roman"/>
              </w:rPr>
            </w:pPr>
            <w:r w:rsidRPr="00FC5392">
              <w:rPr>
                <w:rFonts w:ascii="Times New Roman" w:hint="eastAsia"/>
              </w:rPr>
              <w:t>通过</w:t>
            </w:r>
            <w:r w:rsidRPr="00FC5392">
              <w:rPr>
                <w:rFonts w:ascii="Times New Roman" w:hint="eastAsia"/>
              </w:rPr>
              <w:t>WIFI</w:t>
            </w:r>
            <w:r w:rsidRPr="00FC5392">
              <w:rPr>
                <w:rFonts w:ascii="Times New Roman" w:hint="eastAsia"/>
              </w:rPr>
              <w:t>使用家电</w:t>
            </w:r>
          </w:p>
        </w:tc>
        <w:tc>
          <w:tcPr>
            <w:tcW w:w="1302"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376FFB" w:rsidRDefault="00376FFB" w:rsidP="00376FFB">
      <w:pPr>
        <w:widowControl/>
        <w:autoSpaceDE w:val="0"/>
        <w:autoSpaceDN w:val="0"/>
        <w:adjustRightInd w:val="0"/>
        <w:jc w:val="left"/>
        <w:rPr>
          <w:rFonts w:ascii="Times New Roman" w:hAnsi="Times New Roman" w:cs="Times New Roman"/>
        </w:rPr>
      </w:pPr>
    </w:p>
    <w:p w:rsidR="00376FFB" w:rsidRPr="00733B72" w:rsidRDefault="00376FFB"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5</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Pr="00733B72">
        <w:rPr>
          <w:rFonts w:ascii="黑体" w:eastAsia="黑体" w:hAnsi="黑体" w:cs="Times New Roman" w:hint="eastAsia"/>
          <w:kern w:val="0"/>
          <w:szCs w:val="21"/>
        </w:rPr>
        <w:t>维护保养</w:t>
      </w:r>
    </w:p>
    <w:p w:rsidR="00376FFB" w:rsidRPr="00146CED" w:rsidRDefault="00376FFB" w:rsidP="00376FFB">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介绍产品维护保养，时长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21</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376FFB" w:rsidRPr="00145393" w:rsidRDefault="00376FFB"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376FFB" w:rsidRPr="00146CED" w:rsidRDefault="00376FFB" w:rsidP="00A70AF8">
            <w:pPr>
              <w:widowControl/>
              <w:autoSpaceDE w:val="0"/>
              <w:autoSpaceDN w:val="0"/>
              <w:adjustRightInd w:val="0"/>
              <w:jc w:val="center"/>
              <w:rPr>
                <w:rFonts w:ascii="Times New Roman"/>
              </w:rPr>
            </w:pPr>
            <w:r>
              <w:rPr>
                <w:rFonts w:ascii="Times New Roman" w:hint="eastAsia"/>
              </w:rPr>
              <w:t>备注</w:t>
            </w:r>
          </w:p>
        </w:tc>
      </w:tr>
      <w:tr w:rsidR="00376FFB" w:rsidRPr="00146CED" w:rsidTr="00E83BEE">
        <w:trPr>
          <w:trHeight w:val="192"/>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376FFB" w:rsidRPr="00146CED" w:rsidRDefault="00376FFB"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376FFB" w:rsidRPr="00146CED" w:rsidRDefault="00376FFB"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376FFB" w:rsidRPr="00146CED"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日常清洗维护</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tcPr>
          <w:p w:rsidR="00376FFB" w:rsidRDefault="00376FFB" w:rsidP="00A70AF8">
            <w:pPr>
              <w:widowControl/>
              <w:autoSpaceDE w:val="0"/>
              <w:autoSpaceDN w:val="0"/>
              <w:adjustRightInd w:val="0"/>
              <w:jc w:val="center"/>
              <w:rPr>
                <w:rFonts w:ascii="Times New Roman"/>
              </w:rPr>
            </w:pPr>
            <w:r>
              <w:rPr>
                <w:rFonts w:ascii="Times New Roman"/>
              </w:rPr>
              <w:t>3</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定期保养（过滤网拆卸）</w:t>
            </w:r>
          </w:p>
        </w:tc>
        <w:tc>
          <w:tcPr>
            <w:tcW w:w="1302" w:type="dxa"/>
            <w:vAlign w:val="center"/>
          </w:tcPr>
          <w:p w:rsidR="00376FFB" w:rsidRPr="00FC5392" w:rsidRDefault="00376FFB"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长期不用排水</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20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tcPr>
          <w:p w:rsidR="00376FFB" w:rsidRDefault="00376FFB" w:rsidP="00A70AF8">
            <w:pPr>
              <w:widowControl/>
              <w:autoSpaceDE w:val="0"/>
              <w:autoSpaceDN w:val="0"/>
              <w:adjustRightInd w:val="0"/>
              <w:jc w:val="center"/>
              <w:rPr>
                <w:rFonts w:ascii="Times New Roman"/>
              </w:rPr>
            </w:pPr>
            <w:r>
              <w:rPr>
                <w:rFonts w:ascii="Times New Roman"/>
              </w:rPr>
              <w:t>5</w:t>
            </w:r>
          </w:p>
        </w:tc>
        <w:tc>
          <w:tcPr>
            <w:tcW w:w="3049" w:type="dxa"/>
            <w:vAlign w:val="center"/>
          </w:tcPr>
          <w:p w:rsidR="00376FFB" w:rsidRDefault="00376FFB" w:rsidP="00E83BEE">
            <w:pPr>
              <w:widowControl/>
              <w:autoSpaceDE w:val="0"/>
              <w:autoSpaceDN w:val="0"/>
              <w:adjustRightInd w:val="0"/>
              <w:jc w:val="center"/>
              <w:rPr>
                <w:rFonts w:ascii="Times New Roman"/>
              </w:rPr>
            </w:pPr>
            <w:r w:rsidRPr="009C7690">
              <w:rPr>
                <w:rFonts w:ascii="Times New Roman" w:hint="eastAsia"/>
              </w:rPr>
              <w:t>答疑解惑（</w:t>
            </w:r>
            <w:r w:rsidRPr="009C7690">
              <w:rPr>
                <w:rFonts w:ascii="Times New Roman" w:hint="eastAsia"/>
              </w:rPr>
              <w:t>TOP5</w:t>
            </w:r>
            <w:r>
              <w:rPr>
                <w:rFonts w:ascii="Times New Roman" w:hint="eastAsia"/>
              </w:rPr>
              <w:t>）</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rPr>
              <w:t>40</w:t>
            </w:r>
            <w:r>
              <w:rPr>
                <w:rFonts w:ascii="Times New Roman" w:hint="eastAsia"/>
              </w:rPr>
              <w:t>~</w:t>
            </w:r>
            <w:r>
              <w:rPr>
                <w:rFonts w:ascii="Times New Roman"/>
              </w:rPr>
              <w:t>50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r w:rsidR="00376FFB" w:rsidRPr="00146CED" w:rsidTr="00E83BEE">
        <w:trPr>
          <w:trHeight w:val="317"/>
        </w:trPr>
        <w:tc>
          <w:tcPr>
            <w:tcW w:w="1129" w:type="dxa"/>
          </w:tcPr>
          <w:p w:rsidR="00376FFB" w:rsidRDefault="00376FFB" w:rsidP="00A70AF8">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376FFB" w:rsidRPr="009C7690" w:rsidRDefault="00376FFB" w:rsidP="00E83BEE">
            <w:pPr>
              <w:widowControl/>
              <w:autoSpaceDE w:val="0"/>
              <w:autoSpaceDN w:val="0"/>
              <w:adjustRightInd w:val="0"/>
              <w:jc w:val="center"/>
              <w:rPr>
                <w:rFonts w:ascii="Times New Roman"/>
              </w:rPr>
            </w:pPr>
            <w:r>
              <w:rPr>
                <w:rFonts w:ascii="Times New Roman" w:hint="eastAsia"/>
              </w:rPr>
              <w:t>维修需要专业人员来进行操行</w:t>
            </w:r>
          </w:p>
        </w:tc>
        <w:tc>
          <w:tcPr>
            <w:tcW w:w="1302" w:type="dxa"/>
            <w:vAlign w:val="center"/>
          </w:tcPr>
          <w:p w:rsidR="00376FFB" w:rsidRDefault="00376FFB" w:rsidP="00E83BEE">
            <w:pPr>
              <w:widowControl/>
              <w:autoSpaceDE w:val="0"/>
              <w:autoSpaceDN w:val="0"/>
              <w:adjustRightInd w:val="0"/>
              <w:jc w:val="center"/>
              <w:rPr>
                <w:rFonts w:ascii="Times New Roman"/>
              </w:rPr>
            </w:pPr>
            <w:r>
              <w:rPr>
                <w:rFonts w:ascii="Times New Roman" w:hint="eastAsia"/>
              </w:rPr>
              <w:t>1</w:t>
            </w:r>
            <w:r>
              <w:rPr>
                <w:rFonts w:ascii="Times New Roman"/>
              </w:rPr>
              <w:t>0</w:t>
            </w:r>
            <w:r w:rsidR="00B51CA6">
              <w:rPr>
                <w:rFonts w:ascii="Times New Roman" w:hint="eastAsia"/>
              </w:rPr>
              <w:t>s</w:t>
            </w:r>
          </w:p>
        </w:tc>
        <w:tc>
          <w:tcPr>
            <w:tcW w:w="2580" w:type="dxa"/>
          </w:tcPr>
          <w:p w:rsidR="00376FFB" w:rsidRDefault="00376FFB" w:rsidP="00A70AF8">
            <w:pPr>
              <w:widowControl/>
              <w:autoSpaceDE w:val="0"/>
              <w:autoSpaceDN w:val="0"/>
              <w:adjustRightInd w:val="0"/>
              <w:jc w:val="center"/>
              <w:rPr>
                <w:rFonts w:ascii="Times New Roman"/>
              </w:rPr>
            </w:pPr>
          </w:p>
        </w:tc>
      </w:tr>
    </w:tbl>
    <w:p w:rsidR="007042AA" w:rsidRDefault="007042AA" w:rsidP="007042AA">
      <w:pPr>
        <w:widowControl/>
        <w:autoSpaceDE w:val="0"/>
        <w:autoSpaceDN w:val="0"/>
        <w:adjustRightInd w:val="0"/>
        <w:jc w:val="left"/>
        <w:rPr>
          <w:rFonts w:ascii="Times New Roman" w:hAnsi="Times New Roman" w:cs="Times New Roman"/>
        </w:rPr>
      </w:pPr>
    </w:p>
    <w:p w:rsidR="007042AA" w:rsidRPr="00733B72" w:rsidRDefault="007042AA" w:rsidP="00733B72">
      <w:pPr>
        <w:widowControl/>
        <w:autoSpaceDE w:val="0"/>
        <w:autoSpaceDN w:val="0"/>
        <w:adjustRightInd w:val="0"/>
        <w:spacing w:line="360" w:lineRule="auto"/>
        <w:jc w:val="left"/>
        <w:rPr>
          <w:rFonts w:ascii="黑体" w:eastAsia="黑体" w:hAnsi="黑体" w:cs="Times New Roman"/>
          <w:kern w:val="0"/>
          <w:szCs w:val="21"/>
        </w:rPr>
      </w:pPr>
      <w:bookmarkStart w:id="96" w:name="_Toc529267694"/>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6</w:t>
      </w:r>
      <w:r w:rsidRPr="00733B72">
        <w:rPr>
          <w:rFonts w:ascii="黑体" w:eastAsia="黑体" w:hAnsi="黑体" w:cs="Times New Roman"/>
          <w:kern w:val="0"/>
          <w:szCs w:val="21"/>
        </w:rPr>
        <w:t xml:space="preserve"> </w:t>
      </w:r>
      <w:r w:rsidRPr="00733B72">
        <w:rPr>
          <w:rFonts w:ascii="黑体" w:eastAsia="黑体" w:hAnsi="黑体" w:cs="Times New Roman" w:hint="eastAsia"/>
          <w:kern w:val="0"/>
          <w:szCs w:val="21"/>
        </w:rPr>
        <w:t>电视</w:t>
      </w:r>
      <w:r w:rsidR="00757E1D">
        <w:rPr>
          <w:rFonts w:ascii="黑体" w:eastAsia="黑体" w:hAnsi="黑体" w:cs="Times New Roman" w:hint="eastAsia"/>
          <w:kern w:val="0"/>
          <w:szCs w:val="21"/>
        </w:rPr>
        <w:t>机</w:t>
      </w:r>
      <w:r w:rsidRPr="00733B72">
        <w:rPr>
          <w:rFonts w:ascii="黑体" w:eastAsia="黑体" w:hAnsi="黑体" w:cs="Times New Roman" w:hint="eastAsia"/>
          <w:kern w:val="0"/>
          <w:szCs w:val="21"/>
        </w:rPr>
        <w:t>电子说明架构</w:t>
      </w:r>
      <w:bookmarkEnd w:id="96"/>
    </w:p>
    <w:p w:rsidR="007042AA" w:rsidRPr="00733B72" w:rsidRDefault="007042A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6</w:t>
      </w:r>
      <w:r w:rsidRPr="00733B72">
        <w:rPr>
          <w:rFonts w:ascii="黑体" w:eastAsia="黑体" w:hAnsi="黑体" w:cs="Times New Roman" w:hint="eastAsia"/>
          <w:kern w:val="0"/>
          <w:szCs w:val="21"/>
        </w:rPr>
        <w:t>.1第一印象</w:t>
      </w:r>
    </w:p>
    <w:p w:rsidR="007042AA" w:rsidRDefault="007042AA" w:rsidP="007042AA">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22</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7042AA" w:rsidRPr="00146CED" w:rsidTr="00E83BEE">
        <w:trPr>
          <w:trHeight w:val="192"/>
        </w:trPr>
        <w:tc>
          <w:tcPr>
            <w:tcW w:w="1129" w:type="dxa"/>
          </w:tcPr>
          <w:p w:rsidR="007042AA" w:rsidRDefault="007042AA" w:rsidP="00E33481">
            <w:pPr>
              <w:widowControl/>
              <w:autoSpaceDE w:val="0"/>
              <w:autoSpaceDN w:val="0"/>
              <w:adjustRightInd w:val="0"/>
              <w:jc w:val="center"/>
              <w:rPr>
                <w:rFonts w:ascii="Times New Roman"/>
              </w:rPr>
            </w:pPr>
            <w:r>
              <w:rPr>
                <w:rFonts w:ascii="Times New Roman" w:hint="eastAsia"/>
              </w:rPr>
              <w:t>序号</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内容</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hint="eastAsia"/>
              </w:rPr>
              <w:t>时长</w:t>
            </w:r>
          </w:p>
        </w:tc>
        <w:tc>
          <w:tcPr>
            <w:tcW w:w="2580" w:type="dxa"/>
          </w:tcPr>
          <w:p w:rsidR="007042AA" w:rsidRPr="00146CED" w:rsidRDefault="007042AA" w:rsidP="00E33481">
            <w:pPr>
              <w:widowControl/>
              <w:autoSpaceDE w:val="0"/>
              <w:autoSpaceDN w:val="0"/>
              <w:adjustRightInd w:val="0"/>
              <w:jc w:val="center"/>
              <w:rPr>
                <w:rFonts w:ascii="Times New Roman"/>
              </w:rPr>
            </w:pPr>
            <w:r>
              <w:rPr>
                <w:rFonts w:ascii="Times New Roman" w:hint="eastAsia"/>
              </w:rPr>
              <w:t>备注</w:t>
            </w:r>
          </w:p>
        </w:tc>
      </w:tr>
      <w:tr w:rsidR="007042AA" w:rsidRPr="00146CED" w:rsidTr="00E83BEE">
        <w:trPr>
          <w:trHeight w:val="192"/>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7042AA" w:rsidRDefault="007042AA"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7042AA" w:rsidRDefault="007042A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192"/>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7042AA" w:rsidRPr="00146CED" w:rsidRDefault="007042A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7042AA" w:rsidRPr="00146CED" w:rsidRDefault="007042AA" w:rsidP="00E33481">
            <w:pPr>
              <w:widowControl/>
              <w:autoSpaceDE w:val="0"/>
              <w:autoSpaceDN w:val="0"/>
              <w:adjustRightInd w:val="0"/>
              <w:jc w:val="center"/>
              <w:rPr>
                <w:rFonts w:ascii="Times New Roman"/>
              </w:rPr>
            </w:pPr>
          </w:p>
        </w:tc>
      </w:tr>
      <w:tr w:rsidR="007042AA" w:rsidRPr="00146CED" w:rsidTr="00E83BEE">
        <w:trPr>
          <w:trHeight w:val="3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7042AA" w:rsidRDefault="00E625DB" w:rsidP="00E83BEE">
            <w:pPr>
              <w:widowControl/>
              <w:autoSpaceDE w:val="0"/>
              <w:autoSpaceDN w:val="0"/>
              <w:adjustRightInd w:val="0"/>
              <w:jc w:val="center"/>
              <w:rPr>
                <w:rFonts w:ascii="Times New Roman"/>
              </w:rPr>
            </w:pPr>
            <w:r>
              <w:rPr>
                <w:rFonts w:ascii="Times New Roman" w:hint="eastAsia"/>
              </w:rPr>
              <w:t>特点</w:t>
            </w:r>
            <w:r w:rsidR="007042AA">
              <w:rPr>
                <w:rFonts w:ascii="Times New Roman" w:hint="eastAsia"/>
              </w:rPr>
              <w:t>一</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454"/>
        </w:trPr>
        <w:tc>
          <w:tcPr>
            <w:tcW w:w="112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7042AA" w:rsidRDefault="00E625DB" w:rsidP="00E83BEE">
            <w:pPr>
              <w:widowControl/>
              <w:autoSpaceDE w:val="0"/>
              <w:autoSpaceDN w:val="0"/>
              <w:adjustRightInd w:val="0"/>
              <w:jc w:val="center"/>
              <w:rPr>
                <w:rFonts w:ascii="Times New Roman"/>
              </w:rPr>
            </w:pPr>
            <w:r>
              <w:rPr>
                <w:rFonts w:ascii="Times New Roman" w:hint="eastAsia"/>
              </w:rPr>
              <w:t>特点</w:t>
            </w:r>
            <w:r w:rsidR="007042AA">
              <w:rPr>
                <w:rFonts w:ascii="Times New Roman" w:hint="eastAsia"/>
              </w:rPr>
              <w:t>二</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454"/>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7042AA" w:rsidRDefault="00E625DB" w:rsidP="00E83BEE">
            <w:pPr>
              <w:widowControl/>
              <w:autoSpaceDE w:val="0"/>
              <w:autoSpaceDN w:val="0"/>
              <w:adjustRightInd w:val="0"/>
              <w:jc w:val="center"/>
              <w:rPr>
                <w:rFonts w:ascii="Times New Roman"/>
              </w:rPr>
            </w:pPr>
            <w:r>
              <w:rPr>
                <w:rFonts w:ascii="Times New Roman" w:hint="eastAsia"/>
              </w:rPr>
              <w:t>特点</w:t>
            </w:r>
            <w:r w:rsidR="007042AA">
              <w:rPr>
                <w:rFonts w:ascii="Times New Roman" w:hint="eastAsia"/>
              </w:rPr>
              <w:t>三、四、五</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bl>
    <w:p w:rsidR="007042AA" w:rsidRDefault="007042AA" w:rsidP="007042AA">
      <w:pPr>
        <w:widowControl/>
        <w:autoSpaceDE w:val="0"/>
        <w:autoSpaceDN w:val="0"/>
        <w:adjustRightInd w:val="0"/>
        <w:jc w:val="left"/>
        <w:rPr>
          <w:rFonts w:ascii="Times New Roman" w:hAnsi="Times New Roman" w:cs="Times New Roman"/>
        </w:rPr>
      </w:pPr>
    </w:p>
    <w:p w:rsidR="007042AA" w:rsidRPr="00733B72" w:rsidRDefault="007042A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6</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7042AA" w:rsidRDefault="007042AA" w:rsidP="007042AA">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23</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7042AA" w:rsidRPr="00146CED" w:rsidTr="00E33481">
        <w:trPr>
          <w:trHeight w:val="192"/>
        </w:trPr>
        <w:tc>
          <w:tcPr>
            <w:tcW w:w="1129" w:type="dxa"/>
          </w:tcPr>
          <w:p w:rsidR="007042AA" w:rsidRDefault="007042AA"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7042AA" w:rsidRDefault="007042AA"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7042AA" w:rsidRPr="00145393" w:rsidRDefault="007042AA"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7042AA" w:rsidRPr="00146CED" w:rsidRDefault="007042AA" w:rsidP="00E33481">
            <w:pPr>
              <w:widowControl/>
              <w:autoSpaceDE w:val="0"/>
              <w:autoSpaceDN w:val="0"/>
              <w:adjustRightInd w:val="0"/>
              <w:jc w:val="center"/>
              <w:rPr>
                <w:rFonts w:ascii="Times New Roman"/>
              </w:rPr>
            </w:pPr>
            <w:r>
              <w:rPr>
                <w:rFonts w:ascii="Times New Roman" w:hint="eastAsia"/>
              </w:rPr>
              <w:t>备注</w:t>
            </w:r>
          </w:p>
        </w:tc>
      </w:tr>
      <w:tr w:rsidR="007042AA" w:rsidRPr="00146CED" w:rsidTr="00E83BEE">
        <w:trPr>
          <w:trHeight w:val="192"/>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7042AA" w:rsidRPr="00146CED" w:rsidRDefault="007042A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7042AA" w:rsidRPr="00146CED" w:rsidRDefault="007042AA" w:rsidP="00E33481">
            <w:pPr>
              <w:widowControl/>
              <w:autoSpaceDE w:val="0"/>
              <w:autoSpaceDN w:val="0"/>
              <w:adjustRightInd w:val="0"/>
              <w:jc w:val="center"/>
              <w:rPr>
                <w:rFonts w:ascii="Times New Roman"/>
              </w:rPr>
            </w:pPr>
          </w:p>
        </w:tc>
      </w:tr>
      <w:tr w:rsidR="007042AA" w:rsidRPr="00146CED" w:rsidTr="00E83BEE">
        <w:trPr>
          <w:trHeight w:val="3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B51CA6" w:rsidRPr="00145393" w:rsidRDefault="007042AA"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577"/>
        </w:trPr>
        <w:tc>
          <w:tcPr>
            <w:tcW w:w="112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配件检查</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7042AA" w:rsidRDefault="007042AA" w:rsidP="00101B24">
            <w:pPr>
              <w:widowControl/>
              <w:autoSpaceDE w:val="0"/>
              <w:autoSpaceDN w:val="0"/>
              <w:adjustRightInd w:val="0"/>
              <w:rPr>
                <w:rFonts w:ascii="Times New Roman"/>
                <w:sz w:val="21"/>
                <w:szCs w:val="20"/>
              </w:rPr>
            </w:pPr>
            <w:r w:rsidRPr="007042AA">
              <w:rPr>
                <w:rFonts w:ascii="Times New Roman" w:hint="eastAsia"/>
              </w:rPr>
              <w:t>产品清单：电视机本机、遥控器、说明书、无线隔离器、螺钉底座支架左右</w:t>
            </w:r>
          </w:p>
        </w:tc>
      </w:tr>
      <w:tr w:rsidR="007042AA" w:rsidRPr="00146CED" w:rsidTr="00E83BEE">
        <w:trPr>
          <w:trHeight w:val="5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7042AA" w:rsidRPr="006D58BA" w:rsidRDefault="007042AA" w:rsidP="00E83BEE">
            <w:pPr>
              <w:widowControl/>
              <w:autoSpaceDE w:val="0"/>
              <w:autoSpaceDN w:val="0"/>
              <w:adjustRightInd w:val="0"/>
              <w:jc w:val="center"/>
              <w:rPr>
                <w:rFonts w:ascii="Times New Roman"/>
              </w:rPr>
            </w:pPr>
            <w:r>
              <w:rPr>
                <w:rFonts w:ascii="Times New Roman" w:hint="eastAsia"/>
              </w:rPr>
              <w:t>安装和设备连接</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7042AA" w:rsidRPr="00A70AF8" w:rsidRDefault="007042AA" w:rsidP="00E33481">
            <w:pPr>
              <w:widowControl/>
              <w:autoSpaceDE w:val="0"/>
              <w:autoSpaceDN w:val="0"/>
              <w:adjustRightInd w:val="0"/>
              <w:rPr>
                <w:rFonts w:ascii="Times New Roman"/>
              </w:rPr>
            </w:pPr>
            <w:r w:rsidRPr="00A70AF8">
              <w:rPr>
                <w:rFonts w:ascii="Times New Roman" w:hint="eastAsia"/>
              </w:rPr>
              <w:t>1)</w:t>
            </w:r>
            <w:r w:rsidRPr="00A70AF8">
              <w:rPr>
                <w:rFonts w:ascii="Times New Roman" w:hint="eastAsia"/>
              </w:rPr>
              <w:tab/>
            </w:r>
            <w:r w:rsidRPr="00A70AF8">
              <w:rPr>
                <w:rFonts w:ascii="Times New Roman" w:hint="eastAsia"/>
              </w:rPr>
              <w:t>预留位置</w:t>
            </w:r>
          </w:p>
          <w:p w:rsidR="007042AA" w:rsidRDefault="007042AA" w:rsidP="00E33481">
            <w:pPr>
              <w:widowControl/>
              <w:autoSpaceDE w:val="0"/>
              <w:autoSpaceDN w:val="0"/>
              <w:adjustRightInd w:val="0"/>
              <w:rPr>
                <w:rFonts w:ascii="Times New Roman"/>
              </w:rPr>
            </w:pPr>
            <w:r w:rsidRPr="00A70AF8">
              <w:rPr>
                <w:rFonts w:ascii="Times New Roman" w:hint="eastAsia"/>
              </w:rPr>
              <w:t>2)</w:t>
            </w:r>
            <w:r w:rsidRPr="00A70AF8">
              <w:rPr>
                <w:rFonts w:ascii="Times New Roman" w:hint="eastAsia"/>
              </w:rPr>
              <w:tab/>
            </w:r>
            <w:r w:rsidRPr="00A70AF8">
              <w:rPr>
                <w:rFonts w:ascii="Times New Roman" w:hint="eastAsia"/>
              </w:rPr>
              <w:t>插座规格</w:t>
            </w:r>
          </w:p>
        </w:tc>
      </w:tr>
      <w:tr w:rsidR="007042AA" w:rsidRPr="00146CED" w:rsidTr="00E83BEE">
        <w:trPr>
          <w:trHeight w:val="5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7042AA" w:rsidRPr="009C7690" w:rsidRDefault="007042AA" w:rsidP="00E83BEE">
            <w:pPr>
              <w:widowControl/>
              <w:autoSpaceDE w:val="0"/>
              <w:autoSpaceDN w:val="0"/>
              <w:adjustRightInd w:val="0"/>
              <w:jc w:val="center"/>
              <w:rPr>
                <w:rFonts w:ascii="Times New Roman"/>
              </w:rPr>
            </w:pPr>
            <w:r>
              <w:rPr>
                <w:rFonts w:ascii="Times New Roman" w:hint="eastAsia"/>
              </w:rPr>
              <w:t>安装方法（联系专业人员）</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7042AA" w:rsidRPr="007042AA" w:rsidRDefault="007042AA" w:rsidP="00101B24">
            <w:pPr>
              <w:widowControl/>
              <w:autoSpaceDE w:val="0"/>
              <w:autoSpaceDN w:val="0"/>
              <w:adjustRightInd w:val="0"/>
              <w:rPr>
                <w:rFonts w:ascii="Times New Roman"/>
                <w:sz w:val="21"/>
                <w:szCs w:val="20"/>
              </w:rPr>
            </w:pPr>
            <w:r w:rsidRPr="007042AA">
              <w:rPr>
                <w:rFonts w:ascii="Times New Roman" w:hint="eastAsia"/>
              </w:rPr>
              <w:t>1)</w:t>
            </w:r>
            <w:r w:rsidRPr="007042AA">
              <w:rPr>
                <w:rFonts w:ascii="Times New Roman" w:hint="eastAsia"/>
              </w:rPr>
              <w:tab/>
            </w:r>
            <w:r w:rsidRPr="007042AA">
              <w:rPr>
                <w:rFonts w:ascii="Times New Roman" w:hint="eastAsia"/>
              </w:rPr>
              <w:t>安装在墙上</w:t>
            </w:r>
            <w:r w:rsidRPr="007042AA">
              <w:rPr>
                <w:rFonts w:ascii="Times New Roman" w:hint="eastAsia"/>
              </w:rPr>
              <w:t xml:space="preserve"> 20</w:t>
            </w:r>
            <w:r w:rsidRPr="007042AA">
              <w:rPr>
                <w:rFonts w:ascii="Times New Roman" w:hint="eastAsia"/>
              </w:rPr>
              <w:t>″</w:t>
            </w:r>
          </w:p>
          <w:p w:rsidR="007042AA" w:rsidRDefault="007042AA" w:rsidP="00101B24">
            <w:pPr>
              <w:widowControl/>
              <w:autoSpaceDE w:val="0"/>
              <w:autoSpaceDN w:val="0"/>
              <w:adjustRightInd w:val="0"/>
              <w:rPr>
                <w:rFonts w:ascii="Times New Roman"/>
                <w:sz w:val="21"/>
                <w:szCs w:val="20"/>
              </w:rPr>
            </w:pPr>
            <w:r w:rsidRPr="007042AA">
              <w:rPr>
                <w:rFonts w:ascii="Times New Roman" w:hint="eastAsia"/>
              </w:rPr>
              <w:t>2)</w:t>
            </w:r>
            <w:r w:rsidRPr="007042AA">
              <w:rPr>
                <w:rFonts w:ascii="Times New Roman" w:hint="eastAsia"/>
              </w:rPr>
              <w:tab/>
            </w:r>
            <w:r w:rsidRPr="007042AA">
              <w:rPr>
                <w:rFonts w:ascii="Times New Roman" w:hint="eastAsia"/>
              </w:rPr>
              <w:t>安装在底座上</w:t>
            </w:r>
            <w:r w:rsidRPr="007042AA">
              <w:rPr>
                <w:rFonts w:ascii="Times New Roman" w:hint="eastAsia"/>
              </w:rPr>
              <w:t xml:space="preserve"> 30</w:t>
            </w:r>
            <w:r w:rsidRPr="007042AA">
              <w:rPr>
                <w:rFonts w:ascii="Times New Roman" w:hint="eastAsia"/>
              </w:rPr>
              <w:t>″</w:t>
            </w:r>
          </w:p>
        </w:tc>
      </w:tr>
      <w:tr w:rsidR="007042AA" w:rsidRPr="00146CED" w:rsidTr="00E83BEE">
        <w:trPr>
          <w:trHeight w:val="5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7042AA" w:rsidRPr="006D58BA" w:rsidRDefault="007042AA" w:rsidP="00E83BEE">
            <w:pPr>
              <w:widowControl/>
              <w:autoSpaceDE w:val="0"/>
              <w:autoSpaceDN w:val="0"/>
              <w:adjustRightInd w:val="0"/>
              <w:jc w:val="center"/>
              <w:rPr>
                <w:rFonts w:ascii="Times New Roman"/>
              </w:rPr>
            </w:pPr>
            <w:r>
              <w:rPr>
                <w:rFonts w:ascii="Times New Roman" w:hint="eastAsia"/>
              </w:rPr>
              <w:t>安装提示</w:t>
            </w:r>
          </w:p>
        </w:tc>
        <w:tc>
          <w:tcPr>
            <w:tcW w:w="1302" w:type="dxa"/>
            <w:vAlign w:val="center"/>
          </w:tcPr>
          <w:p w:rsidR="007042AA" w:rsidRPr="006D58BA" w:rsidRDefault="007042AA"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5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7042AA" w:rsidRPr="006D58BA" w:rsidRDefault="007042AA" w:rsidP="00E83BEE">
            <w:pPr>
              <w:widowControl/>
              <w:autoSpaceDE w:val="0"/>
              <w:autoSpaceDN w:val="0"/>
              <w:adjustRightInd w:val="0"/>
              <w:jc w:val="center"/>
              <w:rPr>
                <w:rFonts w:ascii="Times New Roman"/>
              </w:rPr>
            </w:pPr>
            <w:r w:rsidRPr="007042AA">
              <w:rPr>
                <w:rFonts w:ascii="Times New Roman" w:hint="eastAsia"/>
              </w:rPr>
              <w:t>连接天线和机顶盒</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5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7042AA" w:rsidRPr="006D58BA" w:rsidRDefault="007042AA" w:rsidP="00E83BEE">
            <w:pPr>
              <w:widowControl/>
              <w:autoSpaceDE w:val="0"/>
              <w:autoSpaceDN w:val="0"/>
              <w:adjustRightInd w:val="0"/>
              <w:jc w:val="center"/>
              <w:rPr>
                <w:rFonts w:ascii="Times New Roman"/>
              </w:rPr>
            </w:pPr>
            <w:r>
              <w:rPr>
                <w:rFonts w:ascii="Times New Roman" w:hint="eastAsia"/>
              </w:rPr>
              <w:t>连接外接设备</w:t>
            </w:r>
          </w:p>
        </w:tc>
        <w:tc>
          <w:tcPr>
            <w:tcW w:w="1302" w:type="dxa"/>
            <w:vAlign w:val="center"/>
          </w:tcPr>
          <w:p w:rsidR="007042AA" w:rsidRPr="006D58BA" w:rsidRDefault="007042AA" w:rsidP="00E83BEE">
            <w:pPr>
              <w:widowControl/>
              <w:autoSpaceDE w:val="0"/>
              <w:autoSpaceDN w:val="0"/>
              <w:adjustRightInd w:val="0"/>
              <w:jc w:val="center"/>
              <w:rPr>
                <w:rFonts w:ascii="Times New Roman"/>
              </w:rPr>
            </w:pPr>
            <w:r>
              <w:rPr>
                <w:rFonts w:ascii="Times New Roman" w:hint="eastAsia"/>
              </w:rPr>
              <w:t>1</w:t>
            </w:r>
            <w:r>
              <w:rPr>
                <w:rFonts w:ascii="Times New Roman"/>
              </w:rPr>
              <w:t>5</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bl>
    <w:p w:rsidR="007042AA" w:rsidRPr="00146CED" w:rsidRDefault="007042AA" w:rsidP="007042AA">
      <w:pPr>
        <w:widowControl/>
        <w:autoSpaceDE w:val="0"/>
        <w:autoSpaceDN w:val="0"/>
        <w:adjustRightInd w:val="0"/>
        <w:jc w:val="left"/>
        <w:rPr>
          <w:rFonts w:ascii="Times New Roman" w:hAnsi="Times New Roman" w:cs="Times New Roman"/>
        </w:rPr>
      </w:pPr>
    </w:p>
    <w:p w:rsidR="007042AA" w:rsidRPr="00733B72" w:rsidRDefault="007042A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6</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7042AA" w:rsidRDefault="007042AA" w:rsidP="007042AA">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2</w:t>
      </w:r>
      <w:r w:rsidR="001267A6">
        <w:rPr>
          <w:rFonts w:ascii="Times New Roman" w:hAnsi="Times New Roman" w:cs="Times New Roman"/>
        </w:rPr>
        <w:t>4</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7042AA" w:rsidRPr="00146CED" w:rsidTr="00E33481">
        <w:trPr>
          <w:trHeight w:val="192"/>
        </w:trPr>
        <w:tc>
          <w:tcPr>
            <w:tcW w:w="1129" w:type="dxa"/>
          </w:tcPr>
          <w:p w:rsidR="007042AA" w:rsidRDefault="007042AA"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7042AA" w:rsidRDefault="007042AA"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7042AA" w:rsidRPr="00145393" w:rsidRDefault="007042AA"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7042AA" w:rsidRPr="00146CED" w:rsidRDefault="007042AA" w:rsidP="00E33481">
            <w:pPr>
              <w:widowControl/>
              <w:autoSpaceDE w:val="0"/>
              <w:autoSpaceDN w:val="0"/>
              <w:adjustRightInd w:val="0"/>
              <w:jc w:val="center"/>
              <w:rPr>
                <w:rFonts w:ascii="Times New Roman"/>
              </w:rPr>
            </w:pPr>
            <w:r>
              <w:rPr>
                <w:rFonts w:ascii="Times New Roman" w:hint="eastAsia"/>
              </w:rPr>
              <w:t>备注</w:t>
            </w:r>
          </w:p>
        </w:tc>
      </w:tr>
      <w:tr w:rsidR="007042AA" w:rsidRPr="00146CED" w:rsidTr="00E83BEE">
        <w:trPr>
          <w:trHeight w:val="192"/>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7042AA" w:rsidRPr="00146CED" w:rsidRDefault="007042A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7042AA" w:rsidRPr="00146CED" w:rsidRDefault="007042AA" w:rsidP="00E33481">
            <w:pPr>
              <w:widowControl/>
              <w:autoSpaceDE w:val="0"/>
              <w:autoSpaceDN w:val="0"/>
              <w:adjustRightInd w:val="0"/>
              <w:jc w:val="center"/>
              <w:rPr>
                <w:rFonts w:ascii="Times New Roman"/>
              </w:rPr>
            </w:pPr>
          </w:p>
        </w:tc>
      </w:tr>
      <w:tr w:rsidR="007042AA" w:rsidRPr="00146CED" w:rsidTr="00E83BEE">
        <w:trPr>
          <w:trHeight w:val="37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使</w:t>
            </w:r>
            <w:r w:rsidRPr="007042AA">
              <w:rPr>
                <w:rFonts w:ascii="Times New Roman" w:hint="eastAsia"/>
              </w:rPr>
              <w:t>用电视机主体操作（遥控器介绍及操作）</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364"/>
        </w:trPr>
        <w:tc>
          <w:tcPr>
            <w:tcW w:w="112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节目搜台</w:t>
            </w:r>
          </w:p>
        </w:tc>
        <w:tc>
          <w:tcPr>
            <w:tcW w:w="1302" w:type="dxa"/>
            <w:vAlign w:val="center"/>
          </w:tcPr>
          <w:p w:rsidR="007042AA" w:rsidRPr="00145393" w:rsidRDefault="007042AA"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7042AA" w:rsidRDefault="007042AA" w:rsidP="00E33481">
            <w:pPr>
              <w:widowControl/>
              <w:autoSpaceDE w:val="0"/>
              <w:autoSpaceDN w:val="0"/>
              <w:adjustRightInd w:val="0"/>
              <w:rPr>
                <w:rFonts w:ascii="Times New Roman"/>
              </w:rPr>
            </w:pPr>
          </w:p>
        </w:tc>
      </w:tr>
      <w:tr w:rsidR="007042AA" w:rsidRPr="00146CED" w:rsidTr="00E83BEE">
        <w:trPr>
          <w:trHeight w:val="364"/>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7042AA" w:rsidRPr="00FC5392" w:rsidRDefault="007042AA" w:rsidP="00E83BEE">
            <w:pPr>
              <w:widowControl/>
              <w:autoSpaceDE w:val="0"/>
              <w:autoSpaceDN w:val="0"/>
              <w:adjustRightInd w:val="0"/>
              <w:jc w:val="center"/>
              <w:rPr>
                <w:rFonts w:ascii="Times New Roman"/>
              </w:rPr>
            </w:pPr>
            <w:r>
              <w:rPr>
                <w:rFonts w:ascii="Times New Roman" w:hint="eastAsia"/>
              </w:rPr>
              <w:t>网络智能功能介绍</w:t>
            </w:r>
          </w:p>
        </w:tc>
        <w:tc>
          <w:tcPr>
            <w:tcW w:w="1302" w:type="dxa"/>
            <w:vAlign w:val="center"/>
          </w:tcPr>
          <w:p w:rsidR="007042AA" w:rsidRPr="00FC5392" w:rsidRDefault="007042AA"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7042AA" w:rsidRDefault="007042AA" w:rsidP="00E33481">
            <w:pPr>
              <w:widowControl/>
              <w:autoSpaceDE w:val="0"/>
              <w:autoSpaceDN w:val="0"/>
              <w:adjustRightInd w:val="0"/>
              <w:jc w:val="center"/>
              <w:rPr>
                <w:rFonts w:ascii="Times New Roman"/>
              </w:rPr>
            </w:pPr>
          </w:p>
        </w:tc>
      </w:tr>
      <w:tr w:rsidR="007042AA" w:rsidRPr="00146CED" w:rsidTr="00E83BEE">
        <w:trPr>
          <w:trHeight w:val="364"/>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主页版块介绍（软件介绍）</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4</w:t>
            </w:r>
            <w:r>
              <w:rPr>
                <w:rFonts w:ascii="Times New Roman"/>
              </w:rPr>
              <w:t>0</w:t>
            </w:r>
            <w:r w:rsidR="00B51CA6">
              <w:rPr>
                <w:rFonts w:ascii="Times New Roman" w:hint="eastAsia"/>
              </w:rPr>
              <w:t>s</w:t>
            </w:r>
          </w:p>
        </w:tc>
        <w:tc>
          <w:tcPr>
            <w:tcW w:w="2580" w:type="dxa"/>
          </w:tcPr>
          <w:p w:rsidR="007042AA" w:rsidRPr="007042AA" w:rsidRDefault="007042AA" w:rsidP="007042AA">
            <w:pPr>
              <w:widowControl/>
              <w:autoSpaceDE w:val="0"/>
              <w:autoSpaceDN w:val="0"/>
              <w:adjustRightInd w:val="0"/>
              <w:rPr>
                <w:rFonts w:ascii="Times New Roman"/>
              </w:rPr>
            </w:pPr>
            <w:r w:rsidRPr="007042AA">
              <w:rPr>
                <w:rFonts w:ascii="Times New Roman" w:hint="eastAsia"/>
              </w:rPr>
              <w:t>1)</w:t>
            </w:r>
            <w:r w:rsidRPr="007042AA">
              <w:rPr>
                <w:rFonts w:ascii="Times New Roman" w:hint="eastAsia"/>
              </w:rPr>
              <w:tab/>
            </w:r>
            <w:r w:rsidRPr="007042AA">
              <w:rPr>
                <w:rFonts w:ascii="Times New Roman" w:hint="eastAsia"/>
              </w:rPr>
              <w:t>软件内容</w:t>
            </w:r>
          </w:p>
          <w:p w:rsidR="007042AA" w:rsidRPr="007042AA" w:rsidRDefault="007042AA" w:rsidP="007042AA">
            <w:pPr>
              <w:widowControl/>
              <w:autoSpaceDE w:val="0"/>
              <w:autoSpaceDN w:val="0"/>
              <w:adjustRightInd w:val="0"/>
              <w:rPr>
                <w:rFonts w:ascii="Times New Roman"/>
              </w:rPr>
            </w:pPr>
            <w:r w:rsidRPr="007042AA">
              <w:rPr>
                <w:rFonts w:ascii="Times New Roman" w:hint="eastAsia"/>
              </w:rPr>
              <w:t>2)</w:t>
            </w:r>
            <w:r w:rsidRPr="007042AA">
              <w:rPr>
                <w:rFonts w:ascii="Times New Roman" w:hint="eastAsia"/>
              </w:rPr>
              <w:tab/>
            </w:r>
            <w:r w:rsidRPr="007042AA">
              <w:rPr>
                <w:rFonts w:ascii="Times New Roman" w:hint="eastAsia"/>
              </w:rPr>
              <w:t>应用管理</w:t>
            </w:r>
          </w:p>
          <w:p w:rsidR="007042AA" w:rsidRDefault="007042AA" w:rsidP="007042AA">
            <w:pPr>
              <w:widowControl/>
              <w:autoSpaceDE w:val="0"/>
              <w:autoSpaceDN w:val="0"/>
              <w:adjustRightInd w:val="0"/>
              <w:rPr>
                <w:rFonts w:ascii="Times New Roman"/>
              </w:rPr>
            </w:pPr>
            <w:r w:rsidRPr="007042AA">
              <w:rPr>
                <w:rFonts w:ascii="Times New Roman" w:hint="eastAsia"/>
              </w:rPr>
              <w:t>3)</w:t>
            </w:r>
            <w:r w:rsidRPr="007042AA">
              <w:rPr>
                <w:rFonts w:ascii="Times New Roman" w:hint="eastAsia"/>
              </w:rPr>
              <w:tab/>
            </w:r>
            <w:r w:rsidRPr="007042AA">
              <w:rPr>
                <w:rFonts w:ascii="Times New Roman" w:hint="eastAsia"/>
              </w:rPr>
              <w:t>智能语音功能</w:t>
            </w:r>
          </w:p>
        </w:tc>
      </w:tr>
    </w:tbl>
    <w:p w:rsidR="007042AA" w:rsidRDefault="007042AA" w:rsidP="007042AA">
      <w:pPr>
        <w:widowControl/>
        <w:autoSpaceDE w:val="0"/>
        <w:autoSpaceDN w:val="0"/>
        <w:adjustRightInd w:val="0"/>
        <w:jc w:val="left"/>
        <w:rPr>
          <w:rFonts w:ascii="Times New Roman" w:hAnsi="Times New Roman" w:cs="Times New Roman"/>
        </w:rPr>
      </w:pPr>
    </w:p>
    <w:p w:rsidR="007042AA" w:rsidRPr="00733B72" w:rsidRDefault="007042AA"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6</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Pr="00733B72">
        <w:rPr>
          <w:rFonts w:ascii="黑体" w:eastAsia="黑体" w:hAnsi="黑体" w:cs="Times New Roman" w:hint="eastAsia"/>
          <w:kern w:val="0"/>
          <w:szCs w:val="21"/>
        </w:rPr>
        <w:t>清洁维护</w:t>
      </w:r>
    </w:p>
    <w:p w:rsidR="007042AA" w:rsidRPr="00146CED" w:rsidRDefault="007042AA" w:rsidP="007042AA">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介绍产品清洁维护，时长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2</w:t>
      </w:r>
      <w:r w:rsidR="001267A6">
        <w:rPr>
          <w:rFonts w:ascii="Times New Roman" w:hAnsi="Times New Roman" w:cs="Times New Roman"/>
        </w:rPr>
        <w:t>5</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7042AA" w:rsidRPr="00146CED" w:rsidTr="00E33481">
        <w:trPr>
          <w:trHeight w:val="192"/>
        </w:trPr>
        <w:tc>
          <w:tcPr>
            <w:tcW w:w="1129" w:type="dxa"/>
          </w:tcPr>
          <w:p w:rsidR="007042AA" w:rsidRDefault="007042AA"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7042AA" w:rsidRDefault="007042AA"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7042AA" w:rsidRPr="00145393" w:rsidRDefault="007042AA"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7042AA" w:rsidRPr="00146CED" w:rsidRDefault="007042AA" w:rsidP="00E33481">
            <w:pPr>
              <w:widowControl/>
              <w:autoSpaceDE w:val="0"/>
              <w:autoSpaceDN w:val="0"/>
              <w:adjustRightInd w:val="0"/>
              <w:jc w:val="center"/>
              <w:rPr>
                <w:rFonts w:ascii="Times New Roman"/>
              </w:rPr>
            </w:pPr>
            <w:r>
              <w:rPr>
                <w:rFonts w:ascii="Times New Roman" w:hint="eastAsia"/>
              </w:rPr>
              <w:t>备注</w:t>
            </w:r>
          </w:p>
        </w:tc>
      </w:tr>
      <w:tr w:rsidR="007042AA" w:rsidRPr="00146CED" w:rsidTr="00E83BEE">
        <w:trPr>
          <w:trHeight w:val="192"/>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7042AA" w:rsidRPr="00146CED" w:rsidRDefault="007042AA"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7042AA" w:rsidRPr="00146CED" w:rsidRDefault="007042AA"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7042AA" w:rsidRPr="00146CED" w:rsidRDefault="007042AA" w:rsidP="00E33481">
            <w:pPr>
              <w:widowControl/>
              <w:autoSpaceDE w:val="0"/>
              <w:autoSpaceDN w:val="0"/>
              <w:adjustRightInd w:val="0"/>
              <w:jc w:val="center"/>
              <w:rPr>
                <w:rFonts w:ascii="Times New Roman"/>
              </w:rPr>
            </w:pPr>
          </w:p>
        </w:tc>
      </w:tr>
      <w:tr w:rsidR="007042AA" w:rsidRPr="00146CED" w:rsidTr="00E83BEE">
        <w:trPr>
          <w:trHeight w:val="31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清洁机体</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7042AA" w:rsidRDefault="007042AA" w:rsidP="00E33481">
            <w:pPr>
              <w:widowControl/>
              <w:autoSpaceDE w:val="0"/>
              <w:autoSpaceDN w:val="0"/>
              <w:adjustRightInd w:val="0"/>
              <w:rPr>
                <w:rFonts w:ascii="Times New Roman"/>
              </w:rPr>
            </w:pPr>
          </w:p>
        </w:tc>
      </w:tr>
      <w:tr w:rsidR="007042AA" w:rsidRPr="00146CED" w:rsidTr="00E83BEE">
        <w:trPr>
          <w:trHeight w:val="31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疑问解答</w:t>
            </w:r>
          </w:p>
        </w:tc>
        <w:tc>
          <w:tcPr>
            <w:tcW w:w="1302" w:type="dxa"/>
            <w:vAlign w:val="center"/>
          </w:tcPr>
          <w:p w:rsidR="007042AA" w:rsidRPr="00FC5392" w:rsidRDefault="007042AA"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7042AA" w:rsidRDefault="007042AA" w:rsidP="00E33481">
            <w:pPr>
              <w:widowControl/>
              <w:autoSpaceDE w:val="0"/>
              <w:autoSpaceDN w:val="0"/>
              <w:adjustRightInd w:val="0"/>
              <w:rPr>
                <w:rFonts w:ascii="Times New Roman"/>
              </w:rPr>
            </w:pPr>
          </w:p>
        </w:tc>
      </w:tr>
      <w:tr w:rsidR="007042AA" w:rsidRPr="00146CED" w:rsidTr="00E83BEE">
        <w:trPr>
          <w:trHeight w:val="317"/>
        </w:trPr>
        <w:tc>
          <w:tcPr>
            <w:tcW w:w="112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7042AA" w:rsidRDefault="007042AA" w:rsidP="00E83BEE">
            <w:pPr>
              <w:widowControl/>
              <w:autoSpaceDE w:val="0"/>
              <w:autoSpaceDN w:val="0"/>
              <w:adjustRightInd w:val="0"/>
              <w:jc w:val="center"/>
              <w:rPr>
                <w:rFonts w:ascii="Times New Roman"/>
              </w:rPr>
            </w:pPr>
            <w:r>
              <w:rPr>
                <w:rFonts w:ascii="Times New Roman" w:hint="eastAsia"/>
              </w:rPr>
              <w:t>自检</w:t>
            </w:r>
          </w:p>
        </w:tc>
        <w:tc>
          <w:tcPr>
            <w:tcW w:w="1302" w:type="dxa"/>
            <w:vAlign w:val="center"/>
          </w:tcPr>
          <w:p w:rsidR="007042AA" w:rsidRDefault="007042AA"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7042AA" w:rsidRDefault="007042AA" w:rsidP="00E33481">
            <w:pPr>
              <w:widowControl/>
              <w:autoSpaceDE w:val="0"/>
              <w:autoSpaceDN w:val="0"/>
              <w:adjustRightInd w:val="0"/>
              <w:rPr>
                <w:rFonts w:ascii="Times New Roman"/>
              </w:rPr>
            </w:pPr>
          </w:p>
        </w:tc>
      </w:tr>
    </w:tbl>
    <w:p w:rsidR="00A70AF8" w:rsidRDefault="00A70AF8" w:rsidP="00A70AF8">
      <w:pPr>
        <w:widowControl/>
        <w:autoSpaceDE w:val="0"/>
        <w:autoSpaceDN w:val="0"/>
        <w:adjustRightInd w:val="0"/>
        <w:jc w:val="left"/>
        <w:rPr>
          <w:rFonts w:ascii="Times New Roman" w:hAnsi="Times New Roman" w:cs="Times New Roman"/>
        </w:rPr>
      </w:pPr>
    </w:p>
    <w:p w:rsidR="00A70AF8" w:rsidRPr="00733B72" w:rsidRDefault="00A70AF8" w:rsidP="00733B72">
      <w:pPr>
        <w:widowControl/>
        <w:autoSpaceDE w:val="0"/>
        <w:autoSpaceDN w:val="0"/>
        <w:adjustRightInd w:val="0"/>
        <w:spacing w:line="360" w:lineRule="auto"/>
        <w:jc w:val="left"/>
        <w:rPr>
          <w:rFonts w:ascii="黑体" w:eastAsia="黑体" w:hAnsi="黑体" w:cs="Times New Roman"/>
          <w:kern w:val="0"/>
          <w:szCs w:val="21"/>
        </w:rPr>
      </w:pPr>
      <w:bookmarkStart w:id="97" w:name="_Toc529267695"/>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7</w:t>
      </w:r>
      <w:r w:rsidRPr="00733B72">
        <w:rPr>
          <w:rFonts w:ascii="黑体" w:eastAsia="黑体" w:hAnsi="黑体" w:cs="Times New Roman"/>
          <w:kern w:val="0"/>
          <w:szCs w:val="21"/>
        </w:rPr>
        <w:t xml:space="preserve"> </w:t>
      </w:r>
      <w:r w:rsidR="003042F7">
        <w:rPr>
          <w:rFonts w:ascii="黑体" w:eastAsia="黑体" w:hAnsi="黑体" w:cs="Times New Roman"/>
          <w:kern w:val="0"/>
          <w:szCs w:val="21"/>
        </w:rPr>
        <w:t>电</w:t>
      </w:r>
      <w:r w:rsidRPr="00733B72">
        <w:rPr>
          <w:rFonts w:ascii="黑体" w:eastAsia="黑体" w:hAnsi="黑体" w:cs="Times New Roman" w:hint="eastAsia"/>
          <w:kern w:val="0"/>
          <w:szCs w:val="21"/>
        </w:rPr>
        <w:t>烤箱电子说明架构</w:t>
      </w:r>
      <w:bookmarkEnd w:id="97"/>
    </w:p>
    <w:p w:rsidR="00A70AF8" w:rsidRPr="00733B72" w:rsidRDefault="00A70AF8"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7</w:t>
      </w:r>
      <w:r w:rsidRPr="00733B72">
        <w:rPr>
          <w:rFonts w:ascii="黑体" w:eastAsia="黑体" w:hAnsi="黑体" w:cs="Times New Roman" w:hint="eastAsia"/>
          <w:kern w:val="0"/>
          <w:szCs w:val="21"/>
        </w:rPr>
        <w:t>.1第一印象</w:t>
      </w:r>
    </w:p>
    <w:p w:rsidR="00A70AF8" w:rsidRDefault="00A70AF8" w:rsidP="00A70AF8">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2</w:t>
      </w:r>
      <w:r w:rsidR="001267A6">
        <w:rPr>
          <w:rFonts w:ascii="Times New Roman" w:hAnsi="Times New Roman" w:cs="Times New Roman"/>
        </w:rPr>
        <w:t>6</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A70AF8" w:rsidRPr="00146CED" w:rsidTr="00A70AF8">
        <w:trPr>
          <w:trHeight w:val="192"/>
        </w:trPr>
        <w:tc>
          <w:tcPr>
            <w:tcW w:w="1129" w:type="dxa"/>
          </w:tcPr>
          <w:p w:rsidR="00A70AF8" w:rsidRDefault="00A70AF8"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A70AF8" w:rsidRDefault="00A70AF8"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A70AF8" w:rsidRPr="00145393" w:rsidRDefault="00A70AF8"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A70AF8" w:rsidRPr="00146CED" w:rsidRDefault="00A70AF8" w:rsidP="00A70AF8">
            <w:pPr>
              <w:widowControl/>
              <w:autoSpaceDE w:val="0"/>
              <w:autoSpaceDN w:val="0"/>
              <w:adjustRightInd w:val="0"/>
              <w:jc w:val="center"/>
              <w:rPr>
                <w:rFonts w:ascii="Times New Roman"/>
              </w:rPr>
            </w:pPr>
            <w:r>
              <w:rPr>
                <w:rFonts w:ascii="Times New Roman" w:hint="eastAsia"/>
              </w:rPr>
              <w:t>备注</w:t>
            </w:r>
          </w:p>
        </w:tc>
      </w:tr>
      <w:tr w:rsidR="00A70AF8" w:rsidRPr="00146CED" w:rsidTr="00E83BEE">
        <w:trPr>
          <w:trHeight w:val="192"/>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A70AF8" w:rsidRDefault="00A70AF8"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A70AF8" w:rsidRDefault="00A70AF8"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192"/>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A70AF8" w:rsidRPr="00146CED" w:rsidRDefault="00A70AF8"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A70AF8" w:rsidRPr="00146CED" w:rsidRDefault="00A70AF8" w:rsidP="00A70AF8">
            <w:pPr>
              <w:widowControl/>
              <w:autoSpaceDE w:val="0"/>
              <w:autoSpaceDN w:val="0"/>
              <w:adjustRightInd w:val="0"/>
              <w:jc w:val="center"/>
              <w:rPr>
                <w:rFonts w:ascii="Times New Roman"/>
              </w:rPr>
            </w:pPr>
          </w:p>
        </w:tc>
      </w:tr>
      <w:tr w:rsidR="00A70AF8" w:rsidRPr="00146CED" w:rsidTr="00E83BEE">
        <w:trPr>
          <w:trHeight w:val="3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A70AF8" w:rsidRDefault="00E625DB" w:rsidP="00E83BEE">
            <w:pPr>
              <w:widowControl/>
              <w:autoSpaceDE w:val="0"/>
              <w:autoSpaceDN w:val="0"/>
              <w:adjustRightInd w:val="0"/>
              <w:jc w:val="center"/>
              <w:rPr>
                <w:rFonts w:ascii="Times New Roman"/>
              </w:rPr>
            </w:pPr>
            <w:r>
              <w:rPr>
                <w:rFonts w:ascii="Times New Roman" w:hint="eastAsia"/>
              </w:rPr>
              <w:t>特点</w:t>
            </w:r>
            <w:r w:rsidR="00A70AF8">
              <w:rPr>
                <w:rFonts w:ascii="Times New Roman" w:hint="eastAsia"/>
              </w:rPr>
              <w:t>一</w:t>
            </w:r>
          </w:p>
        </w:tc>
        <w:tc>
          <w:tcPr>
            <w:tcW w:w="1302" w:type="dxa"/>
            <w:vAlign w:val="center"/>
          </w:tcPr>
          <w:p w:rsidR="00A70AF8" w:rsidRPr="00145393" w:rsidRDefault="00A70AF8"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454"/>
        </w:trPr>
        <w:tc>
          <w:tcPr>
            <w:tcW w:w="112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A70AF8" w:rsidRDefault="00E625DB" w:rsidP="00E83BEE">
            <w:pPr>
              <w:widowControl/>
              <w:autoSpaceDE w:val="0"/>
              <w:autoSpaceDN w:val="0"/>
              <w:adjustRightInd w:val="0"/>
              <w:jc w:val="center"/>
              <w:rPr>
                <w:rFonts w:ascii="Times New Roman"/>
              </w:rPr>
            </w:pPr>
            <w:r>
              <w:rPr>
                <w:rFonts w:ascii="Times New Roman" w:hint="eastAsia"/>
              </w:rPr>
              <w:t>特点</w:t>
            </w:r>
            <w:r w:rsidR="00A70AF8">
              <w:rPr>
                <w:rFonts w:ascii="Times New Roman" w:hint="eastAsia"/>
              </w:rPr>
              <w:t>二</w:t>
            </w:r>
          </w:p>
        </w:tc>
        <w:tc>
          <w:tcPr>
            <w:tcW w:w="1302" w:type="dxa"/>
            <w:vAlign w:val="center"/>
          </w:tcPr>
          <w:p w:rsidR="00A70AF8" w:rsidRPr="00145393" w:rsidRDefault="00A70AF8"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454"/>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A70AF8" w:rsidRDefault="00E625DB" w:rsidP="00E83BEE">
            <w:pPr>
              <w:widowControl/>
              <w:autoSpaceDE w:val="0"/>
              <w:autoSpaceDN w:val="0"/>
              <w:adjustRightInd w:val="0"/>
              <w:jc w:val="center"/>
              <w:rPr>
                <w:rFonts w:ascii="Times New Roman"/>
              </w:rPr>
            </w:pPr>
            <w:r>
              <w:rPr>
                <w:rFonts w:ascii="Times New Roman" w:hint="eastAsia"/>
              </w:rPr>
              <w:t>特点</w:t>
            </w:r>
            <w:r w:rsidR="00A70AF8">
              <w:rPr>
                <w:rFonts w:ascii="Times New Roman" w:hint="eastAsia"/>
              </w:rPr>
              <w:t>三、四、五</w:t>
            </w:r>
          </w:p>
        </w:tc>
        <w:tc>
          <w:tcPr>
            <w:tcW w:w="1302" w:type="dxa"/>
            <w:vAlign w:val="center"/>
          </w:tcPr>
          <w:p w:rsidR="00A70AF8" w:rsidRDefault="00A70AF8"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bl>
    <w:p w:rsidR="00733B72" w:rsidRDefault="00733B72" w:rsidP="00A70AF8">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A70AF8" w:rsidRPr="00733B72" w:rsidRDefault="00A70AF8"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7</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A70AF8" w:rsidRDefault="00A70AF8" w:rsidP="00A70AF8">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27</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A70AF8" w:rsidRPr="00146CED" w:rsidTr="00A70AF8">
        <w:trPr>
          <w:trHeight w:val="192"/>
        </w:trPr>
        <w:tc>
          <w:tcPr>
            <w:tcW w:w="1129" w:type="dxa"/>
          </w:tcPr>
          <w:p w:rsidR="00A70AF8" w:rsidRDefault="00A70AF8"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A70AF8" w:rsidRDefault="00A70AF8"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A70AF8" w:rsidRPr="00145393" w:rsidRDefault="00A70AF8"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A70AF8" w:rsidRPr="00146CED" w:rsidRDefault="00A70AF8" w:rsidP="00A70AF8">
            <w:pPr>
              <w:widowControl/>
              <w:autoSpaceDE w:val="0"/>
              <w:autoSpaceDN w:val="0"/>
              <w:adjustRightInd w:val="0"/>
              <w:jc w:val="center"/>
              <w:rPr>
                <w:rFonts w:ascii="Times New Roman"/>
              </w:rPr>
            </w:pPr>
            <w:r>
              <w:rPr>
                <w:rFonts w:ascii="Times New Roman" w:hint="eastAsia"/>
              </w:rPr>
              <w:t>备注</w:t>
            </w:r>
          </w:p>
        </w:tc>
      </w:tr>
      <w:tr w:rsidR="00A70AF8" w:rsidRPr="00146CED" w:rsidTr="00E83BEE">
        <w:trPr>
          <w:trHeight w:val="192"/>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A70AF8" w:rsidRPr="00146CED" w:rsidRDefault="00A70AF8"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A70AF8" w:rsidRPr="00146CED" w:rsidRDefault="00A70AF8" w:rsidP="00A70AF8">
            <w:pPr>
              <w:widowControl/>
              <w:autoSpaceDE w:val="0"/>
              <w:autoSpaceDN w:val="0"/>
              <w:adjustRightInd w:val="0"/>
              <w:jc w:val="center"/>
              <w:rPr>
                <w:rFonts w:ascii="Times New Roman"/>
              </w:rPr>
            </w:pPr>
          </w:p>
        </w:tc>
      </w:tr>
      <w:tr w:rsidR="00A70AF8" w:rsidRPr="00146CED" w:rsidTr="00E83BEE">
        <w:trPr>
          <w:trHeight w:val="3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A70AF8" w:rsidRPr="00145393" w:rsidRDefault="00A70AF8"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577"/>
        </w:trPr>
        <w:tc>
          <w:tcPr>
            <w:tcW w:w="112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产品尺寸：长宽高</w:t>
            </w:r>
          </w:p>
        </w:tc>
        <w:tc>
          <w:tcPr>
            <w:tcW w:w="1302" w:type="dxa"/>
            <w:vAlign w:val="center"/>
          </w:tcPr>
          <w:p w:rsidR="00A70AF8" w:rsidRPr="00145393" w:rsidRDefault="00A70AF8"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5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A70AF8" w:rsidRPr="006D58BA" w:rsidRDefault="00A70AF8" w:rsidP="00E83BEE">
            <w:pPr>
              <w:widowControl/>
              <w:autoSpaceDE w:val="0"/>
              <w:autoSpaceDN w:val="0"/>
              <w:adjustRightInd w:val="0"/>
              <w:jc w:val="center"/>
              <w:rPr>
                <w:rFonts w:ascii="Times New Roman"/>
              </w:rPr>
            </w:pPr>
            <w:r>
              <w:rPr>
                <w:rFonts w:ascii="Times New Roman" w:hint="eastAsia"/>
              </w:rPr>
              <w:t>安装前的准备</w:t>
            </w:r>
          </w:p>
        </w:tc>
        <w:tc>
          <w:tcPr>
            <w:tcW w:w="1302" w:type="dxa"/>
            <w:vAlign w:val="center"/>
          </w:tcPr>
          <w:p w:rsidR="00A70AF8" w:rsidRDefault="00A70AF8"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A70AF8" w:rsidRPr="00A70AF8" w:rsidRDefault="00A70AF8" w:rsidP="00101B24">
            <w:pPr>
              <w:widowControl/>
              <w:autoSpaceDE w:val="0"/>
              <w:autoSpaceDN w:val="0"/>
              <w:adjustRightInd w:val="0"/>
              <w:rPr>
                <w:rFonts w:ascii="Times New Roman"/>
                <w:sz w:val="21"/>
                <w:szCs w:val="20"/>
              </w:rPr>
            </w:pPr>
            <w:r w:rsidRPr="00A70AF8">
              <w:rPr>
                <w:rFonts w:ascii="Times New Roman" w:hint="eastAsia"/>
              </w:rPr>
              <w:t>1)</w:t>
            </w:r>
            <w:r w:rsidRPr="00A70AF8">
              <w:rPr>
                <w:rFonts w:ascii="Times New Roman" w:hint="eastAsia"/>
              </w:rPr>
              <w:tab/>
            </w:r>
            <w:r w:rsidRPr="00A70AF8">
              <w:rPr>
                <w:rFonts w:ascii="Times New Roman" w:hint="eastAsia"/>
              </w:rPr>
              <w:t>预留位置</w:t>
            </w:r>
          </w:p>
          <w:p w:rsidR="00A70AF8" w:rsidRDefault="00A70AF8" w:rsidP="00101B24">
            <w:pPr>
              <w:widowControl/>
              <w:autoSpaceDE w:val="0"/>
              <w:autoSpaceDN w:val="0"/>
              <w:adjustRightInd w:val="0"/>
              <w:rPr>
                <w:rFonts w:ascii="Times New Roman"/>
                <w:sz w:val="21"/>
                <w:szCs w:val="20"/>
              </w:rPr>
            </w:pPr>
            <w:r w:rsidRPr="00A70AF8">
              <w:rPr>
                <w:rFonts w:ascii="Times New Roman" w:hint="eastAsia"/>
              </w:rPr>
              <w:t>2)</w:t>
            </w:r>
            <w:r w:rsidRPr="00A70AF8">
              <w:rPr>
                <w:rFonts w:ascii="Times New Roman" w:hint="eastAsia"/>
              </w:rPr>
              <w:tab/>
            </w:r>
            <w:r w:rsidRPr="00A70AF8">
              <w:rPr>
                <w:rFonts w:ascii="Times New Roman" w:hint="eastAsia"/>
              </w:rPr>
              <w:t>插座规格</w:t>
            </w:r>
          </w:p>
        </w:tc>
      </w:tr>
      <w:tr w:rsidR="00A70AF8" w:rsidRPr="00146CED" w:rsidTr="00E83BEE">
        <w:trPr>
          <w:trHeight w:val="5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A70AF8" w:rsidRPr="009C7690" w:rsidRDefault="00581163" w:rsidP="00E83BEE">
            <w:pPr>
              <w:widowControl/>
              <w:autoSpaceDE w:val="0"/>
              <w:autoSpaceDN w:val="0"/>
              <w:adjustRightInd w:val="0"/>
              <w:jc w:val="center"/>
              <w:rPr>
                <w:rFonts w:ascii="Times New Roman"/>
              </w:rPr>
            </w:pPr>
            <w:r>
              <w:rPr>
                <w:rFonts w:ascii="Times New Roman" w:hint="eastAsia"/>
              </w:rPr>
              <w:t>安装方法（联系专业人员）</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5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A70AF8" w:rsidRPr="006D58BA" w:rsidRDefault="00581163" w:rsidP="00E83BEE">
            <w:pPr>
              <w:widowControl/>
              <w:autoSpaceDE w:val="0"/>
              <w:autoSpaceDN w:val="0"/>
              <w:adjustRightInd w:val="0"/>
              <w:jc w:val="center"/>
              <w:rPr>
                <w:rFonts w:ascii="Times New Roman"/>
              </w:rPr>
            </w:pPr>
            <w:r>
              <w:rPr>
                <w:rFonts w:ascii="Times New Roman" w:hint="eastAsia"/>
              </w:rPr>
              <w:t>零部件介绍</w:t>
            </w:r>
          </w:p>
        </w:tc>
        <w:tc>
          <w:tcPr>
            <w:tcW w:w="1302" w:type="dxa"/>
            <w:vAlign w:val="center"/>
          </w:tcPr>
          <w:p w:rsidR="00A70AF8" w:rsidRPr="006D58BA" w:rsidRDefault="00581163" w:rsidP="00E83BEE">
            <w:pPr>
              <w:widowControl/>
              <w:autoSpaceDE w:val="0"/>
              <w:autoSpaceDN w:val="0"/>
              <w:adjustRightInd w:val="0"/>
              <w:jc w:val="center"/>
              <w:rPr>
                <w:rFonts w:ascii="Times New Roman"/>
              </w:rPr>
            </w:pPr>
            <w:r>
              <w:rPr>
                <w:rFonts w:ascii="Times New Roman"/>
              </w:rPr>
              <w:t>1</w:t>
            </w:r>
            <w:r w:rsidR="00A70AF8">
              <w:rPr>
                <w:rFonts w:ascii="Times New Roman"/>
              </w:rPr>
              <w:t>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5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A70AF8" w:rsidRPr="006D58BA" w:rsidRDefault="00581163" w:rsidP="00E83BEE">
            <w:pPr>
              <w:widowControl/>
              <w:autoSpaceDE w:val="0"/>
              <w:autoSpaceDN w:val="0"/>
              <w:adjustRightInd w:val="0"/>
              <w:jc w:val="center"/>
              <w:rPr>
                <w:rFonts w:ascii="Times New Roman"/>
              </w:rPr>
            </w:pPr>
            <w:r>
              <w:rPr>
                <w:rFonts w:ascii="Times New Roman" w:hint="eastAsia"/>
              </w:rPr>
              <w:t>控制面板介绍</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1</w:t>
            </w:r>
            <w:r w:rsidR="00A70AF8">
              <w:rPr>
                <w:rFonts w:ascii="Times New Roman"/>
              </w:rPr>
              <w:t>5</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5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A70AF8" w:rsidRPr="006D58BA" w:rsidRDefault="00581163" w:rsidP="00E83BEE">
            <w:pPr>
              <w:widowControl/>
              <w:autoSpaceDE w:val="0"/>
              <w:autoSpaceDN w:val="0"/>
              <w:adjustRightInd w:val="0"/>
              <w:jc w:val="center"/>
              <w:rPr>
                <w:rFonts w:ascii="Times New Roman"/>
              </w:rPr>
            </w:pPr>
            <w:r>
              <w:rPr>
                <w:rFonts w:ascii="Times New Roman" w:hint="eastAsia"/>
              </w:rPr>
              <w:t>试机</w:t>
            </w:r>
          </w:p>
        </w:tc>
        <w:tc>
          <w:tcPr>
            <w:tcW w:w="1302" w:type="dxa"/>
            <w:vAlign w:val="center"/>
          </w:tcPr>
          <w:p w:rsidR="00A70AF8" w:rsidRPr="006D58BA" w:rsidRDefault="00581163"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bl>
    <w:p w:rsidR="00A70AF8" w:rsidRPr="00146CED" w:rsidRDefault="00A70AF8" w:rsidP="00A70AF8">
      <w:pPr>
        <w:widowControl/>
        <w:autoSpaceDE w:val="0"/>
        <w:autoSpaceDN w:val="0"/>
        <w:adjustRightInd w:val="0"/>
        <w:jc w:val="left"/>
        <w:rPr>
          <w:rFonts w:ascii="Times New Roman" w:hAnsi="Times New Roman" w:cs="Times New Roman"/>
        </w:rPr>
      </w:pPr>
    </w:p>
    <w:p w:rsidR="00A70AF8" w:rsidRPr="00733B72" w:rsidRDefault="00A70AF8"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7</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A70AF8" w:rsidRDefault="00A70AF8" w:rsidP="00A70AF8">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2</w:t>
      </w:r>
      <w:r w:rsidR="001267A6">
        <w:rPr>
          <w:rFonts w:ascii="Times New Roman" w:hAnsi="Times New Roman" w:cs="Times New Roman"/>
        </w:rPr>
        <w:t>8</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A70AF8" w:rsidRPr="00146CED" w:rsidTr="00A70AF8">
        <w:trPr>
          <w:trHeight w:val="192"/>
        </w:trPr>
        <w:tc>
          <w:tcPr>
            <w:tcW w:w="1129" w:type="dxa"/>
          </w:tcPr>
          <w:p w:rsidR="00A70AF8" w:rsidRDefault="00A70AF8"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A70AF8" w:rsidRDefault="00A70AF8"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A70AF8" w:rsidRPr="00145393" w:rsidRDefault="00A70AF8"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A70AF8" w:rsidRPr="00146CED" w:rsidRDefault="00A70AF8" w:rsidP="00A70AF8">
            <w:pPr>
              <w:widowControl/>
              <w:autoSpaceDE w:val="0"/>
              <w:autoSpaceDN w:val="0"/>
              <w:adjustRightInd w:val="0"/>
              <w:jc w:val="center"/>
              <w:rPr>
                <w:rFonts w:ascii="Times New Roman"/>
              </w:rPr>
            </w:pPr>
            <w:r>
              <w:rPr>
                <w:rFonts w:ascii="Times New Roman" w:hint="eastAsia"/>
              </w:rPr>
              <w:t>备注</w:t>
            </w:r>
          </w:p>
        </w:tc>
      </w:tr>
      <w:tr w:rsidR="00A70AF8" w:rsidRPr="00146CED" w:rsidTr="00E83BEE">
        <w:trPr>
          <w:trHeight w:val="192"/>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A70AF8" w:rsidRPr="00146CED" w:rsidRDefault="00A70AF8"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A70AF8" w:rsidRPr="00146CED" w:rsidRDefault="00A70AF8" w:rsidP="00A70AF8">
            <w:pPr>
              <w:widowControl/>
              <w:autoSpaceDE w:val="0"/>
              <w:autoSpaceDN w:val="0"/>
              <w:adjustRightInd w:val="0"/>
              <w:jc w:val="center"/>
              <w:rPr>
                <w:rFonts w:ascii="Times New Roman"/>
              </w:rPr>
            </w:pPr>
          </w:p>
        </w:tc>
      </w:tr>
      <w:tr w:rsidR="00A70AF8" w:rsidRPr="00146CED" w:rsidTr="00E83BEE">
        <w:trPr>
          <w:trHeight w:val="37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A70AF8" w:rsidRDefault="00581163" w:rsidP="00E83BEE">
            <w:pPr>
              <w:widowControl/>
              <w:autoSpaceDE w:val="0"/>
              <w:autoSpaceDN w:val="0"/>
              <w:adjustRightInd w:val="0"/>
              <w:jc w:val="center"/>
              <w:rPr>
                <w:rFonts w:ascii="Times New Roman"/>
              </w:rPr>
            </w:pPr>
            <w:r>
              <w:rPr>
                <w:rFonts w:ascii="Times New Roman" w:hint="eastAsia"/>
              </w:rPr>
              <w:t>产品操作步骤</w:t>
            </w:r>
          </w:p>
        </w:tc>
        <w:tc>
          <w:tcPr>
            <w:tcW w:w="1302" w:type="dxa"/>
            <w:vAlign w:val="center"/>
          </w:tcPr>
          <w:p w:rsidR="00A70AF8" w:rsidRPr="00145393" w:rsidRDefault="00581163"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364"/>
        </w:trPr>
        <w:tc>
          <w:tcPr>
            <w:tcW w:w="112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A70AF8" w:rsidRDefault="00581163" w:rsidP="00E83BEE">
            <w:pPr>
              <w:widowControl/>
              <w:autoSpaceDE w:val="0"/>
              <w:autoSpaceDN w:val="0"/>
              <w:adjustRightInd w:val="0"/>
              <w:jc w:val="center"/>
              <w:rPr>
                <w:rFonts w:ascii="Times New Roman"/>
              </w:rPr>
            </w:pPr>
            <w:r>
              <w:rPr>
                <w:rFonts w:ascii="Times New Roman" w:hint="eastAsia"/>
              </w:rPr>
              <w:t>功能设置</w:t>
            </w:r>
          </w:p>
        </w:tc>
        <w:tc>
          <w:tcPr>
            <w:tcW w:w="1302" w:type="dxa"/>
            <w:vAlign w:val="center"/>
          </w:tcPr>
          <w:p w:rsidR="00A70AF8" w:rsidRPr="00145393" w:rsidRDefault="00581163" w:rsidP="00E83BEE">
            <w:pPr>
              <w:widowControl/>
              <w:autoSpaceDE w:val="0"/>
              <w:autoSpaceDN w:val="0"/>
              <w:adjustRightInd w:val="0"/>
              <w:jc w:val="center"/>
              <w:rPr>
                <w:rFonts w:ascii="Times New Roman"/>
              </w:rPr>
            </w:pPr>
            <w:r>
              <w:rPr>
                <w:rFonts w:ascii="Times New Roman"/>
              </w:rPr>
              <w:t>5</w:t>
            </w:r>
            <w:r w:rsidR="00A70AF8">
              <w:rPr>
                <w:rFonts w:ascii="Times New Roman"/>
              </w:rPr>
              <w:t>0</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时间选项设置</w:t>
            </w:r>
          </w:p>
          <w:p w:rsidR="00A70AF8"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蒸汽功能</w:t>
            </w:r>
          </w:p>
        </w:tc>
      </w:tr>
      <w:tr w:rsidR="00A70AF8" w:rsidRPr="00146CED" w:rsidTr="00E83BEE">
        <w:trPr>
          <w:trHeight w:val="364"/>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A70AF8" w:rsidRPr="00FC5392" w:rsidRDefault="00581163" w:rsidP="00E83BEE">
            <w:pPr>
              <w:widowControl/>
              <w:autoSpaceDE w:val="0"/>
              <w:autoSpaceDN w:val="0"/>
              <w:adjustRightInd w:val="0"/>
              <w:jc w:val="center"/>
              <w:rPr>
                <w:rFonts w:ascii="Times New Roman"/>
              </w:rPr>
            </w:pPr>
            <w:r>
              <w:rPr>
                <w:rFonts w:ascii="Times New Roman" w:hint="eastAsia"/>
              </w:rPr>
              <w:t>食物烹饪参考</w:t>
            </w:r>
          </w:p>
        </w:tc>
        <w:tc>
          <w:tcPr>
            <w:tcW w:w="1302" w:type="dxa"/>
            <w:vAlign w:val="center"/>
          </w:tcPr>
          <w:p w:rsidR="00A70AF8" w:rsidRPr="00FC5392" w:rsidRDefault="00A70AF8"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581163" w:rsidRPr="00146CED" w:rsidTr="00E83BEE">
        <w:trPr>
          <w:trHeight w:val="364"/>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B51CA6" w:rsidRDefault="00581163" w:rsidP="00E83BEE">
            <w:pPr>
              <w:widowControl/>
              <w:autoSpaceDE w:val="0"/>
              <w:autoSpaceDN w:val="0"/>
              <w:adjustRightInd w:val="0"/>
              <w:jc w:val="center"/>
              <w:rPr>
                <w:rFonts w:ascii="Times New Roman"/>
              </w:rPr>
            </w:pPr>
            <w:r>
              <w:rPr>
                <w:rFonts w:ascii="Times New Roman" w:hint="eastAsia"/>
              </w:rPr>
              <w:t>1</w:t>
            </w:r>
            <w:r>
              <w:rPr>
                <w:rFonts w:ascii="Times New Roman"/>
              </w:rPr>
              <w:t>5</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使用过程注意事项</w:t>
            </w:r>
          </w:p>
          <w:p w:rsidR="00581163"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使用者注意事项</w:t>
            </w:r>
          </w:p>
        </w:tc>
      </w:tr>
    </w:tbl>
    <w:p w:rsidR="00733B72" w:rsidRDefault="00733B72" w:rsidP="00A70AF8">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A70AF8" w:rsidRPr="00733B72" w:rsidRDefault="00A70AF8"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7</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00581163" w:rsidRPr="00733B72">
        <w:rPr>
          <w:rFonts w:ascii="黑体" w:eastAsia="黑体" w:hAnsi="黑体" w:cs="Times New Roman" w:hint="eastAsia"/>
          <w:kern w:val="0"/>
          <w:szCs w:val="21"/>
        </w:rPr>
        <w:t>清洁</w:t>
      </w:r>
      <w:r w:rsidRPr="00733B72">
        <w:rPr>
          <w:rFonts w:ascii="黑体" w:eastAsia="黑体" w:hAnsi="黑体" w:cs="Times New Roman" w:hint="eastAsia"/>
          <w:kern w:val="0"/>
          <w:szCs w:val="21"/>
        </w:rPr>
        <w:t>保养</w:t>
      </w:r>
    </w:p>
    <w:p w:rsidR="00A70AF8" w:rsidRPr="00146CED" w:rsidRDefault="00A70AF8" w:rsidP="00A70AF8">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sidR="00581163">
        <w:rPr>
          <w:rFonts w:ascii="Times New Roman" w:hAnsi="Times New Roman" w:cs="Times New Roman" w:hint="eastAsia"/>
        </w:rPr>
        <w:t>介绍产品清洁</w:t>
      </w:r>
      <w:r>
        <w:rPr>
          <w:rFonts w:ascii="Times New Roman" w:hAnsi="Times New Roman" w:cs="Times New Roman" w:hint="eastAsia"/>
        </w:rPr>
        <w:t>保养，时长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2</w:t>
      </w:r>
      <w:r w:rsidR="001267A6">
        <w:rPr>
          <w:rFonts w:ascii="Times New Roman" w:hAnsi="Times New Roman" w:cs="Times New Roman"/>
        </w:rPr>
        <w:t>9</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A70AF8" w:rsidRPr="00146CED" w:rsidTr="00A70AF8">
        <w:trPr>
          <w:trHeight w:val="192"/>
        </w:trPr>
        <w:tc>
          <w:tcPr>
            <w:tcW w:w="1129" w:type="dxa"/>
          </w:tcPr>
          <w:p w:rsidR="00A70AF8" w:rsidRDefault="00A70AF8" w:rsidP="00A70AF8">
            <w:pPr>
              <w:widowControl/>
              <w:autoSpaceDE w:val="0"/>
              <w:autoSpaceDN w:val="0"/>
              <w:adjustRightInd w:val="0"/>
              <w:jc w:val="center"/>
              <w:rPr>
                <w:rFonts w:ascii="Times New Roman"/>
              </w:rPr>
            </w:pPr>
            <w:r>
              <w:rPr>
                <w:rFonts w:ascii="Times New Roman" w:hint="eastAsia"/>
              </w:rPr>
              <w:t>序号</w:t>
            </w:r>
          </w:p>
        </w:tc>
        <w:tc>
          <w:tcPr>
            <w:tcW w:w="3049" w:type="dxa"/>
          </w:tcPr>
          <w:p w:rsidR="00A70AF8" w:rsidRDefault="00A70AF8" w:rsidP="00A70AF8">
            <w:pPr>
              <w:widowControl/>
              <w:autoSpaceDE w:val="0"/>
              <w:autoSpaceDN w:val="0"/>
              <w:adjustRightInd w:val="0"/>
              <w:jc w:val="center"/>
              <w:rPr>
                <w:rFonts w:ascii="Times New Roman"/>
              </w:rPr>
            </w:pPr>
            <w:r>
              <w:rPr>
                <w:rFonts w:ascii="Times New Roman" w:hint="eastAsia"/>
              </w:rPr>
              <w:t>内容</w:t>
            </w:r>
          </w:p>
        </w:tc>
        <w:tc>
          <w:tcPr>
            <w:tcW w:w="1302" w:type="dxa"/>
          </w:tcPr>
          <w:p w:rsidR="00A70AF8" w:rsidRPr="00145393" w:rsidRDefault="00A70AF8" w:rsidP="00A70AF8">
            <w:pPr>
              <w:widowControl/>
              <w:autoSpaceDE w:val="0"/>
              <w:autoSpaceDN w:val="0"/>
              <w:adjustRightInd w:val="0"/>
              <w:jc w:val="center"/>
              <w:rPr>
                <w:rFonts w:ascii="Times New Roman"/>
              </w:rPr>
            </w:pPr>
            <w:r>
              <w:rPr>
                <w:rFonts w:ascii="Times New Roman" w:hint="eastAsia"/>
              </w:rPr>
              <w:t>时长</w:t>
            </w:r>
          </w:p>
        </w:tc>
        <w:tc>
          <w:tcPr>
            <w:tcW w:w="2580" w:type="dxa"/>
          </w:tcPr>
          <w:p w:rsidR="00A70AF8" w:rsidRPr="00146CED" w:rsidRDefault="00A70AF8" w:rsidP="00A70AF8">
            <w:pPr>
              <w:widowControl/>
              <w:autoSpaceDE w:val="0"/>
              <w:autoSpaceDN w:val="0"/>
              <w:adjustRightInd w:val="0"/>
              <w:jc w:val="center"/>
              <w:rPr>
                <w:rFonts w:ascii="Times New Roman"/>
              </w:rPr>
            </w:pPr>
            <w:r>
              <w:rPr>
                <w:rFonts w:ascii="Times New Roman" w:hint="eastAsia"/>
              </w:rPr>
              <w:t>备注</w:t>
            </w:r>
          </w:p>
        </w:tc>
      </w:tr>
      <w:tr w:rsidR="00A70AF8" w:rsidRPr="00146CED" w:rsidTr="00E83BEE">
        <w:trPr>
          <w:trHeight w:val="192"/>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A70AF8" w:rsidRPr="00146CED" w:rsidRDefault="00A70AF8"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A70AF8" w:rsidRPr="00146CED" w:rsidRDefault="00A70AF8"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A70AF8" w:rsidRPr="00146CED" w:rsidRDefault="00A70AF8" w:rsidP="00A70AF8">
            <w:pPr>
              <w:widowControl/>
              <w:autoSpaceDE w:val="0"/>
              <w:autoSpaceDN w:val="0"/>
              <w:adjustRightInd w:val="0"/>
              <w:jc w:val="center"/>
              <w:rPr>
                <w:rFonts w:ascii="Times New Roman"/>
              </w:rPr>
            </w:pPr>
          </w:p>
        </w:tc>
      </w:tr>
      <w:tr w:rsidR="00A70AF8" w:rsidRPr="00146CED" w:rsidTr="00E83BEE">
        <w:trPr>
          <w:trHeight w:val="31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A70AF8" w:rsidRDefault="00581163"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25</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待箱体冷却至室温后进行清洁保养</w:t>
            </w:r>
          </w:p>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清洁工具选择</w:t>
            </w:r>
          </w:p>
          <w:p w:rsidR="00A70AF8" w:rsidRDefault="00581163" w:rsidP="00101B24">
            <w:pPr>
              <w:widowControl/>
              <w:autoSpaceDE w:val="0"/>
              <w:autoSpaceDN w:val="0"/>
              <w:adjustRightInd w:val="0"/>
              <w:rPr>
                <w:rFonts w:ascii="Times New Roman"/>
                <w:sz w:val="21"/>
                <w:szCs w:val="20"/>
              </w:rPr>
            </w:pPr>
            <w:r w:rsidRPr="00581163">
              <w:rPr>
                <w:rFonts w:ascii="Times New Roman" w:hint="eastAsia"/>
              </w:rPr>
              <w:t>3)</w:t>
            </w:r>
            <w:r w:rsidRPr="00581163">
              <w:rPr>
                <w:rFonts w:ascii="Times New Roman" w:hint="eastAsia"/>
              </w:rPr>
              <w:tab/>
            </w:r>
            <w:r w:rsidRPr="00581163">
              <w:rPr>
                <w:rFonts w:ascii="Times New Roman" w:hint="eastAsia"/>
              </w:rPr>
              <w:t>切断电源</w:t>
            </w:r>
          </w:p>
        </w:tc>
      </w:tr>
      <w:tr w:rsidR="00A70AF8" w:rsidRPr="00146CED" w:rsidTr="00E83BEE">
        <w:trPr>
          <w:trHeight w:val="31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A70AF8" w:rsidRDefault="00581163" w:rsidP="00E83BEE">
            <w:pPr>
              <w:widowControl/>
              <w:autoSpaceDE w:val="0"/>
              <w:autoSpaceDN w:val="0"/>
              <w:adjustRightInd w:val="0"/>
              <w:jc w:val="center"/>
              <w:rPr>
                <w:rFonts w:ascii="Times New Roman"/>
              </w:rPr>
            </w:pPr>
            <w:r>
              <w:rPr>
                <w:rFonts w:ascii="Times New Roman" w:hint="eastAsia"/>
              </w:rPr>
              <w:t>拆卸及清洁玻璃表面</w:t>
            </w:r>
          </w:p>
        </w:tc>
        <w:tc>
          <w:tcPr>
            <w:tcW w:w="1302" w:type="dxa"/>
            <w:vAlign w:val="center"/>
          </w:tcPr>
          <w:p w:rsidR="00A70AF8" w:rsidRPr="00FC5392" w:rsidRDefault="00A70AF8" w:rsidP="00E83BEE">
            <w:pPr>
              <w:widowControl/>
              <w:autoSpaceDE w:val="0"/>
              <w:autoSpaceDN w:val="0"/>
              <w:adjustRightInd w:val="0"/>
              <w:jc w:val="center"/>
              <w:rPr>
                <w:rFonts w:ascii="Times New Roman"/>
              </w:rPr>
            </w:pPr>
            <w:r>
              <w:rPr>
                <w:rFonts w:ascii="Times New Roman"/>
              </w:rPr>
              <w:t>1</w:t>
            </w:r>
            <w:r w:rsidR="00581163">
              <w:rPr>
                <w:rFonts w:ascii="Times New Roman"/>
              </w:rPr>
              <w:t>5</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拆卸方法</w:t>
            </w:r>
          </w:p>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清洁工具及清洁剂选择</w:t>
            </w:r>
          </w:p>
          <w:p w:rsidR="00A70AF8" w:rsidRDefault="00581163" w:rsidP="00101B24">
            <w:pPr>
              <w:widowControl/>
              <w:autoSpaceDE w:val="0"/>
              <w:autoSpaceDN w:val="0"/>
              <w:adjustRightInd w:val="0"/>
              <w:rPr>
                <w:rFonts w:ascii="Times New Roman"/>
                <w:sz w:val="21"/>
                <w:szCs w:val="20"/>
              </w:rPr>
            </w:pPr>
            <w:r w:rsidRPr="00581163">
              <w:rPr>
                <w:rFonts w:ascii="Times New Roman" w:hint="eastAsia"/>
              </w:rPr>
              <w:t>3)</w:t>
            </w:r>
            <w:r w:rsidRPr="00581163">
              <w:rPr>
                <w:rFonts w:ascii="Times New Roman" w:hint="eastAsia"/>
              </w:rPr>
              <w:tab/>
            </w:r>
            <w:r w:rsidRPr="00581163">
              <w:rPr>
                <w:rFonts w:ascii="Times New Roman" w:hint="eastAsia"/>
              </w:rPr>
              <w:t>清洁方法</w:t>
            </w:r>
          </w:p>
        </w:tc>
      </w:tr>
      <w:tr w:rsidR="00A70AF8" w:rsidRPr="00146CED" w:rsidTr="00E83BEE">
        <w:trPr>
          <w:trHeight w:val="31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A70AF8" w:rsidRDefault="00581163" w:rsidP="00E83BEE">
            <w:pPr>
              <w:widowControl/>
              <w:autoSpaceDE w:val="0"/>
              <w:autoSpaceDN w:val="0"/>
              <w:adjustRightInd w:val="0"/>
              <w:jc w:val="center"/>
              <w:rPr>
                <w:rFonts w:ascii="Times New Roman"/>
              </w:rPr>
            </w:pPr>
            <w:r w:rsidRPr="00581163">
              <w:rPr>
                <w:rFonts w:ascii="Times New Roman" w:hint="eastAsia"/>
              </w:rPr>
              <w:t>拆卸及清洁烤箱内腔</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拆卸方法</w:t>
            </w:r>
          </w:p>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清洁工具及清洁剂选择</w:t>
            </w:r>
          </w:p>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3)</w:t>
            </w:r>
            <w:r w:rsidRPr="00581163">
              <w:rPr>
                <w:rFonts w:ascii="Times New Roman" w:hint="eastAsia"/>
              </w:rPr>
              <w:tab/>
            </w:r>
            <w:r w:rsidRPr="00581163">
              <w:rPr>
                <w:rFonts w:ascii="Times New Roman" w:hint="eastAsia"/>
              </w:rPr>
              <w:t>清洁方法</w:t>
            </w:r>
          </w:p>
          <w:p w:rsidR="00A70AF8" w:rsidRDefault="00581163" w:rsidP="00101B24">
            <w:pPr>
              <w:widowControl/>
              <w:autoSpaceDE w:val="0"/>
              <w:autoSpaceDN w:val="0"/>
              <w:adjustRightInd w:val="0"/>
              <w:rPr>
                <w:rFonts w:ascii="Times New Roman"/>
                <w:sz w:val="21"/>
                <w:szCs w:val="20"/>
              </w:rPr>
            </w:pPr>
            <w:r w:rsidRPr="00581163">
              <w:rPr>
                <w:rFonts w:ascii="Times New Roman" w:hint="eastAsia"/>
              </w:rPr>
              <w:t>4)</w:t>
            </w:r>
            <w:r w:rsidRPr="00581163">
              <w:rPr>
                <w:rFonts w:ascii="Times New Roman" w:hint="eastAsia"/>
              </w:rPr>
              <w:tab/>
            </w:r>
            <w:r w:rsidRPr="00581163">
              <w:rPr>
                <w:rFonts w:ascii="Times New Roman" w:hint="eastAsia"/>
              </w:rPr>
              <w:t>注意事项</w:t>
            </w:r>
          </w:p>
        </w:tc>
      </w:tr>
      <w:tr w:rsidR="00A70AF8" w:rsidRPr="00146CED" w:rsidTr="00E83BEE">
        <w:trPr>
          <w:trHeight w:val="31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rPr>
              <w:t>5</w:t>
            </w:r>
          </w:p>
        </w:tc>
        <w:tc>
          <w:tcPr>
            <w:tcW w:w="3049" w:type="dxa"/>
            <w:vAlign w:val="center"/>
          </w:tcPr>
          <w:p w:rsidR="00A70AF8" w:rsidRDefault="00581163" w:rsidP="00E83BEE">
            <w:pPr>
              <w:widowControl/>
              <w:autoSpaceDE w:val="0"/>
              <w:autoSpaceDN w:val="0"/>
              <w:adjustRightInd w:val="0"/>
              <w:jc w:val="center"/>
              <w:rPr>
                <w:rFonts w:ascii="Times New Roman"/>
              </w:rPr>
            </w:pPr>
            <w:r>
              <w:rPr>
                <w:rFonts w:ascii="Times New Roman" w:hint="eastAsia"/>
              </w:rPr>
              <w:t>清洁蒸汽发生器</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25</w:t>
            </w:r>
            <w:r w:rsidR="00B51CA6">
              <w:rPr>
                <w:rFonts w:ascii="Times New Roman" w:hint="eastAsia"/>
              </w:rPr>
              <w:t>s</w:t>
            </w:r>
          </w:p>
        </w:tc>
        <w:tc>
          <w:tcPr>
            <w:tcW w:w="2580" w:type="dxa"/>
          </w:tcPr>
          <w:p w:rsidR="00A70AF8" w:rsidRDefault="00A70AF8" w:rsidP="00A70AF8">
            <w:pPr>
              <w:widowControl/>
              <w:autoSpaceDE w:val="0"/>
              <w:autoSpaceDN w:val="0"/>
              <w:adjustRightInd w:val="0"/>
              <w:jc w:val="center"/>
              <w:rPr>
                <w:rFonts w:ascii="Times New Roman"/>
              </w:rPr>
            </w:pPr>
          </w:p>
        </w:tc>
      </w:tr>
      <w:tr w:rsidR="00A70AF8" w:rsidRPr="00146CED" w:rsidTr="00E83BEE">
        <w:trPr>
          <w:trHeight w:val="317"/>
        </w:trPr>
        <w:tc>
          <w:tcPr>
            <w:tcW w:w="1129" w:type="dxa"/>
            <w:vAlign w:val="center"/>
          </w:tcPr>
          <w:p w:rsidR="00A70AF8" w:rsidRDefault="00A70AF8"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A70AF8" w:rsidRPr="009C7690" w:rsidRDefault="00581163" w:rsidP="00E83BEE">
            <w:pPr>
              <w:widowControl/>
              <w:autoSpaceDE w:val="0"/>
              <w:autoSpaceDN w:val="0"/>
              <w:adjustRightInd w:val="0"/>
              <w:jc w:val="center"/>
              <w:rPr>
                <w:rFonts w:ascii="Times New Roman"/>
              </w:rPr>
            </w:pPr>
            <w:r w:rsidRPr="00581163">
              <w:rPr>
                <w:rFonts w:ascii="Times New Roman" w:hint="eastAsia"/>
              </w:rPr>
              <w:t>清洁其他部件</w:t>
            </w:r>
          </w:p>
        </w:tc>
        <w:tc>
          <w:tcPr>
            <w:tcW w:w="1302" w:type="dxa"/>
            <w:vAlign w:val="center"/>
          </w:tcPr>
          <w:p w:rsidR="00A70AF8" w:rsidRDefault="00581163" w:rsidP="00E83BEE">
            <w:pPr>
              <w:widowControl/>
              <w:autoSpaceDE w:val="0"/>
              <w:autoSpaceDN w:val="0"/>
              <w:adjustRightInd w:val="0"/>
              <w:jc w:val="center"/>
              <w:rPr>
                <w:rFonts w:ascii="Times New Roman"/>
              </w:rPr>
            </w:pPr>
            <w:r>
              <w:rPr>
                <w:rFonts w:ascii="Times New Roman"/>
              </w:rPr>
              <w:t>2</w:t>
            </w:r>
            <w:r w:rsidR="00A70AF8">
              <w:rPr>
                <w:rFonts w:ascii="Times New Roman"/>
              </w:rPr>
              <w:t>0</w:t>
            </w:r>
            <w:r w:rsidR="00B51CA6">
              <w:rPr>
                <w:rFonts w:ascii="Times New Roman" w:hint="eastAsia"/>
              </w:rPr>
              <w:t>s</w:t>
            </w:r>
          </w:p>
        </w:tc>
        <w:tc>
          <w:tcPr>
            <w:tcW w:w="2580" w:type="dxa"/>
          </w:tcPr>
          <w:p w:rsidR="00581163" w:rsidRPr="00581163" w:rsidRDefault="00581163" w:rsidP="00101B24">
            <w:pPr>
              <w:widowControl/>
              <w:autoSpaceDE w:val="0"/>
              <w:autoSpaceDN w:val="0"/>
              <w:adjustRightInd w:val="0"/>
              <w:rPr>
                <w:rFonts w:ascii="Times New Roman"/>
                <w:sz w:val="21"/>
                <w:szCs w:val="20"/>
              </w:rPr>
            </w:pPr>
            <w:r w:rsidRPr="00581163">
              <w:rPr>
                <w:rFonts w:ascii="Times New Roman" w:hint="eastAsia"/>
              </w:rPr>
              <w:t>1)</w:t>
            </w:r>
            <w:r w:rsidRPr="00581163">
              <w:rPr>
                <w:rFonts w:ascii="Times New Roman" w:hint="eastAsia"/>
              </w:rPr>
              <w:tab/>
            </w:r>
            <w:r w:rsidRPr="00581163">
              <w:rPr>
                <w:rFonts w:ascii="Times New Roman" w:hint="eastAsia"/>
              </w:rPr>
              <w:t>清洁工具及清洁剂选择</w:t>
            </w:r>
          </w:p>
          <w:p w:rsidR="00A70AF8" w:rsidRDefault="00581163" w:rsidP="00101B24">
            <w:pPr>
              <w:widowControl/>
              <w:autoSpaceDE w:val="0"/>
              <w:autoSpaceDN w:val="0"/>
              <w:adjustRightInd w:val="0"/>
              <w:rPr>
                <w:rFonts w:ascii="Times New Roman"/>
                <w:sz w:val="21"/>
                <w:szCs w:val="20"/>
              </w:rPr>
            </w:pPr>
            <w:r w:rsidRPr="00581163">
              <w:rPr>
                <w:rFonts w:ascii="Times New Roman" w:hint="eastAsia"/>
              </w:rPr>
              <w:t>2)</w:t>
            </w:r>
            <w:r w:rsidRPr="00581163">
              <w:rPr>
                <w:rFonts w:ascii="Times New Roman" w:hint="eastAsia"/>
              </w:rPr>
              <w:tab/>
            </w:r>
            <w:r w:rsidRPr="00581163">
              <w:rPr>
                <w:rFonts w:ascii="Times New Roman" w:hint="eastAsia"/>
              </w:rPr>
              <w:t>清洁方法</w:t>
            </w:r>
          </w:p>
        </w:tc>
      </w:tr>
      <w:tr w:rsidR="00581163" w:rsidRPr="00146CED" w:rsidTr="00E83BEE">
        <w:trPr>
          <w:trHeight w:val="31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581163" w:rsidRPr="00581163" w:rsidRDefault="00581163" w:rsidP="00E83BEE">
            <w:pPr>
              <w:widowControl/>
              <w:autoSpaceDE w:val="0"/>
              <w:autoSpaceDN w:val="0"/>
              <w:adjustRightInd w:val="0"/>
              <w:jc w:val="center"/>
              <w:rPr>
                <w:rFonts w:ascii="Times New Roman"/>
              </w:rPr>
            </w:pPr>
            <w:r>
              <w:rPr>
                <w:rFonts w:ascii="Times New Roman" w:hint="eastAsia"/>
              </w:rPr>
              <w:t>门体安装</w:t>
            </w:r>
          </w:p>
        </w:tc>
        <w:tc>
          <w:tcPr>
            <w:tcW w:w="1302" w:type="dxa"/>
            <w:vAlign w:val="center"/>
          </w:tcPr>
          <w:p w:rsidR="00581163" w:rsidRDefault="00581163"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581163" w:rsidRPr="00581163" w:rsidRDefault="00581163" w:rsidP="00581163">
            <w:pPr>
              <w:widowControl/>
              <w:autoSpaceDE w:val="0"/>
              <w:autoSpaceDN w:val="0"/>
              <w:adjustRightInd w:val="0"/>
              <w:rPr>
                <w:rFonts w:ascii="Times New Roman"/>
              </w:rPr>
            </w:pPr>
          </w:p>
        </w:tc>
      </w:tr>
      <w:tr w:rsidR="00581163" w:rsidRPr="00146CED" w:rsidTr="00E83BEE">
        <w:trPr>
          <w:trHeight w:val="31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故</w:t>
            </w:r>
            <w:r w:rsidRPr="00581163">
              <w:rPr>
                <w:rFonts w:ascii="Times New Roman" w:hint="eastAsia"/>
              </w:rPr>
              <w:t>障处理（</w:t>
            </w:r>
            <w:r w:rsidRPr="00581163">
              <w:rPr>
                <w:rFonts w:ascii="Times New Roman" w:hint="eastAsia"/>
              </w:rPr>
              <w:t>TOP5</w:t>
            </w:r>
            <w:r w:rsidRPr="00581163">
              <w:rPr>
                <w:rFonts w:ascii="Times New Roman" w:hint="eastAsia"/>
              </w:rPr>
              <w:t>）</w:t>
            </w:r>
          </w:p>
        </w:tc>
        <w:tc>
          <w:tcPr>
            <w:tcW w:w="1302" w:type="dxa"/>
            <w:vAlign w:val="center"/>
          </w:tcPr>
          <w:p w:rsidR="00581163" w:rsidRDefault="00581163"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581163" w:rsidRPr="00581163" w:rsidRDefault="00581163" w:rsidP="00581163">
            <w:pPr>
              <w:widowControl/>
              <w:autoSpaceDE w:val="0"/>
              <w:autoSpaceDN w:val="0"/>
              <w:adjustRightInd w:val="0"/>
              <w:rPr>
                <w:rFonts w:ascii="Times New Roman"/>
              </w:rPr>
            </w:pPr>
          </w:p>
        </w:tc>
      </w:tr>
      <w:tr w:rsidR="00581163" w:rsidRPr="00146CED" w:rsidTr="00E83BEE">
        <w:trPr>
          <w:trHeight w:val="31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9</w:t>
            </w:r>
          </w:p>
        </w:tc>
        <w:tc>
          <w:tcPr>
            <w:tcW w:w="3049" w:type="dxa"/>
            <w:vAlign w:val="center"/>
          </w:tcPr>
          <w:p w:rsidR="00581163" w:rsidRDefault="00581163" w:rsidP="00E83BEE">
            <w:pPr>
              <w:widowControl/>
              <w:autoSpaceDE w:val="0"/>
              <w:autoSpaceDN w:val="0"/>
              <w:adjustRightInd w:val="0"/>
              <w:jc w:val="center"/>
              <w:rPr>
                <w:rFonts w:ascii="Times New Roman"/>
              </w:rPr>
            </w:pPr>
            <w:r w:rsidRPr="00581163">
              <w:rPr>
                <w:rFonts w:ascii="Times New Roman" w:hint="eastAsia"/>
              </w:rPr>
              <w:t>联系售后服务</w:t>
            </w:r>
          </w:p>
        </w:tc>
        <w:tc>
          <w:tcPr>
            <w:tcW w:w="1302" w:type="dxa"/>
            <w:vAlign w:val="center"/>
          </w:tcPr>
          <w:p w:rsidR="00581163" w:rsidRDefault="00581163"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581163" w:rsidRPr="00581163" w:rsidRDefault="00581163" w:rsidP="00581163">
            <w:pPr>
              <w:widowControl/>
              <w:autoSpaceDE w:val="0"/>
              <w:autoSpaceDN w:val="0"/>
              <w:adjustRightInd w:val="0"/>
              <w:rPr>
                <w:rFonts w:ascii="Times New Roman"/>
              </w:rPr>
            </w:pPr>
          </w:p>
        </w:tc>
      </w:tr>
    </w:tbl>
    <w:p w:rsidR="00581163" w:rsidRDefault="00581163" w:rsidP="004F189D">
      <w:pPr>
        <w:widowControl/>
        <w:autoSpaceDE w:val="0"/>
        <w:autoSpaceDN w:val="0"/>
        <w:adjustRightInd w:val="0"/>
        <w:jc w:val="left"/>
        <w:rPr>
          <w:rFonts w:ascii="Times New Roman" w:hAnsi="Times New Roman" w:cs="Times New Roman"/>
        </w:rPr>
      </w:pPr>
    </w:p>
    <w:p w:rsidR="00581163" w:rsidRPr="00733B72" w:rsidRDefault="00581163" w:rsidP="00733B72">
      <w:pPr>
        <w:widowControl/>
        <w:autoSpaceDE w:val="0"/>
        <w:autoSpaceDN w:val="0"/>
        <w:adjustRightInd w:val="0"/>
        <w:spacing w:line="360" w:lineRule="auto"/>
        <w:jc w:val="left"/>
        <w:rPr>
          <w:rFonts w:ascii="黑体" w:eastAsia="黑体" w:hAnsi="黑体" w:cs="Times New Roman"/>
          <w:kern w:val="0"/>
          <w:szCs w:val="21"/>
        </w:rPr>
      </w:pPr>
      <w:bookmarkStart w:id="98" w:name="_Toc529267696"/>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8</w:t>
      </w:r>
      <w:r w:rsidRPr="00733B72">
        <w:rPr>
          <w:rFonts w:ascii="黑体" w:eastAsia="黑体" w:hAnsi="黑体" w:cs="Times New Roman"/>
          <w:kern w:val="0"/>
          <w:szCs w:val="21"/>
        </w:rPr>
        <w:t xml:space="preserve"> </w:t>
      </w:r>
      <w:r w:rsidR="003042F7">
        <w:rPr>
          <w:rFonts w:ascii="黑体" w:eastAsia="黑体" w:hAnsi="黑体" w:cs="Times New Roman"/>
          <w:kern w:val="0"/>
          <w:szCs w:val="21"/>
        </w:rPr>
        <w:t>食具</w:t>
      </w:r>
      <w:r w:rsidRPr="00733B72">
        <w:rPr>
          <w:rFonts w:ascii="黑体" w:eastAsia="黑体" w:hAnsi="黑体" w:cs="Times New Roman" w:hint="eastAsia"/>
          <w:kern w:val="0"/>
          <w:szCs w:val="21"/>
        </w:rPr>
        <w:t>消毒柜电子说明架构</w:t>
      </w:r>
      <w:bookmarkEnd w:id="98"/>
    </w:p>
    <w:p w:rsidR="00581163" w:rsidRPr="00733B72" w:rsidRDefault="0058116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8</w:t>
      </w:r>
      <w:r w:rsidRPr="00733B72">
        <w:rPr>
          <w:rFonts w:ascii="黑体" w:eastAsia="黑体" w:hAnsi="黑体" w:cs="Times New Roman" w:hint="eastAsia"/>
          <w:kern w:val="0"/>
          <w:szCs w:val="21"/>
        </w:rPr>
        <w:t>.1第一印象</w:t>
      </w:r>
    </w:p>
    <w:p w:rsidR="00581163" w:rsidRDefault="00581163" w:rsidP="00581163">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30</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581163" w:rsidRPr="00146CED" w:rsidTr="00E33481">
        <w:trPr>
          <w:trHeight w:val="192"/>
        </w:trPr>
        <w:tc>
          <w:tcPr>
            <w:tcW w:w="1129" w:type="dxa"/>
          </w:tcPr>
          <w:p w:rsidR="00581163" w:rsidRDefault="00581163"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581163" w:rsidRDefault="00581163"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581163" w:rsidRPr="00145393" w:rsidRDefault="00581163"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581163" w:rsidRPr="00146CED" w:rsidRDefault="00581163" w:rsidP="00E33481">
            <w:pPr>
              <w:widowControl/>
              <w:autoSpaceDE w:val="0"/>
              <w:autoSpaceDN w:val="0"/>
              <w:adjustRightInd w:val="0"/>
              <w:jc w:val="center"/>
              <w:rPr>
                <w:rFonts w:ascii="Times New Roman"/>
              </w:rPr>
            </w:pPr>
            <w:r>
              <w:rPr>
                <w:rFonts w:ascii="Times New Roman" w:hint="eastAsia"/>
              </w:rPr>
              <w:t>备注</w:t>
            </w:r>
          </w:p>
        </w:tc>
      </w:tr>
      <w:tr w:rsidR="00581163" w:rsidRPr="00146CED" w:rsidTr="00E83BEE">
        <w:trPr>
          <w:trHeight w:val="192"/>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581163" w:rsidRDefault="00581163"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581163" w:rsidRDefault="00581163"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192"/>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581163" w:rsidRPr="00146CED" w:rsidRDefault="00581163"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581163" w:rsidRPr="00146CED" w:rsidRDefault="00581163"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581163" w:rsidRPr="00146CED" w:rsidRDefault="00581163" w:rsidP="00E33481">
            <w:pPr>
              <w:widowControl/>
              <w:autoSpaceDE w:val="0"/>
              <w:autoSpaceDN w:val="0"/>
              <w:adjustRightInd w:val="0"/>
              <w:jc w:val="center"/>
              <w:rPr>
                <w:rFonts w:ascii="Times New Roman"/>
              </w:rPr>
            </w:pPr>
          </w:p>
        </w:tc>
      </w:tr>
      <w:tr w:rsidR="00581163" w:rsidRPr="00146CED" w:rsidTr="00E83BEE">
        <w:trPr>
          <w:trHeight w:val="37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581163" w:rsidRDefault="00E625DB" w:rsidP="00E83BEE">
            <w:pPr>
              <w:widowControl/>
              <w:autoSpaceDE w:val="0"/>
              <w:autoSpaceDN w:val="0"/>
              <w:adjustRightInd w:val="0"/>
              <w:jc w:val="center"/>
              <w:rPr>
                <w:rFonts w:ascii="Times New Roman"/>
              </w:rPr>
            </w:pPr>
            <w:r>
              <w:rPr>
                <w:rFonts w:ascii="Times New Roman" w:hint="eastAsia"/>
              </w:rPr>
              <w:t>特点</w:t>
            </w:r>
            <w:r w:rsidR="00581163">
              <w:rPr>
                <w:rFonts w:ascii="Times New Roman" w:hint="eastAsia"/>
              </w:rPr>
              <w:t>一</w:t>
            </w:r>
          </w:p>
        </w:tc>
        <w:tc>
          <w:tcPr>
            <w:tcW w:w="1302" w:type="dxa"/>
            <w:vAlign w:val="center"/>
          </w:tcPr>
          <w:p w:rsidR="00581163" w:rsidRPr="00145393" w:rsidRDefault="00581163"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454"/>
        </w:trPr>
        <w:tc>
          <w:tcPr>
            <w:tcW w:w="1129" w:type="dxa"/>
            <w:vAlign w:val="center"/>
          </w:tcPr>
          <w:p w:rsidR="00581163" w:rsidRPr="00146CED" w:rsidRDefault="00581163"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581163" w:rsidRDefault="00E625DB" w:rsidP="00E83BEE">
            <w:pPr>
              <w:widowControl/>
              <w:autoSpaceDE w:val="0"/>
              <w:autoSpaceDN w:val="0"/>
              <w:adjustRightInd w:val="0"/>
              <w:jc w:val="center"/>
              <w:rPr>
                <w:rFonts w:ascii="Times New Roman"/>
              </w:rPr>
            </w:pPr>
            <w:r>
              <w:rPr>
                <w:rFonts w:ascii="Times New Roman" w:hint="eastAsia"/>
              </w:rPr>
              <w:t>特点</w:t>
            </w:r>
            <w:r w:rsidR="00581163">
              <w:rPr>
                <w:rFonts w:ascii="Times New Roman" w:hint="eastAsia"/>
              </w:rPr>
              <w:t>二</w:t>
            </w:r>
          </w:p>
        </w:tc>
        <w:tc>
          <w:tcPr>
            <w:tcW w:w="1302" w:type="dxa"/>
            <w:vAlign w:val="center"/>
          </w:tcPr>
          <w:p w:rsidR="00581163" w:rsidRPr="00145393" w:rsidRDefault="00581163"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454"/>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581163" w:rsidRDefault="00E625DB" w:rsidP="00E83BEE">
            <w:pPr>
              <w:widowControl/>
              <w:autoSpaceDE w:val="0"/>
              <w:autoSpaceDN w:val="0"/>
              <w:adjustRightInd w:val="0"/>
              <w:jc w:val="center"/>
              <w:rPr>
                <w:rFonts w:ascii="Times New Roman"/>
              </w:rPr>
            </w:pPr>
            <w:r>
              <w:rPr>
                <w:rFonts w:ascii="Times New Roman" w:hint="eastAsia"/>
              </w:rPr>
              <w:t>特点</w:t>
            </w:r>
            <w:r w:rsidR="00581163">
              <w:rPr>
                <w:rFonts w:ascii="Times New Roman" w:hint="eastAsia"/>
              </w:rPr>
              <w:t>三、四、五</w:t>
            </w:r>
          </w:p>
        </w:tc>
        <w:tc>
          <w:tcPr>
            <w:tcW w:w="1302" w:type="dxa"/>
            <w:vAlign w:val="center"/>
          </w:tcPr>
          <w:p w:rsidR="00581163" w:rsidRDefault="00581163"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bl>
    <w:p w:rsidR="00733B72" w:rsidRDefault="00733B72" w:rsidP="00581163">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581163" w:rsidRDefault="00581163" w:rsidP="00581163">
      <w:pPr>
        <w:widowControl/>
        <w:autoSpaceDE w:val="0"/>
        <w:autoSpaceDN w:val="0"/>
        <w:adjustRightInd w:val="0"/>
        <w:jc w:val="left"/>
        <w:rPr>
          <w:rFonts w:ascii="Times New Roman" w:hAnsi="Times New Roman" w:cs="Times New Roman"/>
        </w:rPr>
      </w:pPr>
    </w:p>
    <w:p w:rsidR="00581163" w:rsidRPr="00733B72" w:rsidRDefault="0058116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8</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581163" w:rsidRDefault="00581163" w:rsidP="00581163">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31</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581163" w:rsidRPr="00146CED" w:rsidTr="00E33481">
        <w:trPr>
          <w:trHeight w:val="192"/>
        </w:trPr>
        <w:tc>
          <w:tcPr>
            <w:tcW w:w="1129" w:type="dxa"/>
          </w:tcPr>
          <w:p w:rsidR="00581163" w:rsidRDefault="00581163"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581163" w:rsidRDefault="00581163"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581163" w:rsidRPr="00145393" w:rsidRDefault="00581163"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581163" w:rsidRPr="00146CED" w:rsidRDefault="00581163" w:rsidP="00E33481">
            <w:pPr>
              <w:widowControl/>
              <w:autoSpaceDE w:val="0"/>
              <w:autoSpaceDN w:val="0"/>
              <w:adjustRightInd w:val="0"/>
              <w:jc w:val="center"/>
              <w:rPr>
                <w:rFonts w:ascii="Times New Roman"/>
              </w:rPr>
            </w:pPr>
            <w:r>
              <w:rPr>
                <w:rFonts w:ascii="Times New Roman" w:hint="eastAsia"/>
              </w:rPr>
              <w:t>备注</w:t>
            </w:r>
          </w:p>
        </w:tc>
      </w:tr>
      <w:tr w:rsidR="00581163" w:rsidRPr="00146CED" w:rsidTr="00E83BEE">
        <w:trPr>
          <w:trHeight w:val="192"/>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581163" w:rsidRPr="00146CED" w:rsidRDefault="00581163"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581163" w:rsidRPr="00146CED" w:rsidRDefault="00581163"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581163" w:rsidRPr="00146CED" w:rsidRDefault="00581163" w:rsidP="00E33481">
            <w:pPr>
              <w:widowControl/>
              <w:autoSpaceDE w:val="0"/>
              <w:autoSpaceDN w:val="0"/>
              <w:adjustRightInd w:val="0"/>
              <w:jc w:val="center"/>
              <w:rPr>
                <w:rFonts w:ascii="Times New Roman"/>
              </w:rPr>
            </w:pPr>
          </w:p>
        </w:tc>
      </w:tr>
      <w:tr w:rsidR="00581163" w:rsidRPr="00146CED" w:rsidTr="00E83BEE">
        <w:trPr>
          <w:trHeight w:val="37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B51CA6" w:rsidRPr="00145393" w:rsidRDefault="00581163"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577"/>
        </w:trPr>
        <w:tc>
          <w:tcPr>
            <w:tcW w:w="1129" w:type="dxa"/>
            <w:vAlign w:val="center"/>
          </w:tcPr>
          <w:p w:rsidR="00581163" w:rsidRPr="00146CED" w:rsidRDefault="00581163"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581163" w:rsidRDefault="0097216C" w:rsidP="00E83BEE">
            <w:pPr>
              <w:widowControl/>
              <w:autoSpaceDE w:val="0"/>
              <w:autoSpaceDN w:val="0"/>
              <w:adjustRightInd w:val="0"/>
              <w:jc w:val="center"/>
              <w:rPr>
                <w:rFonts w:ascii="Times New Roman"/>
              </w:rPr>
            </w:pPr>
            <w:r>
              <w:rPr>
                <w:rFonts w:ascii="Times New Roman" w:hint="eastAsia"/>
              </w:rPr>
              <w:t>拆包</w:t>
            </w:r>
          </w:p>
        </w:tc>
        <w:tc>
          <w:tcPr>
            <w:tcW w:w="1302" w:type="dxa"/>
            <w:vAlign w:val="center"/>
          </w:tcPr>
          <w:p w:rsidR="00581163" w:rsidRPr="00145393" w:rsidRDefault="00581163"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57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581163" w:rsidRPr="006D58BA" w:rsidRDefault="0097216C" w:rsidP="00E83BEE">
            <w:pPr>
              <w:widowControl/>
              <w:autoSpaceDE w:val="0"/>
              <w:autoSpaceDN w:val="0"/>
              <w:adjustRightInd w:val="0"/>
              <w:jc w:val="center"/>
              <w:rPr>
                <w:rFonts w:ascii="Times New Roman"/>
              </w:rPr>
            </w:pPr>
            <w:r>
              <w:rPr>
                <w:rFonts w:ascii="Times New Roman" w:hint="eastAsia"/>
              </w:rPr>
              <w:t>检查配件及配件介绍</w:t>
            </w:r>
          </w:p>
        </w:tc>
        <w:tc>
          <w:tcPr>
            <w:tcW w:w="1302" w:type="dxa"/>
            <w:vAlign w:val="center"/>
          </w:tcPr>
          <w:p w:rsidR="00581163" w:rsidRDefault="0097216C"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581163" w:rsidRDefault="00581163" w:rsidP="00E33481">
            <w:pPr>
              <w:widowControl/>
              <w:autoSpaceDE w:val="0"/>
              <w:autoSpaceDN w:val="0"/>
              <w:adjustRightInd w:val="0"/>
              <w:rPr>
                <w:rFonts w:ascii="Times New Roman"/>
              </w:rPr>
            </w:pPr>
          </w:p>
        </w:tc>
      </w:tr>
      <w:tr w:rsidR="0097216C" w:rsidRPr="00146CED" w:rsidTr="00E83BEE">
        <w:trPr>
          <w:trHeight w:val="57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产品尺寸：长宽高</w:t>
            </w:r>
          </w:p>
        </w:tc>
        <w:tc>
          <w:tcPr>
            <w:tcW w:w="1302" w:type="dxa"/>
            <w:vAlign w:val="center"/>
          </w:tcPr>
          <w:p w:rsidR="0097216C" w:rsidRDefault="0097216C"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97216C" w:rsidRDefault="0097216C" w:rsidP="0097216C">
            <w:pPr>
              <w:widowControl/>
              <w:autoSpaceDE w:val="0"/>
              <w:autoSpaceDN w:val="0"/>
              <w:adjustRightInd w:val="0"/>
              <w:rPr>
                <w:rFonts w:ascii="Times New Roman"/>
              </w:rPr>
            </w:pPr>
          </w:p>
        </w:tc>
      </w:tr>
      <w:tr w:rsidR="0097216C" w:rsidRPr="00146CED" w:rsidTr="00E83BEE">
        <w:trPr>
          <w:trHeight w:val="57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安装前的准备</w:t>
            </w:r>
          </w:p>
        </w:tc>
        <w:tc>
          <w:tcPr>
            <w:tcW w:w="1302" w:type="dxa"/>
            <w:vAlign w:val="center"/>
          </w:tcPr>
          <w:p w:rsidR="0097216C" w:rsidRDefault="0097216C"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97216C" w:rsidRPr="0097216C" w:rsidRDefault="0097216C" w:rsidP="00101B24">
            <w:pPr>
              <w:widowControl/>
              <w:autoSpaceDE w:val="0"/>
              <w:autoSpaceDN w:val="0"/>
              <w:adjustRightInd w:val="0"/>
              <w:jc w:val="left"/>
              <w:rPr>
                <w:rFonts w:ascii="Times New Roman"/>
                <w:sz w:val="21"/>
                <w:szCs w:val="20"/>
              </w:rPr>
            </w:pPr>
            <w:r w:rsidRPr="0097216C">
              <w:rPr>
                <w:rFonts w:ascii="Times New Roman" w:hint="eastAsia"/>
              </w:rPr>
              <w:t>1)</w:t>
            </w:r>
            <w:r w:rsidRPr="0097216C">
              <w:rPr>
                <w:rFonts w:ascii="Times New Roman" w:hint="eastAsia"/>
              </w:rPr>
              <w:tab/>
            </w:r>
            <w:r w:rsidRPr="0097216C">
              <w:rPr>
                <w:rFonts w:ascii="Times New Roman" w:hint="eastAsia"/>
              </w:rPr>
              <w:t>预留位置</w:t>
            </w:r>
          </w:p>
          <w:p w:rsidR="0097216C" w:rsidRDefault="0097216C" w:rsidP="00101B24">
            <w:pPr>
              <w:widowControl/>
              <w:autoSpaceDE w:val="0"/>
              <w:autoSpaceDN w:val="0"/>
              <w:adjustRightInd w:val="0"/>
              <w:jc w:val="left"/>
              <w:rPr>
                <w:rFonts w:ascii="Times New Roman"/>
                <w:sz w:val="21"/>
                <w:szCs w:val="20"/>
              </w:rPr>
            </w:pPr>
            <w:r w:rsidRPr="0097216C">
              <w:rPr>
                <w:rFonts w:ascii="Times New Roman" w:hint="eastAsia"/>
              </w:rPr>
              <w:t>2)</w:t>
            </w:r>
            <w:r w:rsidRPr="0097216C">
              <w:rPr>
                <w:rFonts w:ascii="Times New Roman" w:hint="eastAsia"/>
              </w:rPr>
              <w:tab/>
            </w:r>
            <w:r w:rsidRPr="0097216C">
              <w:rPr>
                <w:rFonts w:ascii="Times New Roman" w:hint="eastAsia"/>
              </w:rPr>
              <w:t>插座规格</w:t>
            </w:r>
          </w:p>
        </w:tc>
      </w:tr>
      <w:tr w:rsidR="0097216C" w:rsidRPr="00146CED" w:rsidTr="00E83BEE">
        <w:trPr>
          <w:trHeight w:val="57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97216C" w:rsidRPr="009C7690" w:rsidRDefault="0097216C" w:rsidP="00E83BEE">
            <w:pPr>
              <w:widowControl/>
              <w:autoSpaceDE w:val="0"/>
              <w:autoSpaceDN w:val="0"/>
              <w:adjustRightInd w:val="0"/>
              <w:jc w:val="center"/>
              <w:rPr>
                <w:rFonts w:ascii="Times New Roman"/>
              </w:rPr>
            </w:pPr>
            <w:r>
              <w:rPr>
                <w:rFonts w:ascii="Times New Roman" w:hint="eastAsia"/>
              </w:rPr>
              <w:t>安装方法（联系专业人员）</w:t>
            </w:r>
          </w:p>
        </w:tc>
        <w:tc>
          <w:tcPr>
            <w:tcW w:w="1302" w:type="dxa"/>
            <w:vAlign w:val="center"/>
          </w:tcPr>
          <w:p w:rsidR="0097216C" w:rsidRDefault="0097216C"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97216C" w:rsidRDefault="0097216C" w:rsidP="0097216C">
            <w:pPr>
              <w:widowControl/>
              <w:autoSpaceDE w:val="0"/>
              <w:autoSpaceDN w:val="0"/>
              <w:adjustRightInd w:val="0"/>
              <w:jc w:val="center"/>
              <w:rPr>
                <w:rFonts w:ascii="Times New Roman"/>
              </w:rPr>
            </w:pPr>
          </w:p>
        </w:tc>
      </w:tr>
      <w:tr w:rsidR="0097216C" w:rsidRPr="00146CED" w:rsidTr="00E83BEE">
        <w:trPr>
          <w:trHeight w:val="57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8</w:t>
            </w:r>
          </w:p>
        </w:tc>
        <w:tc>
          <w:tcPr>
            <w:tcW w:w="3049" w:type="dxa"/>
            <w:vAlign w:val="center"/>
          </w:tcPr>
          <w:p w:rsidR="0097216C" w:rsidRPr="006D58BA" w:rsidRDefault="0097216C" w:rsidP="00E83BEE">
            <w:pPr>
              <w:widowControl/>
              <w:autoSpaceDE w:val="0"/>
              <w:autoSpaceDN w:val="0"/>
              <w:adjustRightInd w:val="0"/>
              <w:jc w:val="center"/>
              <w:rPr>
                <w:rFonts w:ascii="Times New Roman"/>
              </w:rPr>
            </w:pPr>
            <w:r>
              <w:rPr>
                <w:rFonts w:ascii="Times New Roman" w:hint="eastAsia"/>
              </w:rPr>
              <w:t>安装注意事项</w:t>
            </w:r>
          </w:p>
        </w:tc>
        <w:tc>
          <w:tcPr>
            <w:tcW w:w="1302" w:type="dxa"/>
            <w:vAlign w:val="center"/>
          </w:tcPr>
          <w:p w:rsidR="0097216C" w:rsidRPr="006D58BA" w:rsidRDefault="0097216C"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97216C" w:rsidRDefault="0097216C" w:rsidP="0097216C">
            <w:pPr>
              <w:widowControl/>
              <w:autoSpaceDE w:val="0"/>
              <w:autoSpaceDN w:val="0"/>
              <w:adjustRightInd w:val="0"/>
              <w:jc w:val="center"/>
              <w:rPr>
                <w:rFonts w:ascii="Times New Roman"/>
              </w:rPr>
            </w:pPr>
          </w:p>
        </w:tc>
      </w:tr>
      <w:tr w:rsidR="0097216C" w:rsidRPr="00146CED" w:rsidTr="00E83BEE">
        <w:trPr>
          <w:trHeight w:val="57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rPr>
              <w:t>9</w:t>
            </w:r>
          </w:p>
        </w:tc>
        <w:tc>
          <w:tcPr>
            <w:tcW w:w="3049" w:type="dxa"/>
            <w:vAlign w:val="center"/>
          </w:tcPr>
          <w:p w:rsidR="0097216C" w:rsidRPr="006D58BA" w:rsidRDefault="0097216C" w:rsidP="00E83BEE">
            <w:pPr>
              <w:widowControl/>
              <w:autoSpaceDE w:val="0"/>
              <w:autoSpaceDN w:val="0"/>
              <w:adjustRightInd w:val="0"/>
              <w:jc w:val="center"/>
              <w:rPr>
                <w:rFonts w:ascii="Times New Roman"/>
              </w:rPr>
            </w:pPr>
            <w:r>
              <w:rPr>
                <w:rFonts w:ascii="Times New Roman" w:hint="eastAsia"/>
              </w:rPr>
              <w:t>零部件介绍</w:t>
            </w:r>
          </w:p>
        </w:tc>
        <w:tc>
          <w:tcPr>
            <w:tcW w:w="1302" w:type="dxa"/>
            <w:vAlign w:val="center"/>
          </w:tcPr>
          <w:p w:rsidR="0097216C" w:rsidRDefault="0097216C"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97216C" w:rsidRDefault="0097216C" w:rsidP="0097216C">
            <w:pPr>
              <w:widowControl/>
              <w:autoSpaceDE w:val="0"/>
              <w:autoSpaceDN w:val="0"/>
              <w:adjustRightInd w:val="0"/>
              <w:jc w:val="center"/>
              <w:rPr>
                <w:rFonts w:ascii="Times New Roman"/>
              </w:rPr>
            </w:pPr>
          </w:p>
        </w:tc>
      </w:tr>
      <w:tr w:rsidR="00581163" w:rsidRPr="00146CED" w:rsidTr="00E83BEE">
        <w:trPr>
          <w:trHeight w:val="577"/>
        </w:trPr>
        <w:tc>
          <w:tcPr>
            <w:tcW w:w="1129" w:type="dxa"/>
            <w:vAlign w:val="center"/>
          </w:tcPr>
          <w:p w:rsidR="00581163" w:rsidRDefault="0097216C" w:rsidP="00E83BEE">
            <w:pPr>
              <w:widowControl/>
              <w:autoSpaceDE w:val="0"/>
              <w:autoSpaceDN w:val="0"/>
              <w:adjustRightInd w:val="0"/>
              <w:jc w:val="center"/>
              <w:rPr>
                <w:rFonts w:ascii="Times New Roman"/>
              </w:rPr>
            </w:pPr>
            <w:r>
              <w:rPr>
                <w:rFonts w:ascii="Times New Roman"/>
              </w:rPr>
              <w:t>10</w:t>
            </w:r>
          </w:p>
        </w:tc>
        <w:tc>
          <w:tcPr>
            <w:tcW w:w="3049" w:type="dxa"/>
            <w:vAlign w:val="center"/>
          </w:tcPr>
          <w:p w:rsidR="00581163" w:rsidRPr="006D58BA" w:rsidRDefault="0097216C" w:rsidP="00E83BEE">
            <w:pPr>
              <w:widowControl/>
              <w:autoSpaceDE w:val="0"/>
              <w:autoSpaceDN w:val="0"/>
              <w:adjustRightInd w:val="0"/>
              <w:jc w:val="center"/>
              <w:rPr>
                <w:rFonts w:ascii="Times New Roman"/>
              </w:rPr>
            </w:pPr>
            <w:r>
              <w:rPr>
                <w:rFonts w:ascii="Times New Roman" w:hint="eastAsia"/>
              </w:rPr>
              <w:t>控制面板介绍</w:t>
            </w:r>
          </w:p>
        </w:tc>
        <w:tc>
          <w:tcPr>
            <w:tcW w:w="1302" w:type="dxa"/>
            <w:vAlign w:val="center"/>
          </w:tcPr>
          <w:p w:rsidR="00581163" w:rsidRPr="006D58BA" w:rsidRDefault="0097216C" w:rsidP="00E83BEE">
            <w:pPr>
              <w:widowControl/>
              <w:autoSpaceDE w:val="0"/>
              <w:autoSpaceDN w:val="0"/>
              <w:adjustRightInd w:val="0"/>
              <w:jc w:val="center"/>
              <w:rPr>
                <w:rFonts w:ascii="Times New Roman"/>
              </w:rPr>
            </w:pPr>
            <w:r>
              <w:rPr>
                <w:rFonts w:ascii="Times New Roman"/>
              </w:rPr>
              <w:t>1</w:t>
            </w:r>
            <w:r w:rsidR="00581163">
              <w:rPr>
                <w:rFonts w:ascii="Times New Roman"/>
              </w:rPr>
              <w:t>0</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bl>
    <w:p w:rsidR="00581163" w:rsidRPr="00146CED" w:rsidRDefault="00581163" w:rsidP="00581163">
      <w:pPr>
        <w:widowControl/>
        <w:autoSpaceDE w:val="0"/>
        <w:autoSpaceDN w:val="0"/>
        <w:adjustRightInd w:val="0"/>
        <w:jc w:val="left"/>
        <w:rPr>
          <w:rFonts w:ascii="Times New Roman" w:hAnsi="Times New Roman" w:cs="Times New Roman"/>
        </w:rPr>
      </w:pPr>
    </w:p>
    <w:p w:rsidR="00581163" w:rsidRPr="00733B72" w:rsidRDefault="0058116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8</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581163" w:rsidRDefault="00581163" w:rsidP="00581163">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32</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581163" w:rsidRPr="00146CED" w:rsidTr="00E33481">
        <w:trPr>
          <w:trHeight w:val="192"/>
        </w:trPr>
        <w:tc>
          <w:tcPr>
            <w:tcW w:w="1129" w:type="dxa"/>
          </w:tcPr>
          <w:p w:rsidR="00581163" w:rsidRDefault="00581163"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581163" w:rsidRDefault="00581163"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581163" w:rsidRPr="00145393" w:rsidRDefault="00581163"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581163" w:rsidRPr="00146CED" w:rsidRDefault="00581163" w:rsidP="00E33481">
            <w:pPr>
              <w:widowControl/>
              <w:autoSpaceDE w:val="0"/>
              <w:autoSpaceDN w:val="0"/>
              <w:adjustRightInd w:val="0"/>
              <w:jc w:val="center"/>
              <w:rPr>
                <w:rFonts w:ascii="Times New Roman"/>
              </w:rPr>
            </w:pPr>
            <w:r>
              <w:rPr>
                <w:rFonts w:ascii="Times New Roman" w:hint="eastAsia"/>
              </w:rPr>
              <w:t>备注</w:t>
            </w:r>
          </w:p>
        </w:tc>
      </w:tr>
      <w:tr w:rsidR="00581163" w:rsidRPr="00146CED" w:rsidTr="00E83BEE">
        <w:trPr>
          <w:trHeight w:val="192"/>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581163" w:rsidRPr="00146CED" w:rsidRDefault="0097216C" w:rsidP="00E83BEE">
            <w:pPr>
              <w:widowControl/>
              <w:autoSpaceDE w:val="0"/>
              <w:autoSpaceDN w:val="0"/>
              <w:adjustRightInd w:val="0"/>
              <w:jc w:val="center"/>
              <w:rPr>
                <w:rFonts w:ascii="Times New Roman"/>
              </w:rPr>
            </w:pPr>
            <w:r>
              <w:rPr>
                <w:rFonts w:ascii="Times New Roman" w:hint="eastAsia"/>
              </w:rPr>
              <w:t>碗架介绍</w:t>
            </w:r>
          </w:p>
        </w:tc>
        <w:tc>
          <w:tcPr>
            <w:tcW w:w="1302" w:type="dxa"/>
            <w:vAlign w:val="center"/>
          </w:tcPr>
          <w:p w:rsidR="00581163" w:rsidRPr="00146CED" w:rsidRDefault="0097216C" w:rsidP="00E83BEE">
            <w:pPr>
              <w:widowControl/>
              <w:autoSpaceDE w:val="0"/>
              <w:autoSpaceDN w:val="0"/>
              <w:adjustRightInd w:val="0"/>
              <w:jc w:val="center"/>
              <w:rPr>
                <w:rFonts w:ascii="Times New Roman"/>
              </w:rPr>
            </w:pPr>
            <w:r>
              <w:rPr>
                <w:rFonts w:ascii="Times New Roman"/>
              </w:rPr>
              <w:t>20</w:t>
            </w:r>
            <w:r w:rsidR="00B51CA6">
              <w:rPr>
                <w:rFonts w:ascii="Times New Roman" w:hint="eastAsia"/>
              </w:rPr>
              <w:t>s</w:t>
            </w:r>
          </w:p>
        </w:tc>
        <w:tc>
          <w:tcPr>
            <w:tcW w:w="2580" w:type="dxa"/>
          </w:tcPr>
          <w:p w:rsidR="00581163" w:rsidRPr="00146CED" w:rsidRDefault="00581163" w:rsidP="00E33481">
            <w:pPr>
              <w:widowControl/>
              <w:autoSpaceDE w:val="0"/>
              <w:autoSpaceDN w:val="0"/>
              <w:adjustRightInd w:val="0"/>
              <w:jc w:val="center"/>
              <w:rPr>
                <w:rFonts w:ascii="Times New Roman"/>
              </w:rPr>
            </w:pPr>
          </w:p>
        </w:tc>
      </w:tr>
      <w:tr w:rsidR="00581163" w:rsidRPr="00146CED" w:rsidTr="00E83BEE">
        <w:trPr>
          <w:trHeight w:val="37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581163" w:rsidRDefault="0097216C" w:rsidP="00E83BEE">
            <w:pPr>
              <w:widowControl/>
              <w:autoSpaceDE w:val="0"/>
              <w:autoSpaceDN w:val="0"/>
              <w:adjustRightInd w:val="0"/>
              <w:jc w:val="center"/>
              <w:rPr>
                <w:rFonts w:ascii="Times New Roman"/>
              </w:rPr>
            </w:pPr>
            <w:r>
              <w:rPr>
                <w:rFonts w:ascii="Times New Roman" w:hint="eastAsia"/>
              </w:rPr>
              <w:t>碗碟摆放提示</w:t>
            </w:r>
          </w:p>
        </w:tc>
        <w:tc>
          <w:tcPr>
            <w:tcW w:w="1302" w:type="dxa"/>
            <w:vAlign w:val="center"/>
          </w:tcPr>
          <w:p w:rsidR="00581163" w:rsidRPr="00145393" w:rsidRDefault="0097216C" w:rsidP="00E83BEE">
            <w:pPr>
              <w:widowControl/>
              <w:autoSpaceDE w:val="0"/>
              <w:autoSpaceDN w:val="0"/>
              <w:adjustRightInd w:val="0"/>
              <w:jc w:val="center"/>
              <w:rPr>
                <w:rFonts w:ascii="Times New Roman"/>
              </w:rPr>
            </w:pPr>
            <w:r>
              <w:rPr>
                <w:rFonts w:ascii="Times New Roman"/>
              </w:rPr>
              <w:t>1</w:t>
            </w:r>
            <w:r w:rsidR="00581163">
              <w:rPr>
                <w:rFonts w:ascii="Times New Roman"/>
              </w:rPr>
              <w:t>0</w:t>
            </w:r>
            <w:r w:rsidR="00B51CA6">
              <w:rPr>
                <w:rFonts w:ascii="Times New Roman"/>
              </w:rPr>
              <w:t>s</w:t>
            </w:r>
          </w:p>
        </w:tc>
        <w:tc>
          <w:tcPr>
            <w:tcW w:w="2580" w:type="dxa"/>
          </w:tcPr>
          <w:p w:rsidR="00581163" w:rsidRDefault="00581163" w:rsidP="00E33481">
            <w:pPr>
              <w:widowControl/>
              <w:autoSpaceDE w:val="0"/>
              <w:autoSpaceDN w:val="0"/>
              <w:adjustRightInd w:val="0"/>
              <w:jc w:val="center"/>
              <w:rPr>
                <w:rFonts w:ascii="Times New Roman"/>
              </w:rPr>
            </w:pPr>
          </w:p>
        </w:tc>
      </w:tr>
      <w:tr w:rsidR="00581163" w:rsidRPr="00146CED" w:rsidTr="00E83BEE">
        <w:trPr>
          <w:trHeight w:val="364"/>
        </w:trPr>
        <w:tc>
          <w:tcPr>
            <w:tcW w:w="1129" w:type="dxa"/>
            <w:vAlign w:val="center"/>
          </w:tcPr>
          <w:p w:rsidR="00581163" w:rsidRPr="00146CED" w:rsidRDefault="00581163"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581163" w:rsidRDefault="0097216C" w:rsidP="00E83BEE">
            <w:pPr>
              <w:widowControl/>
              <w:autoSpaceDE w:val="0"/>
              <w:autoSpaceDN w:val="0"/>
              <w:adjustRightInd w:val="0"/>
              <w:jc w:val="center"/>
              <w:rPr>
                <w:rFonts w:ascii="Times New Roman"/>
              </w:rPr>
            </w:pPr>
            <w:r>
              <w:rPr>
                <w:rFonts w:ascii="Times New Roman" w:hint="eastAsia"/>
              </w:rPr>
              <w:t>按键操作</w:t>
            </w:r>
          </w:p>
        </w:tc>
        <w:tc>
          <w:tcPr>
            <w:tcW w:w="1302" w:type="dxa"/>
            <w:vAlign w:val="center"/>
          </w:tcPr>
          <w:p w:rsidR="00581163" w:rsidRPr="00145393" w:rsidRDefault="0097216C" w:rsidP="00E83BEE">
            <w:pPr>
              <w:widowControl/>
              <w:autoSpaceDE w:val="0"/>
              <w:autoSpaceDN w:val="0"/>
              <w:adjustRightInd w:val="0"/>
              <w:jc w:val="center"/>
              <w:rPr>
                <w:rFonts w:ascii="Times New Roman"/>
              </w:rPr>
            </w:pPr>
            <w:r>
              <w:rPr>
                <w:rFonts w:ascii="Times New Roman"/>
              </w:rPr>
              <w:t>2</w:t>
            </w:r>
            <w:r w:rsidR="00581163">
              <w:rPr>
                <w:rFonts w:ascii="Times New Roman"/>
              </w:rPr>
              <w:t>0</w:t>
            </w:r>
            <w:r w:rsidR="00B51CA6">
              <w:rPr>
                <w:rFonts w:ascii="Times New Roman" w:hint="eastAsia"/>
              </w:rPr>
              <w:t>s</w:t>
            </w:r>
          </w:p>
        </w:tc>
        <w:tc>
          <w:tcPr>
            <w:tcW w:w="2580" w:type="dxa"/>
          </w:tcPr>
          <w:p w:rsidR="00581163" w:rsidRDefault="00581163" w:rsidP="00E33481">
            <w:pPr>
              <w:widowControl/>
              <w:autoSpaceDE w:val="0"/>
              <w:autoSpaceDN w:val="0"/>
              <w:adjustRightInd w:val="0"/>
              <w:rPr>
                <w:rFonts w:ascii="Times New Roman"/>
              </w:rPr>
            </w:pPr>
          </w:p>
        </w:tc>
      </w:tr>
      <w:tr w:rsidR="00581163" w:rsidRPr="00146CED" w:rsidTr="00E83BEE">
        <w:trPr>
          <w:trHeight w:val="364"/>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581163" w:rsidRPr="00FC5392" w:rsidRDefault="0097216C" w:rsidP="00E83BEE">
            <w:pPr>
              <w:widowControl/>
              <w:autoSpaceDE w:val="0"/>
              <w:autoSpaceDN w:val="0"/>
              <w:adjustRightInd w:val="0"/>
              <w:jc w:val="center"/>
              <w:rPr>
                <w:rFonts w:ascii="Times New Roman"/>
              </w:rPr>
            </w:pPr>
            <w:r>
              <w:rPr>
                <w:rFonts w:ascii="Times New Roman" w:hint="eastAsia"/>
              </w:rPr>
              <w:t>功能说明</w:t>
            </w:r>
          </w:p>
        </w:tc>
        <w:tc>
          <w:tcPr>
            <w:tcW w:w="1302" w:type="dxa"/>
            <w:vAlign w:val="center"/>
          </w:tcPr>
          <w:p w:rsidR="00581163" w:rsidRPr="00FC5392" w:rsidRDefault="0097216C" w:rsidP="00E83BEE">
            <w:pPr>
              <w:widowControl/>
              <w:autoSpaceDE w:val="0"/>
              <w:autoSpaceDN w:val="0"/>
              <w:adjustRightInd w:val="0"/>
              <w:jc w:val="center"/>
              <w:rPr>
                <w:rFonts w:ascii="Times New Roman"/>
              </w:rPr>
            </w:pPr>
            <w:r>
              <w:rPr>
                <w:rFonts w:ascii="Times New Roman"/>
              </w:rPr>
              <w:t>4</w:t>
            </w:r>
            <w:r w:rsidR="00581163">
              <w:rPr>
                <w:rFonts w:ascii="Times New Roman"/>
              </w:rPr>
              <w:t>0</w:t>
            </w:r>
            <w:r w:rsidR="00B51CA6">
              <w:rPr>
                <w:rFonts w:ascii="Times New Roman" w:hint="eastAsia"/>
              </w:rPr>
              <w:t>s</w:t>
            </w:r>
          </w:p>
        </w:tc>
        <w:tc>
          <w:tcPr>
            <w:tcW w:w="2580" w:type="dxa"/>
          </w:tcPr>
          <w:p w:rsidR="00581163" w:rsidRDefault="00581163" w:rsidP="00E33481">
            <w:pPr>
              <w:widowControl/>
              <w:autoSpaceDE w:val="0"/>
              <w:autoSpaceDN w:val="0"/>
              <w:adjustRightInd w:val="0"/>
              <w:jc w:val="center"/>
              <w:rPr>
                <w:rFonts w:ascii="Times New Roman"/>
              </w:rPr>
            </w:pPr>
          </w:p>
        </w:tc>
      </w:tr>
    </w:tbl>
    <w:p w:rsidR="00581163" w:rsidRDefault="00581163" w:rsidP="00581163">
      <w:pPr>
        <w:widowControl/>
        <w:autoSpaceDE w:val="0"/>
        <w:autoSpaceDN w:val="0"/>
        <w:adjustRightInd w:val="0"/>
        <w:jc w:val="left"/>
        <w:rPr>
          <w:rFonts w:ascii="Times New Roman" w:hAnsi="Times New Roman" w:cs="Times New Roman"/>
        </w:rPr>
      </w:pPr>
    </w:p>
    <w:p w:rsidR="00581163" w:rsidRPr="00733B72" w:rsidRDefault="00581163"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8</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0097216C" w:rsidRPr="00733B72">
        <w:rPr>
          <w:rFonts w:ascii="黑体" w:eastAsia="黑体" w:hAnsi="黑体" w:cs="Times New Roman" w:hint="eastAsia"/>
          <w:kern w:val="0"/>
          <w:szCs w:val="21"/>
        </w:rPr>
        <w:t>清洁维护</w:t>
      </w:r>
    </w:p>
    <w:p w:rsidR="00581163" w:rsidRPr="00146CED" w:rsidRDefault="00581163" w:rsidP="00581163">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介绍产品清洁</w:t>
      </w:r>
      <w:r w:rsidR="0097216C">
        <w:rPr>
          <w:rFonts w:ascii="Times New Roman" w:hAnsi="Times New Roman" w:cs="Times New Roman" w:hint="eastAsia"/>
        </w:rPr>
        <w:t>维护</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33</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581163" w:rsidRPr="00146CED" w:rsidTr="00E33481">
        <w:trPr>
          <w:trHeight w:val="192"/>
        </w:trPr>
        <w:tc>
          <w:tcPr>
            <w:tcW w:w="1129" w:type="dxa"/>
          </w:tcPr>
          <w:p w:rsidR="00581163" w:rsidRDefault="00581163"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581163" w:rsidRDefault="00581163"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581163" w:rsidRPr="00145393" w:rsidRDefault="00581163"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581163" w:rsidRPr="00146CED" w:rsidRDefault="00581163" w:rsidP="00E33481">
            <w:pPr>
              <w:widowControl/>
              <w:autoSpaceDE w:val="0"/>
              <w:autoSpaceDN w:val="0"/>
              <w:adjustRightInd w:val="0"/>
              <w:jc w:val="center"/>
              <w:rPr>
                <w:rFonts w:ascii="Times New Roman"/>
              </w:rPr>
            </w:pPr>
            <w:r>
              <w:rPr>
                <w:rFonts w:ascii="Times New Roman" w:hint="eastAsia"/>
              </w:rPr>
              <w:t>备注</w:t>
            </w:r>
          </w:p>
        </w:tc>
      </w:tr>
      <w:tr w:rsidR="00581163" w:rsidRPr="00146CED" w:rsidTr="00E83BEE">
        <w:trPr>
          <w:trHeight w:val="192"/>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581163" w:rsidRPr="00146CED" w:rsidRDefault="0097216C"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581163" w:rsidRPr="00146CED" w:rsidRDefault="0097216C" w:rsidP="00E83BEE">
            <w:pPr>
              <w:widowControl/>
              <w:autoSpaceDE w:val="0"/>
              <w:autoSpaceDN w:val="0"/>
              <w:adjustRightInd w:val="0"/>
              <w:jc w:val="center"/>
              <w:rPr>
                <w:rFonts w:ascii="Times New Roman"/>
              </w:rPr>
            </w:pPr>
            <w:r>
              <w:rPr>
                <w:rFonts w:ascii="Times New Roman" w:hint="eastAsia"/>
              </w:rPr>
              <w:t>5</w:t>
            </w:r>
            <w:r w:rsidR="00B51CA6">
              <w:rPr>
                <w:rFonts w:ascii="Times New Roman" w:hint="eastAsia"/>
              </w:rPr>
              <w:t>s</w:t>
            </w:r>
          </w:p>
        </w:tc>
        <w:tc>
          <w:tcPr>
            <w:tcW w:w="2580" w:type="dxa"/>
          </w:tcPr>
          <w:p w:rsidR="00581163" w:rsidRPr="00146CED" w:rsidRDefault="00581163" w:rsidP="00E33481">
            <w:pPr>
              <w:widowControl/>
              <w:autoSpaceDE w:val="0"/>
              <w:autoSpaceDN w:val="0"/>
              <w:adjustRightInd w:val="0"/>
              <w:jc w:val="center"/>
              <w:rPr>
                <w:rFonts w:ascii="Times New Roman"/>
              </w:rPr>
            </w:pPr>
          </w:p>
        </w:tc>
      </w:tr>
      <w:tr w:rsidR="00581163" w:rsidRPr="00146CED" w:rsidTr="00E83BEE">
        <w:trPr>
          <w:trHeight w:val="31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581163" w:rsidRDefault="0097216C" w:rsidP="00E83BEE">
            <w:pPr>
              <w:widowControl/>
              <w:autoSpaceDE w:val="0"/>
              <w:autoSpaceDN w:val="0"/>
              <w:adjustRightInd w:val="0"/>
              <w:jc w:val="center"/>
              <w:rPr>
                <w:rFonts w:ascii="Times New Roman"/>
              </w:rPr>
            </w:pPr>
            <w:r>
              <w:rPr>
                <w:rFonts w:ascii="Times New Roman" w:hint="eastAsia"/>
              </w:rPr>
              <w:t>清洁机体</w:t>
            </w:r>
          </w:p>
        </w:tc>
        <w:tc>
          <w:tcPr>
            <w:tcW w:w="1302" w:type="dxa"/>
            <w:vAlign w:val="center"/>
          </w:tcPr>
          <w:p w:rsidR="00581163" w:rsidRDefault="00581163" w:rsidP="00E83BEE">
            <w:pPr>
              <w:widowControl/>
              <w:autoSpaceDE w:val="0"/>
              <w:autoSpaceDN w:val="0"/>
              <w:adjustRightInd w:val="0"/>
              <w:jc w:val="center"/>
              <w:rPr>
                <w:rFonts w:ascii="Times New Roman"/>
              </w:rPr>
            </w:pPr>
            <w:r>
              <w:rPr>
                <w:rFonts w:ascii="Times New Roman"/>
              </w:rPr>
              <w:t>25</w:t>
            </w:r>
            <w:r w:rsidR="00B51CA6">
              <w:rPr>
                <w:rFonts w:ascii="Times New Roman"/>
              </w:rPr>
              <w:t>s</w:t>
            </w:r>
          </w:p>
        </w:tc>
        <w:tc>
          <w:tcPr>
            <w:tcW w:w="2580" w:type="dxa"/>
          </w:tcPr>
          <w:p w:rsidR="0097216C" w:rsidRPr="0097216C" w:rsidRDefault="0097216C" w:rsidP="0097216C">
            <w:pPr>
              <w:widowControl/>
              <w:autoSpaceDE w:val="0"/>
              <w:autoSpaceDN w:val="0"/>
              <w:adjustRightInd w:val="0"/>
              <w:rPr>
                <w:rFonts w:ascii="Times New Roman"/>
              </w:rPr>
            </w:pPr>
            <w:r w:rsidRPr="0097216C">
              <w:rPr>
                <w:rFonts w:ascii="Times New Roman" w:hint="eastAsia"/>
              </w:rPr>
              <w:t>1)</w:t>
            </w:r>
            <w:r w:rsidRPr="0097216C">
              <w:rPr>
                <w:rFonts w:ascii="Times New Roman" w:hint="eastAsia"/>
              </w:rPr>
              <w:tab/>
            </w:r>
            <w:r w:rsidRPr="0097216C">
              <w:rPr>
                <w:rFonts w:ascii="Times New Roman" w:hint="eastAsia"/>
              </w:rPr>
              <w:t>清洁工具及清洁剂选择</w:t>
            </w:r>
          </w:p>
          <w:p w:rsidR="00581163" w:rsidRDefault="0097216C" w:rsidP="0097216C">
            <w:pPr>
              <w:widowControl/>
              <w:autoSpaceDE w:val="0"/>
              <w:autoSpaceDN w:val="0"/>
              <w:adjustRightInd w:val="0"/>
              <w:rPr>
                <w:rFonts w:ascii="Times New Roman"/>
              </w:rPr>
            </w:pPr>
            <w:r w:rsidRPr="0097216C">
              <w:rPr>
                <w:rFonts w:ascii="Times New Roman" w:hint="eastAsia"/>
              </w:rPr>
              <w:t>2)</w:t>
            </w:r>
            <w:r w:rsidRPr="0097216C">
              <w:rPr>
                <w:rFonts w:ascii="Times New Roman" w:hint="eastAsia"/>
              </w:rPr>
              <w:tab/>
            </w:r>
            <w:r w:rsidRPr="0097216C">
              <w:rPr>
                <w:rFonts w:ascii="Times New Roman" w:hint="eastAsia"/>
              </w:rPr>
              <w:t>清洁机体表面和内部</w:t>
            </w:r>
          </w:p>
        </w:tc>
      </w:tr>
      <w:tr w:rsidR="00581163" w:rsidRPr="00146CED" w:rsidTr="00E83BEE">
        <w:trPr>
          <w:trHeight w:val="317"/>
        </w:trPr>
        <w:tc>
          <w:tcPr>
            <w:tcW w:w="1129" w:type="dxa"/>
            <w:vAlign w:val="center"/>
          </w:tcPr>
          <w:p w:rsidR="00581163" w:rsidRDefault="00581163"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581163" w:rsidRDefault="0097216C" w:rsidP="00E83BEE">
            <w:pPr>
              <w:widowControl/>
              <w:autoSpaceDE w:val="0"/>
              <w:autoSpaceDN w:val="0"/>
              <w:adjustRightInd w:val="0"/>
              <w:jc w:val="center"/>
              <w:rPr>
                <w:rFonts w:ascii="Times New Roman"/>
              </w:rPr>
            </w:pPr>
            <w:r>
              <w:rPr>
                <w:rFonts w:ascii="Times New Roman" w:hint="eastAsia"/>
              </w:rPr>
              <w:t>餐具摆放提示</w:t>
            </w:r>
          </w:p>
        </w:tc>
        <w:tc>
          <w:tcPr>
            <w:tcW w:w="1302" w:type="dxa"/>
            <w:vAlign w:val="center"/>
          </w:tcPr>
          <w:p w:rsidR="00581163" w:rsidRPr="00FC5392" w:rsidRDefault="00581163"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581163" w:rsidRDefault="00581163" w:rsidP="00E33481">
            <w:pPr>
              <w:widowControl/>
              <w:autoSpaceDE w:val="0"/>
              <w:autoSpaceDN w:val="0"/>
              <w:adjustRightInd w:val="0"/>
              <w:rPr>
                <w:rFonts w:ascii="Times New Roman"/>
              </w:rPr>
            </w:pPr>
          </w:p>
        </w:tc>
      </w:tr>
      <w:tr w:rsidR="0097216C" w:rsidRPr="00146CED" w:rsidTr="00E83BEE">
        <w:trPr>
          <w:trHeight w:val="317"/>
        </w:trPr>
        <w:tc>
          <w:tcPr>
            <w:tcW w:w="112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97216C" w:rsidRDefault="0097216C" w:rsidP="00E83BEE">
            <w:pPr>
              <w:widowControl/>
              <w:autoSpaceDE w:val="0"/>
              <w:autoSpaceDN w:val="0"/>
              <w:adjustRightInd w:val="0"/>
              <w:jc w:val="center"/>
              <w:rPr>
                <w:rFonts w:ascii="Times New Roman"/>
              </w:rPr>
            </w:pPr>
            <w:r>
              <w:rPr>
                <w:rFonts w:ascii="Times New Roman" w:hint="eastAsia"/>
              </w:rPr>
              <w:t>故</w:t>
            </w:r>
            <w:r w:rsidRPr="00581163">
              <w:rPr>
                <w:rFonts w:ascii="Times New Roman" w:hint="eastAsia"/>
              </w:rPr>
              <w:t>障处理（</w:t>
            </w:r>
            <w:r w:rsidRPr="00581163">
              <w:rPr>
                <w:rFonts w:ascii="Times New Roman" w:hint="eastAsia"/>
              </w:rPr>
              <w:t>TOP5</w:t>
            </w:r>
            <w:r w:rsidRPr="00581163">
              <w:rPr>
                <w:rFonts w:ascii="Times New Roman" w:hint="eastAsia"/>
              </w:rPr>
              <w:t>）</w:t>
            </w:r>
          </w:p>
        </w:tc>
        <w:tc>
          <w:tcPr>
            <w:tcW w:w="1302" w:type="dxa"/>
            <w:vAlign w:val="center"/>
          </w:tcPr>
          <w:p w:rsidR="0097216C" w:rsidRDefault="0097216C"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97216C" w:rsidRDefault="0097216C" w:rsidP="0097216C">
            <w:pPr>
              <w:widowControl/>
              <w:autoSpaceDE w:val="0"/>
              <w:autoSpaceDN w:val="0"/>
              <w:adjustRightInd w:val="0"/>
              <w:rPr>
                <w:rFonts w:ascii="Times New Roman"/>
              </w:rPr>
            </w:pPr>
          </w:p>
        </w:tc>
      </w:tr>
    </w:tbl>
    <w:p w:rsidR="00581163" w:rsidRDefault="00581163" w:rsidP="004F189D">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bookmarkStart w:id="99" w:name="_Toc529267697"/>
      <w:r>
        <w:rPr>
          <w:rFonts w:ascii="Times New Roman" w:hAnsi="Times New Roman" w:cs="Times New Roman"/>
        </w:rPr>
        <w:br w:type="page"/>
      </w: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9</w:t>
      </w:r>
      <w:r w:rsidRPr="00733B72">
        <w:rPr>
          <w:rFonts w:ascii="黑体" w:eastAsia="黑体" w:hAnsi="黑体" w:cs="Times New Roman"/>
          <w:kern w:val="0"/>
          <w:szCs w:val="21"/>
        </w:rPr>
        <w:t xml:space="preserve"> </w:t>
      </w:r>
      <w:r w:rsidR="003042F7">
        <w:rPr>
          <w:rFonts w:ascii="黑体" w:eastAsia="黑体" w:hAnsi="黑体" w:cs="Times New Roman"/>
          <w:kern w:val="0"/>
          <w:szCs w:val="21"/>
        </w:rPr>
        <w:t>家用</w:t>
      </w:r>
      <w:r w:rsidRPr="00733B72">
        <w:rPr>
          <w:rFonts w:ascii="黑体" w:eastAsia="黑体" w:hAnsi="黑体" w:cs="Times New Roman" w:hint="eastAsia"/>
          <w:kern w:val="0"/>
          <w:szCs w:val="21"/>
        </w:rPr>
        <w:t>燃气灶</w:t>
      </w:r>
      <w:r w:rsidR="00757E1D">
        <w:rPr>
          <w:rFonts w:ascii="黑体" w:eastAsia="黑体" w:hAnsi="黑体" w:cs="Times New Roman" w:hint="eastAsia"/>
          <w:kern w:val="0"/>
          <w:szCs w:val="21"/>
        </w:rPr>
        <w:t>具</w:t>
      </w:r>
      <w:r w:rsidRPr="00733B72">
        <w:rPr>
          <w:rFonts w:ascii="黑体" w:eastAsia="黑体" w:hAnsi="黑体" w:cs="Times New Roman" w:hint="eastAsia"/>
          <w:kern w:val="0"/>
          <w:szCs w:val="21"/>
        </w:rPr>
        <w:t>电子说明架构</w:t>
      </w:r>
      <w:bookmarkEnd w:id="99"/>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9</w:t>
      </w:r>
      <w:r w:rsidRPr="00733B72">
        <w:rPr>
          <w:rFonts w:ascii="黑体" w:eastAsia="黑体" w:hAnsi="黑体" w:cs="Times New Roman" w:hint="eastAsia"/>
          <w:kern w:val="0"/>
          <w:szCs w:val="21"/>
        </w:rPr>
        <w:t>.1第一印象</w:t>
      </w:r>
    </w:p>
    <w:p w:rsidR="001F4837" w:rsidRDefault="001F4837" w:rsidP="001F4837">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3</w:t>
      </w:r>
      <w:r w:rsidR="001267A6">
        <w:rPr>
          <w:rFonts w:ascii="Times New Roman" w:hAnsi="Times New Roman" w:cs="Times New Roman"/>
        </w:rPr>
        <w:t>4</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Default="001F4837"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1F4837"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一</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454"/>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二</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454"/>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三、四、五</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bl>
    <w:p w:rsidR="001F4837" w:rsidRDefault="001F4837" w:rsidP="001F4837">
      <w:pPr>
        <w:widowControl/>
        <w:autoSpaceDE w:val="0"/>
        <w:autoSpaceDN w:val="0"/>
        <w:adjustRightInd w:val="0"/>
        <w:jc w:val="left"/>
        <w:rPr>
          <w:rFonts w:ascii="Times New Roman" w:hAnsi="Times New Roman" w:cs="Times New Roman"/>
        </w:rPr>
      </w:pP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9</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1F4837" w:rsidRDefault="001F4837" w:rsidP="001F4837">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Pr="00146CED">
        <w:rPr>
          <w:rFonts w:ascii="Times New Roman" w:hAnsi="Times New Roman" w:cs="Times New Roman"/>
        </w:rPr>
        <w:t>3</w:t>
      </w:r>
      <w:r w:rsidR="001267A6">
        <w:rPr>
          <w:rFonts w:ascii="Times New Roman" w:hAnsi="Times New Roman" w:cs="Times New Roman"/>
        </w:rPr>
        <w:t>5</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577"/>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产品尺寸：长宽高</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5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Pr="006D58BA" w:rsidRDefault="001F4837" w:rsidP="00E83BEE">
            <w:pPr>
              <w:widowControl/>
              <w:autoSpaceDE w:val="0"/>
              <w:autoSpaceDN w:val="0"/>
              <w:adjustRightInd w:val="0"/>
              <w:jc w:val="center"/>
              <w:rPr>
                <w:rFonts w:ascii="Times New Roman"/>
              </w:rPr>
            </w:pPr>
            <w:r>
              <w:rPr>
                <w:rFonts w:ascii="Times New Roman" w:hint="eastAsia"/>
              </w:rPr>
              <w:t>拆包及配件检查</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5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零部件介绍</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5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安装指导（联系专业人员）</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1F4837" w:rsidRPr="001F4837" w:rsidRDefault="001F4837" w:rsidP="001F4837">
            <w:pPr>
              <w:widowControl/>
              <w:autoSpaceDE w:val="0"/>
              <w:autoSpaceDN w:val="0"/>
              <w:adjustRightInd w:val="0"/>
              <w:jc w:val="left"/>
              <w:rPr>
                <w:rFonts w:ascii="Times New Roman"/>
              </w:rPr>
            </w:pPr>
            <w:r w:rsidRPr="001F4837">
              <w:rPr>
                <w:rFonts w:ascii="Times New Roman" w:hint="eastAsia"/>
              </w:rPr>
              <w:t>1)</w:t>
            </w:r>
            <w:r w:rsidRPr="001F4837">
              <w:rPr>
                <w:rFonts w:ascii="Times New Roman" w:hint="eastAsia"/>
              </w:rPr>
              <w:tab/>
            </w:r>
            <w:r w:rsidRPr="001F4837">
              <w:rPr>
                <w:rFonts w:ascii="Times New Roman" w:hint="eastAsia"/>
              </w:rPr>
              <w:t>安装位置</w:t>
            </w:r>
          </w:p>
          <w:p w:rsidR="001F4837" w:rsidRPr="001F4837" w:rsidRDefault="001F4837" w:rsidP="001F4837">
            <w:pPr>
              <w:widowControl/>
              <w:autoSpaceDE w:val="0"/>
              <w:autoSpaceDN w:val="0"/>
              <w:adjustRightInd w:val="0"/>
              <w:jc w:val="left"/>
              <w:rPr>
                <w:rFonts w:ascii="Times New Roman"/>
              </w:rPr>
            </w:pPr>
            <w:r w:rsidRPr="001F4837">
              <w:rPr>
                <w:rFonts w:ascii="Times New Roman" w:hint="eastAsia"/>
              </w:rPr>
              <w:t>2)</w:t>
            </w:r>
            <w:r w:rsidRPr="001F4837">
              <w:rPr>
                <w:rFonts w:ascii="Times New Roman" w:hint="eastAsia"/>
              </w:rPr>
              <w:tab/>
            </w:r>
            <w:r w:rsidRPr="001F4837">
              <w:rPr>
                <w:rFonts w:ascii="Times New Roman" w:hint="eastAsia"/>
              </w:rPr>
              <w:t>安装工具</w:t>
            </w:r>
          </w:p>
          <w:p w:rsidR="001F4837" w:rsidRDefault="001F4837" w:rsidP="001F4837">
            <w:pPr>
              <w:widowControl/>
              <w:autoSpaceDE w:val="0"/>
              <w:autoSpaceDN w:val="0"/>
              <w:adjustRightInd w:val="0"/>
              <w:jc w:val="left"/>
              <w:rPr>
                <w:rFonts w:ascii="Times New Roman"/>
              </w:rPr>
            </w:pPr>
            <w:r w:rsidRPr="001F4837">
              <w:rPr>
                <w:rFonts w:ascii="Times New Roman" w:hint="eastAsia"/>
              </w:rPr>
              <w:t>3)</w:t>
            </w:r>
            <w:r w:rsidRPr="001F4837">
              <w:rPr>
                <w:rFonts w:ascii="Times New Roman" w:hint="eastAsia"/>
              </w:rPr>
              <w:tab/>
            </w:r>
            <w:r w:rsidRPr="001F4837">
              <w:rPr>
                <w:rFonts w:ascii="Times New Roman" w:hint="eastAsia"/>
              </w:rPr>
              <w:t>安装步骤</w:t>
            </w:r>
          </w:p>
        </w:tc>
      </w:tr>
      <w:tr w:rsidR="001F4837" w:rsidRPr="00146CED" w:rsidTr="00E83BEE">
        <w:trPr>
          <w:trHeight w:val="5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1F4837" w:rsidRPr="009C7690" w:rsidRDefault="001F4837" w:rsidP="00E83BEE">
            <w:pPr>
              <w:widowControl/>
              <w:autoSpaceDE w:val="0"/>
              <w:autoSpaceDN w:val="0"/>
              <w:adjustRightInd w:val="0"/>
              <w:jc w:val="center"/>
              <w:rPr>
                <w:rFonts w:ascii="Times New Roman"/>
              </w:rPr>
            </w:pPr>
            <w:r>
              <w:rPr>
                <w:rFonts w:ascii="Times New Roman" w:hint="eastAsia"/>
              </w:rPr>
              <w:t>安装注意事项</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bl>
    <w:p w:rsidR="001F4837" w:rsidRPr="00146CED" w:rsidRDefault="001F4837" w:rsidP="001F4837">
      <w:pPr>
        <w:widowControl/>
        <w:autoSpaceDE w:val="0"/>
        <w:autoSpaceDN w:val="0"/>
        <w:adjustRightInd w:val="0"/>
        <w:jc w:val="left"/>
        <w:rPr>
          <w:rFonts w:ascii="Times New Roman" w:hAnsi="Times New Roman" w:cs="Times New Roman"/>
        </w:rPr>
      </w:pP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9</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1F4837" w:rsidRDefault="001F4837" w:rsidP="001F4837">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3</w:t>
      </w:r>
      <w:r w:rsidR="001267A6">
        <w:rPr>
          <w:rFonts w:ascii="Times New Roman" w:hAnsi="Times New Roman" w:cs="Times New Roman"/>
        </w:rPr>
        <w:t>6</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sidR="00B51CA6">
              <w:rPr>
                <w:rFonts w:ascii="Times New Roman"/>
              </w:rPr>
              <w:t>s</w:t>
            </w:r>
          </w:p>
        </w:tc>
        <w:tc>
          <w:tcPr>
            <w:tcW w:w="2580" w:type="dxa"/>
          </w:tcPr>
          <w:p w:rsidR="001F4837" w:rsidRPr="001F4837" w:rsidRDefault="001F4837" w:rsidP="00101B24">
            <w:pPr>
              <w:widowControl/>
              <w:autoSpaceDE w:val="0"/>
              <w:autoSpaceDN w:val="0"/>
              <w:adjustRightInd w:val="0"/>
              <w:rPr>
                <w:rFonts w:ascii="Times New Roman"/>
                <w:sz w:val="21"/>
                <w:szCs w:val="20"/>
              </w:rPr>
            </w:pPr>
            <w:r w:rsidRPr="001F4837">
              <w:rPr>
                <w:rFonts w:ascii="Times New Roman" w:hint="eastAsia"/>
              </w:rPr>
              <w:t>1)</w:t>
            </w:r>
            <w:r w:rsidRPr="001F4837">
              <w:rPr>
                <w:rFonts w:ascii="Times New Roman" w:hint="eastAsia"/>
              </w:rPr>
              <w:tab/>
            </w:r>
            <w:r w:rsidRPr="001F4837">
              <w:rPr>
                <w:rFonts w:ascii="Times New Roman" w:hint="eastAsia"/>
              </w:rPr>
              <w:t>使用前需先核对好燃气类型，要与铭牌上所标一致</w:t>
            </w:r>
          </w:p>
          <w:p w:rsidR="001F4837" w:rsidRDefault="001F4837" w:rsidP="00101B24">
            <w:pPr>
              <w:widowControl/>
              <w:autoSpaceDE w:val="0"/>
              <w:autoSpaceDN w:val="0"/>
              <w:adjustRightInd w:val="0"/>
              <w:rPr>
                <w:rFonts w:ascii="Times New Roman"/>
                <w:sz w:val="21"/>
                <w:szCs w:val="20"/>
              </w:rPr>
            </w:pPr>
            <w:r w:rsidRPr="001F4837">
              <w:rPr>
                <w:rFonts w:ascii="Times New Roman" w:hint="eastAsia"/>
              </w:rPr>
              <w:t>2)</w:t>
            </w:r>
            <w:r w:rsidRPr="001F4837">
              <w:rPr>
                <w:rFonts w:ascii="Times New Roman" w:hint="eastAsia"/>
              </w:rPr>
              <w:tab/>
            </w:r>
            <w:r w:rsidRPr="001F4837">
              <w:rPr>
                <w:rFonts w:ascii="Times New Roman" w:hint="eastAsia"/>
              </w:rPr>
              <w:t>灶具摆放要求</w:t>
            </w:r>
          </w:p>
        </w:tc>
      </w:tr>
      <w:tr w:rsidR="001F4837" w:rsidRPr="00146CED" w:rsidTr="00E83BEE">
        <w:trPr>
          <w:trHeight w:val="364"/>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更换电池</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hint="eastAsia"/>
              </w:rPr>
              <w:t>5</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364"/>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hint="eastAsia"/>
              </w:rPr>
              <w:t>功能操作以及每个功能所对应的情况</w:t>
            </w:r>
          </w:p>
        </w:tc>
        <w:tc>
          <w:tcPr>
            <w:tcW w:w="1302"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rPr>
              <w:t>40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r>
              <w:rPr>
                <w:rFonts w:ascii="Times New Roman" w:hint="eastAsia"/>
              </w:rPr>
              <w:t>调节火力大小等</w:t>
            </w:r>
          </w:p>
        </w:tc>
      </w:tr>
    </w:tbl>
    <w:p w:rsidR="00733B72" w:rsidRDefault="00733B72" w:rsidP="001F4837">
      <w:pPr>
        <w:widowControl/>
        <w:autoSpaceDE w:val="0"/>
        <w:autoSpaceDN w:val="0"/>
        <w:adjustRightInd w:val="0"/>
        <w:jc w:val="left"/>
        <w:rPr>
          <w:rFonts w:ascii="Times New Roman" w:hAnsi="Times New Roman" w:cs="Times New Roman"/>
        </w:rPr>
      </w:pPr>
    </w:p>
    <w:p w:rsidR="00733B72" w:rsidRDefault="00733B72">
      <w:pPr>
        <w:widowControl/>
        <w:jc w:val="left"/>
        <w:rPr>
          <w:rFonts w:ascii="Times New Roman" w:hAnsi="Times New Roman" w:cs="Times New Roman"/>
        </w:rPr>
      </w:pPr>
      <w:r>
        <w:rPr>
          <w:rFonts w:ascii="Times New Roman" w:hAnsi="Times New Roman" w:cs="Times New Roman"/>
        </w:rPr>
        <w:br w:type="page"/>
      </w: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9</w:t>
      </w:r>
      <w:r w:rsidRPr="00733B72">
        <w:rPr>
          <w:rFonts w:ascii="黑体" w:eastAsia="黑体" w:hAnsi="黑体" w:cs="Times New Roman" w:hint="eastAsia"/>
          <w:kern w:val="0"/>
          <w:szCs w:val="21"/>
        </w:rPr>
        <w:t>.</w:t>
      </w:r>
      <w:r w:rsidRPr="00733B72">
        <w:rPr>
          <w:rFonts w:ascii="黑体" w:eastAsia="黑体" w:hAnsi="黑体" w:cs="Times New Roman"/>
          <w:kern w:val="0"/>
          <w:szCs w:val="21"/>
        </w:rPr>
        <w:t>4.</w:t>
      </w:r>
      <w:r w:rsidRPr="00733B72">
        <w:rPr>
          <w:rFonts w:ascii="黑体" w:eastAsia="黑体" w:hAnsi="黑体" w:cs="Times New Roman" w:hint="eastAsia"/>
          <w:kern w:val="0"/>
          <w:szCs w:val="21"/>
        </w:rPr>
        <w:t>清洁维护</w:t>
      </w:r>
    </w:p>
    <w:p w:rsidR="001F4837" w:rsidRPr="00146CED" w:rsidRDefault="001F4837" w:rsidP="001F4837">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介绍产品清洁维护，时长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3</w:t>
      </w:r>
      <w:r w:rsidR="001267A6">
        <w:rPr>
          <w:rFonts w:ascii="Times New Roman" w:hAnsi="Times New Roman" w:cs="Times New Roman"/>
        </w:rPr>
        <w:t>7</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Default="001F4837" w:rsidP="001F4837">
            <w:pPr>
              <w:widowControl/>
              <w:autoSpaceDE w:val="0"/>
              <w:autoSpaceDN w:val="0"/>
              <w:adjustRightInd w:val="0"/>
              <w:jc w:val="center"/>
              <w:rPr>
                <w:rFonts w:ascii="Times New Roman"/>
              </w:rPr>
            </w:pP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清洁注意事项</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1</w:t>
            </w:r>
            <w:r>
              <w:rPr>
                <w:rFonts w:ascii="Times New Roman"/>
              </w:rPr>
              <w:t>0</w:t>
            </w:r>
            <w:r w:rsidR="00B51CA6">
              <w:rPr>
                <w:rFonts w:ascii="Times New Roman"/>
              </w:rPr>
              <w:t>s</w:t>
            </w:r>
          </w:p>
        </w:tc>
        <w:tc>
          <w:tcPr>
            <w:tcW w:w="2580" w:type="dxa"/>
          </w:tcPr>
          <w:p w:rsidR="001F4837" w:rsidRPr="001F4837" w:rsidRDefault="001F4837" w:rsidP="00101B24">
            <w:pPr>
              <w:widowControl/>
              <w:autoSpaceDE w:val="0"/>
              <w:autoSpaceDN w:val="0"/>
              <w:adjustRightInd w:val="0"/>
              <w:rPr>
                <w:rFonts w:ascii="Times New Roman"/>
                <w:sz w:val="21"/>
                <w:szCs w:val="20"/>
              </w:rPr>
            </w:pPr>
            <w:r w:rsidRPr="001F4837">
              <w:rPr>
                <w:rFonts w:ascii="Times New Roman" w:hint="eastAsia"/>
              </w:rPr>
              <w:t>（清洁前先关闭燃气总阀，待燃气灶冷却，清洁过程中请勿私自拆卸零配件）</w:t>
            </w:r>
          </w:p>
          <w:p w:rsidR="001F4837" w:rsidRPr="00146CED" w:rsidRDefault="001F4837" w:rsidP="00101B24">
            <w:pPr>
              <w:widowControl/>
              <w:autoSpaceDE w:val="0"/>
              <w:autoSpaceDN w:val="0"/>
              <w:adjustRightInd w:val="0"/>
              <w:rPr>
                <w:rFonts w:ascii="Times New Roman"/>
                <w:sz w:val="21"/>
                <w:szCs w:val="20"/>
              </w:rPr>
            </w:pPr>
            <w:r w:rsidRPr="001F4837">
              <w:rPr>
                <w:rFonts w:ascii="Times New Roman" w:hint="eastAsia"/>
              </w:rPr>
              <w:t>（清洁过程中不要让水通过盛液盘和旋钮孔等流入机体内部）</w:t>
            </w: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机身清洁</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1F4837" w:rsidRPr="001F4837" w:rsidRDefault="001F4837" w:rsidP="001F4837">
            <w:pPr>
              <w:widowControl/>
              <w:autoSpaceDE w:val="0"/>
              <w:autoSpaceDN w:val="0"/>
              <w:adjustRightInd w:val="0"/>
              <w:rPr>
                <w:rFonts w:ascii="Times New Roman"/>
              </w:rPr>
            </w:pPr>
            <w:r w:rsidRPr="001F4837">
              <w:rPr>
                <w:rFonts w:ascii="Times New Roman" w:hint="eastAsia"/>
              </w:rPr>
              <w:t>1)</w:t>
            </w:r>
            <w:r w:rsidRPr="001F4837">
              <w:rPr>
                <w:rFonts w:ascii="Times New Roman" w:hint="eastAsia"/>
              </w:rPr>
              <w:tab/>
            </w:r>
            <w:r w:rsidRPr="001F4837">
              <w:rPr>
                <w:rFonts w:ascii="Times New Roman" w:hint="eastAsia"/>
              </w:rPr>
              <w:t>清洁工具及清洁剂选择</w:t>
            </w:r>
          </w:p>
          <w:p w:rsidR="001F4837" w:rsidRDefault="001F4837" w:rsidP="001F4837">
            <w:pPr>
              <w:widowControl/>
              <w:autoSpaceDE w:val="0"/>
              <w:autoSpaceDN w:val="0"/>
              <w:adjustRightInd w:val="0"/>
              <w:rPr>
                <w:rFonts w:ascii="Times New Roman"/>
              </w:rPr>
            </w:pPr>
            <w:r w:rsidRPr="001F4837">
              <w:rPr>
                <w:rFonts w:ascii="Times New Roman" w:hint="eastAsia"/>
              </w:rPr>
              <w:t>2)</w:t>
            </w:r>
            <w:r w:rsidRPr="001F4837">
              <w:rPr>
                <w:rFonts w:ascii="Times New Roman" w:hint="eastAsia"/>
              </w:rPr>
              <w:tab/>
            </w:r>
            <w:r w:rsidRPr="001F4837">
              <w:rPr>
                <w:rFonts w:ascii="Times New Roman" w:hint="eastAsia"/>
              </w:rPr>
              <w:t>清洁机体表面</w:t>
            </w: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故</w:t>
            </w:r>
            <w:r w:rsidRPr="00581163">
              <w:rPr>
                <w:rFonts w:ascii="Times New Roman" w:hint="eastAsia"/>
              </w:rPr>
              <w:t>障处理（</w:t>
            </w:r>
            <w:r w:rsidRPr="00581163">
              <w:rPr>
                <w:rFonts w:ascii="Times New Roman" w:hint="eastAsia"/>
              </w:rPr>
              <w:t>TOP5</w:t>
            </w:r>
            <w:r w:rsidRPr="00581163">
              <w:rPr>
                <w:rFonts w:ascii="Times New Roman" w:hint="eastAsia"/>
              </w:rPr>
              <w:t>）</w:t>
            </w:r>
          </w:p>
        </w:tc>
        <w:tc>
          <w:tcPr>
            <w:tcW w:w="1302"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1F4837" w:rsidRDefault="001F4837" w:rsidP="001F4837">
            <w:pPr>
              <w:widowControl/>
              <w:autoSpaceDE w:val="0"/>
              <w:autoSpaceDN w:val="0"/>
              <w:adjustRightInd w:val="0"/>
              <w:rPr>
                <w:rFonts w:ascii="Times New Roman"/>
              </w:rPr>
            </w:pP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联系售后</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Default="001F4837" w:rsidP="001F4837">
            <w:pPr>
              <w:widowControl/>
              <w:autoSpaceDE w:val="0"/>
              <w:autoSpaceDN w:val="0"/>
              <w:adjustRightInd w:val="0"/>
              <w:rPr>
                <w:rFonts w:ascii="Times New Roman"/>
              </w:rPr>
            </w:pPr>
          </w:p>
        </w:tc>
      </w:tr>
    </w:tbl>
    <w:p w:rsidR="00733B72" w:rsidRDefault="00733B72" w:rsidP="00733B72">
      <w:pPr>
        <w:widowControl/>
        <w:autoSpaceDE w:val="0"/>
        <w:autoSpaceDN w:val="0"/>
        <w:adjustRightInd w:val="0"/>
        <w:spacing w:line="360" w:lineRule="auto"/>
        <w:jc w:val="left"/>
        <w:rPr>
          <w:rFonts w:ascii="黑体" w:eastAsia="黑体" w:hAnsi="黑体" w:cs="Times New Roman"/>
          <w:kern w:val="0"/>
          <w:szCs w:val="21"/>
        </w:rPr>
      </w:pPr>
      <w:bookmarkStart w:id="100" w:name="_Toc529267698"/>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kern w:val="0"/>
          <w:szCs w:val="21"/>
        </w:rPr>
        <w:t>B</w:t>
      </w:r>
      <w:r w:rsidRPr="00733B72">
        <w:rPr>
          <w:rFonts w:ascii="黑体" w:eastAsia="黑体" w:hAnsi="黑体" w:cs="Times New Roman" w:hint="eastAsia"/>
          <w:kern w:val="0"/>
          <w:szCs w:val="21"/>
        </w:rPr>
        <w:t>．</w:t>
      </w:r>
      <w:r w:rsidR="001267A6" w:rsidRPr="00733B72">
        <w:rPr>
          <w:rFonts w:ascii="黑体" w:eastAsia="黑体" w:hAnsi="黑体" w:cs="Times New Roman"/>
          <w:kern w:val="0"/>
          <w:szCs w:val="21"/>
        </w:rPr>
        <w:t>10</w:t>
      </w:r>
      <w:r w:rsidRPr="00733B72">
        <w:rPr>
          <w:rFonts w:ascii="黑体" w:eastAsia="黑体" w:hAnsi="黑体" w:cs="Times New Roman"/>
          <w:kern w:val="0"/>
          <w:szCs w:val="21"/>
        </w:rPr>
        <w:t xml:space="preserve"> </w:t>
      </w:r>
      <w:r w:rsidR="003042F7">
        <w:rPr>
          <w:rFonts w:ascii="黑体" w:eastAsia="黑体" w:hAnsi="黑体" w:cs="Times New Roman"/>
          <w:kern w:val="0"/>
          <w:szCs w:val="21"/>
        </w:rPr>
        <w:t>抽</w:t>
      </w:r>
      <w:r w:rsidRPr="00733B72">
        <w:rPr>
          <w:rFonts w:ascii="黑体" w:eastAsia="黑体" w:hAnsi="黑体" w:cs="Times New Roman" w:hint="eastAsia"/>
          <w:kern w:val="0"/>
          <w:szCs w:val="21"/>
        </w:rPr>
        <w:t>油烟机电子说明架构</w:t>
      </w:r>
      <w:bookmarkEnd w:id="100"/>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10</w:t>
      </w:r>
      <w:r w:rsidRPr="00733B72">
        <w:rPr>
          <w:rFonts w:ascii="黑体" w:eastAsia="黑体" w:hAnsi="黑体" w:cs="Times New Roman" w:hint="eastAsia"/>
          <w:kern w:val="0"/>
          <w:szCs w:val="21"/>
        </w:rPr>
        <w:t>.1第一印象</w:t>
      </w:r>
    </w:p>
    <w:p w:rsidR="001F4837" w:rsidRDefault="001F4837" w:rsidP="001F4837">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用于产品使用前的介绍，</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int="eastAsia"/>
        </w:rPr>
        <w:t>。</w:t>
      </w:r>
      <w:r w:rsidRPr="00146CED">
        <w:rPr>
          <w:rFonts w:ascii="Times New Roman" w:hAnsi="Times New Roman" w:cs="Times New Roman"/>
        </w:rPr>
        <w:t>如表</w:t>
      </w:r>
      <w:r w:rsidR="001B26FC">
        <w:rPr>
          <w:rFonts w:ascii="Times New Roman" w:hAnsi="Times New Roman" w:cs="Times New Roman" w:hint="eastAsia"/>
        </w:rPr>
        <w:t>B</w:t>
      </w:r>
      <w:r w:rsidR="001B26FC">
        <w:rPr>
          <w:rFonts w:ascii="Times New Roman" w:hAnsi="Times New Roman" w:cs="Times New Roman"/>
        </w:rPr>
        <w:t>3</w:t>
      </w:r>
      <w:r w:rsidR="001267A6">
        <w:rPr>
          <w:rFonts w:ascii="Times New Roman" w:hAnsi="Times New Roman" w:cs="Times New Roman"/>
        </w:rPr>
        <w:t>8</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Default="001F4837" w:rsidP="00E83BEE">
            <w:pPr>
              <w:widowControl/>
              <w:autoSpaceDE w:val="0"/>
              <w:autoSpaceDN w:val="0"/>
              <w:adjustRightInd w:val="0"/>
              <w:jc w:val="center"/>
              <w:rPr>
                <w:rFonts w:ascii="Times New Roman"/>
              </w:rPr>
            </w:pPr>
            <w:r w:rsidRPr="006D58BA">
              <w:rPr>
                <w:rFonts w:ascii="Times New Roman" w:hint="eastAsia"/>
              </w:rPr>
              <w:t>品牌、品类、型号（系列名）</w:t>
            </w:r>
          </w:p>
        </w:tc>
        <w:tc>
          <w:tcPr>
            <w:tcW w:w="1302" w:type="dxa"/>
            <w:vAlign w:val="center"/>
          </w:tcPr>
          <w:p w:rsidR="001F4837"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2</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一</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241"/>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rPr>
              <w:t>4</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二</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219"/>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E625DB" w:rsidP="00E83BEE">
            <w:pPr>
              <w:widowControl/>
              <w:autoSpaceDE w:val="0"/>
              <w:autoSpaceDN w:val="0"/>
              <w:adjustRightInd w:val="0"/>
              <w:jc w:val="center"/>
              <w:rPr>
                <w:rFonts w:ascii="Times New Roman"/>
              </w:rPr>
            </w:pPr>
            <w:r>
              <w:rPr>
                <w:rFonts w:ascii="Times New Roman" w:hint="eastAsia"/>
              </w:rPr>
              <w:t>特点</w:t>
            </w:r>
            <w:r w:rsidR="001F4837">
              <w:rPr>
                <w:rFonts w:ascii="Times New Roman" w:hint="eastAsia"/>
              </w:rPr>
              <w:t>三、四、五</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20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bl>
    <w:p w:rsidR="001F4837" w:rsidRDefault="001F4837" w:rsidP="001F4837">
      <w:pPr>
        <w:widowControl/>
        <w:autoSpaceDE w:val="0"/>
        <w:autoSpaceDN w:val="0"/>
        <w:adjustRightInd w:val="0"/>
        <w:jc w:val="left"/>
        <w:rPr>
          <w:rFonts w:ascii="Times New Roman" w:hAnsi="Times New Roman" w:cs="Times New Roman"/>
        </w:rPr>
      </w:pP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10</w:t>
      </w:r>
      <w:r w:rsidRPr="00733B72">
        <w:rPr>
          <w:rFonts w:ascii="黑体" w:eastAsia="黑体" w:hAnsi="黑体" w:cs="Times New Roman" w:hint="eastAsia"/>
          <w:kern w:val="0"/>
          <w:szCs w:val="21"/>
        </w:rPr>
        <w:t>.</w:t>
      </w:r>
      <w:r w:rsidRPr="00733B72">
        <w:rPr>
          <w:rFonts w:ascii="黑体" w:eastAsia="黑体" w:hAnsi="黑体" w:cs="Times New Roman"/>
          <w:kern w:val="0"/>
          <w:szCs w:val="21"/>
        </w:rPr>
        <w:t>2</w:t>
      </w:r>
      <w:r w:rsidRPr="00733B72">
        <w:rPr>
          <w:rFonts w:ascii="黑体" w:eastAsia="黑体" w:hAnsi="黑体" w:cs="Times New Roman" w:hint="eastAsia"/>
          <w:kern w:val="0"/>
          <w:szCs w:val="21"/>
        </w:rPr>
        <w:t>用前准备</w:t>
      </w:r>
    </w:p>
    <w:p w:rsidR="001F4837" w:rsidRDefault="001F4837" w:rsidP="001F4837">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介绍产品使用前的准备，时长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rPr>
        <w:t>B3</w:t>
      </w:r>
      <w:r w:rsidR="001267A6">
        <w:rPr>
          <w:rFonts w:ascii="Times New Roman" w:hAnsi="Times New Roman" w:cs="Times New Roman"/>
        </w:rPr>
        <w:t>9</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sidRPr="00145393">
              <w:rPr>
                <w:rFonts w:ascii="Times New Roman" w:hint="eastAsia"/>
              </w:rPr>
              <w:t>3</w:t>
            </w:r>
            <w:r w:rsidR="00B51CA6">
              <w:rPr>
                <w:rFonts w:ascii="Times New Roman" w:hint="eastAsia"/>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免责条约</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313"/>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产品尺寸：长宽高</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275"/>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Pr="006D58BA" w:rsidRDefault="001F4837" w:rsidP="00E83BEE">
            <w:pPr>
              <w:widowControl/>
              <w:autoSpaceDE w:val="0"/>
              <w:autoSpaceDN w:val="0"/>
              <w:adjustRightInd w:val="0"/>
              <w:jc w:val="center"/>
              <w:rPr>
                <w:rFonts w:ascii="Times New Roman"/>
              </w:rPr>
            </w:pPr>
            <w:r>
              <w:rPr>
                <w:rFonts w:ascii="Times New Roman" w:hint="eastAsia"/>
              </w:rPr>
              <w:t>拆包及配件检查</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10</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415"/>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零部件介绍</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5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安装指导（联系专业人员）</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1F4837" w:rsidRPr="001F4837" w:rsidRDefault="001F4837" w:rsidP="00E33481">
            <w:pPr>
              <w:widowControl/>
              <w:autoSpaceDE w:val="0"/>
              <w:autoSpaceDN w:val="0"/>
              <w:adjustRightInd w:val="0"/>
              <w:jc w:val="left"/>
              <w:rPr>
                <w:rFonts w:ascii="Times New Roman"/>
              </w:rPr>
            </w:pPr>
            <w:r w:rsidRPr="001F4837">
              <w:rPr>
                <w:rFonts w:ascii="Times New Roman" w:hint="eastAsia"/>
              </w:rPr>
              <w:t>1)</w:t>
            </w:r>
            <w:r w:rsidRPr="001F4837">
              <w:rPr>
                <w:rFonts w:ascii="Times New Roman" w:hint="eastAsia"/>
              </w:rPr>
              <w:tab/>
            </w:r>
            <w:r w:rsidRPr="001F4837">
              <w:rPr>
                <w:rFonts w:ascii="Times New Roman" w:hint="eastAsia"/>
              </w:rPr>
              <w:t>安装位置</w:t>
            </w:r>
          </w:p>
          <w:p w:rsidR="001F4837" w:rsidRPr="001F4837" w:rsidRDefault="001F4837" w:rsidP="00E33481">
            <w:pPr>
              <w:widowControl/>
              <w:autoSpaceDE w:val="0"/>
              <w:autoSpaceDN w:val="0"/>
              <w:adjustRightInd w:val="0"/>
              <w:jc w:val="left"/>
              <w:rPr>
                <w:rFonts w:ascii="Times New Roman"/>
              </w:rPr>
            </w:pPr>
            <w:r w:rsidRPr="001F4837">
              <w:rPr>
                <w:rFonts w:ascii="Times New Roman" w:hint="eastAsia"/>
              </w:rPr>
              <w:t>2)</w:t>
            </w:r>
            <w:r w:rsidRPr="001F4837">
              <w:rPr>
                <w:rFonts w:ascii="Times New Roman" w:hint="eastAsia"/>
              </w:rPr>
              <w:tab/>
            </w:r>
            <w:r w:rsidRPr="001F4837">
              <w:rPr>
                <w:rFonts w:ascii="Times New Roman" w:hint="eastAsia"/>
              </w:rPr>
              <w:t>安装工具</w:t>
            </w:r>
          </w:p>
          <w:p w:rsidR="001F4837" w:rsidRDefault="001F4837" w:rsidP="00E33481">
            <w:pPr>
              <w:widowControl/>
              <w:autoSpaceDE w:val="0"/>
              <w:autoSpaceDN w:val="0"/>
              <w:adjustRightInd w:val="0"/>
              <w:jc w:val="left"/>
              <w:rPr>
                <w:rFonts w:ascii="Times New Roman"/>
              </w:rPr>
            </w:pPr>
            <w:r w:rsidRPr="001F4837">
              <w:rPr>
                <w:rFonts w:ascii="Times New Roman" w:hint="eastAsia"/>
              </w:rPr>
              <w:t>3)</w:t>
            </w:r>
            <w:r w:rsidRPr="001F4837">
              <w:rPr>
                <w:rFonts w:ascii="Times New Roman" w:hint="eastAsia"/>
              </w:rPr>
              <w:tab/>
            </w:r>
            <w:r w:rsidRPr="001F4837">
              <w:rPr>
                <w:rFonts w:ascii="Times New Roman" w:hint="eastAsia"/>
              </w:rPr>
              <w:t>安装步骤</w:t>
            </w:r>
          </w:p>
        </w:tc>
      </w:tr>
      <w:tr w:rsidR="001F4837" w:rsidRPr="00146CED" w:rsidTr="00E83BEE">
        <w:trPr>
          <w:trHeight w:val="284"/>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7</w:t>
            </w:r>
          </w:p>
        </w:tc>
        <w:tc>
          <w:tcPr>
            <w:tcW w:w="3049" w:type="dxa"/>
            <w:vAlign w:val="center"/>
          </w:tcPr>
          <w:p w:rsidR="001F4837" w:rsidRPr="009C7690" w:rsidRDefault="001F4837" w:rsidP="00E83BEE">
            <w:pPr>
              <w:widowControl/>
              <w:autoSpaceDE w:val="0"/>
              <w:autoSpaceDN w:val="0"/>
              <w:adjustRightInd w:val="0"/>
              <w:jc w:val="center"/>
              <w:rPr>
                <w:rFonts w:ascii="Times New Roman"/>
              </w:rPr>
            </w:pPr>
            <w:r>
              <w:rPr>
                <w:rFonts w:ascii="Times New Roman" w:hint="eastAsia"/>
              </w:rPr>
              <w:t>安装注意事项</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15</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bl>
    <w:p w:rsidR="00733B72" w:rsidRDefault="00733B72" w:rsidP="001F4837">
      <w:pPr>
        <w:widowControl/>
        <w:autoSpaceDE w:val="0"/>
        <w:autoSpaceDN w:val="0"/>
        <w:adjustRightInd w:val="0"/>
        <w:jc w:val="left"/>
        <w:rPr>
          <w:rFonts w:ascii="Times New Roman" w:hAnsi="Times New Roman" w:cs="Times New Roman"/>
        </w:rPr>
      </w:pPr>
    </w:p>
    <w:p w:rsidR="001F4837" w:rsidRPr="00146CED" w:rsidRDefault="00733B72" w:rsidP="00733B72">
      <w:pPr>
        <w:widowControl/>
        <w:jc w:val="left"/>
        <w:rPr>
          <w:rFonts w:ascii="Times New Roman" w:hAnsi="Times New Roman" w:cs="Times New Roman"/>
        </w:rPr>
      </w:pPr>
      <w:r>
        <w:rPr>
          <w:rFonts w:ascii="Times New Roman" w:hAnsi="Times New Roman" w:cs="Times New Roman"/>
        </w:rPr>
        <w:br w:type="page"/>
      </w:r>
    </w:p>
    <w:p w:rsidR="001F4837" w:rsidRPr="00733B72" w:rsidRDefault="001F4837" w:rsidP="00733B72">
      <w:pPr>
        <w:widowControl/>
        <w:autoSpaceDE w:val="0"/>
        <w:autoSpaceDN w:val="0"/>
        <w:adjustRightInd w:val="0"/>
        <w:spacing w:line="360" w:lineRule="auto"/>
        <w:jc w:val="left"/>
        <w:rPr>
          <w:rFonts w:ascii="黑体" w:eastAsia="黑体" w:hAnsi="黑体" w:cs="Times New Roman"/>
          <w:kern w:val="0"/>
          <w:szCs w:val="21"/>
        </w:rPr>
      </w:pPr>
      <w:r w:rsidRPr="00733B72">
        <w:rPr>
          <w:rFonts w:ascii="黑体" w:eastAsia="黑体" w:hAnsi="黑体" w:cs="Times New Roman" w:hint="eastAsia"/>
          <w:kern w:val="0"/>
          <w:szCs w:val="21"/>
        </w:rPr>
        <w:t>B.</w:t>
      </w:r>
      <w:r w:rsidR="001267A6" w:rsidRPr="00733B72">
        <w:rPr>
          <w:rFonts w:ascii="黑体" w:eastAsia="黑体" w:hAnsi="黑体" w:cs="Times New Roman"/>
          <w:kern w:val="0"/>
          <w:szCs w:val="21"/>
        </w:rPr>
        <w:t>10</w:t>
      </w:r>
      <w:r w:rsidRPr="00733B72">
        <w:rPr>
          <w:rFonts w:ascii="黑体" w:eastAsia="黑体" w:hAnsi="黑体" w:cs="Times New Roman" w:hint="eastAsia"/>
          <w:kern w:val="0"/>
          <w:szCs w:val="21"/>
        </w:rPr>
        <w:t>.</w:t>
      </w:r>
      <w:r w:rsidRPr="00733B72">
        <w:rPr>
          <w:rFonts w:ascii="黑体" w:eastAsia="黑体" w:hAnsi="黑体" w:cs="Times New Roman"/>
          <w:kern w:val="0"/>
          <w:szCs w:val="21"/>
        </w:rPr>
        <w:t>3</w:t>
      </w:r>
      <w:r w:rsidRPr="00733B72">
        <w:rPr>
          <w:rFonts w:ascii="黑体" w:eastAsia="黑体" w:hAnsi="黑体" w:cs="Times New Roman" w:hint="eastAsia"/>
          <w:kern w:val="0"/>
          <w:szCs w:val="21"/>
        </w:rPr>
        <w:t>日常使用</w:t>
      </w:r>
    </w:p>
    <w:p w:rsidR="001F4837" w:rsidRDefault="001F4837" w:rsidP="001F4837">
      <w:pPr>
        <w:widowControl/>
        <w:autoSpaceDE w:val="0"/>
        <w:autoSpaceDN w:val="0"/>
        <w:adjustRightInd w:val="0"/>
        <w:jc w:val="left"/>
        <w:rPr>
          <w:rFonts w:ascii="Times New Roman" w:hAnsi="Times New Roman" w:cs="Times New Roman"/>
        </w:rPr>
      </w:pPr>
      <w:r>
        <w:rPr>
          <w:rFonts w:ascii="Times New Roman" w:hAnsi="Times New Roman" w:cs="Times New Roman" w:hint="eastAsia"/>
        </w:rPr>
        <w:t>从</w:t>
      </w:r>
      <w:r w:rsidRPr="00146CED">
        <w:rPr>
          <w:rFonts w:ascii="Times New Roman" w:hAnsi="Times New Roman" w:cs="Times New Roman"/>
        </w:rPr>
        <w:t>消费者角度讲述产品的使用</w:t>
      </w:r>
      <w:r>
        <w:rPr>
          <w:rFonts w:ascii="Times New Roman" w:hAnsi="Times New Roman" w:cs="Times New Roman" w:hint="eastAsia"/>
        </w:rPr>
        <w:t>，时长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Pr>
          <w:rFonts w:ascii="Times New Roman" w:hAnsi="Times New Roman" w:cs="Times New Roman" w:hint="eastAsia"/>
        </w:rPr>
        <w:t>。</w:t>
      </w:r>
      <w:r w:rsidRPr="00146CED">
        <w:rPr>
          <w:rFonts w:ascii="Times New Roman" w:hAnsi="Times New Roman" w:cs="Times New Roman"/>
        </w:rPr>
        <w:t>如表</w:t>
      </w:r>
      <w:r w:rsidR="001B26FC">
        <w:rPr>
          <w:rFonts w:ascii="Times New Roman" w:hAnsi="Times New Roman" w:cs="Times New Roman"/>
        </w:rPr>
        <w:t>B</w:t>
      </w:r>
      <w:r w:rsidR="001267A6">
        <w:rPr>
          <w:rFonts w:ascii="Times New Roman" w:hAnsi="Times New Roman" w:cs="Times New Roman"/>
        </w:rPr>
        <w:t>40</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分段标题</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Pr="00146CED" w:rsidRDefault="001F4837" w:rsidP="00E33481">
            <w:pPr>
              <w:widowControl/>
              <w:autoSpaceDE w:val="0"/>
              <w:autoSpaceDN w:val="0"/>
              <w:adjustRightInd w:val="0"/>
              <w:jc w:val="center"/>
              <w:rPr>
                <w:rFonts w:ascii="Times New Roman"/>
              </w:rPr>
            </w:pPr>
          </w:p>
        </w:tc>
      </w:tr>
      <w:tr w:rsidR="001F4837" w:rsidRPr="00146CED" w:rsidTr="00E83BEE">
        <w:trPr>
          <w:trHeight w:val="37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20</w:t>
            </w:r>
            <w:r w:rsidR="00B51CA6">
              <w:rPr>
                <w:rFonts w:ascii="Times New Roman"/>
              </w:rPr>
              <w:t>s</w:t>
            </w:r>
          </w:p>
        </w:tc>
        <w:tc>
          <w:tcPr>
            <w:tcW w:w="2580" w:type="dxa"/>
          </w:tcPr>
          <w:p w:rsidR="001F4837" w:rsidRPr="001F4837" w:rsidRDefault="001F4837" w:rsidP="001F4837">
            <w:pPr>
              <w:widowControl/>
              <w:autoSpaceDE w:val="0"/>
              <w:autoSpaceDN w:val="0"/>
              <w:adjustRightInd w:val="0"/>
              <w:rPr>
                <w:rFonts w:ascii="Times New Roman"/>
              </w:rPr>
            </w:pPr>
            <w:r w:rsidRPr="001F4837">
              <w:rPr>
                <w:rFonts w:ascii="Times New Roman" w:hint="eastAsia"/>
              </w:rPr>
              <w:t>1)</w:t>
            </w:r>
            <w:r w:rsidRPr="001F4837">
              <w:rPr>
                <w:rFonts w:ascii="Times New Roman" w:hint="eastAsia"/>
              </w:rPr>
              <w:tab/>
            </w:r>
            <w:r w:rsidRPr="001F4837">
              <w:rPr>
                <w:rFonts w:ascii="Times New Roman" w:hint="eastAsia"/>
              </w:rPr>
              <w:t>例如</w:t>
            </w:r>
            <w:r>
              <w:rPr>
                <w:rFonts w:ascii="Times New Roman" w:hint="eastAsia"/>
              </w:rPr>
              <w:t>：</w:t>
            </w:r>
            <w:r w:rsidRPr="001F4837">
              <w:rPr>
                <w:rFonts w:ascii="Times New Roman" w:hint="eastAsia"/>
              </w:rPr>
              <w:t>请勿用潮湿的手去触摸电源插头</w:t>
            </w:r>
          </w:p>
          <w:p w:rsidR="001F4837" w:rsidRDefault="001F4837" w:rsidP="001F4837">
            <w:pPr>
              <w:widowControl/>
              <w:autoSpaceDE w:val="0"/>
              <w:autoSpaceDN w:val="0"/>
              <w:adjustRightInd w:val="0"/>
              <w:rPr>
                <w:rFonts w:ascii="Times New Roman"/>
              </w:rPr>
            </w:pPr>
            <w:r w:rsidRPr="001F4837">
              <w:rPr>
                <w:rFonts w:ascii="Times New Roman" w:hint="eastAsia"/>
              </w:rPr>
              <w:t>2)</w:t>
            </w:r>
            <w:r w:rsidRPr="001F4837">
              <w:rPr>
                <w:rFonts w:ascii="Times New Roman" w:hint="eastAsia"/>
              </w:rPr>
              <w:tab/>
            </w:r>
            <w:r w:rsidRPr="001F4837">
              <w:rPr>
                <w:rFonts w:ascii="Times New Roman" w:hint="eastAsia"/>
              </w:rPr>
              <w:t>例如：使用人群限定</w:t>
            </w:r>
          </w:p>
        </w:tc>
      </w:tr>
      <w:tr w:rsidR="001F4837" w:rsidRPr="00146CED" w:rsidTr="00E83BEE">
        <w:trPr>
          <w:trHeight w:val="364"/>
        </w:trPr>
        <w:tc>
          <w:tcPr>
            <w:tcW w:w="112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控制面板介绍</w:t>
            </w:r>
          </w:p>
        </w:tc>
        <w:tc>
          <w:tcPr>
            <w:tcW w:w="1302" w:type="dxa"/>
            <w:vAlign w:val="center"/>
          </w:tcPr>
          <w:p w:rsidR="001F4837" w:rsidRPr="00145393" w:rsidRDefault="001F4837" w:rsidP="00E83BEE">
            <w:pPr>
              <w:widowControl/>
              <w:autoSpaceDE w:val="0"/>
              <w:autoSpaceDN w:val="0"/>
              <w:adjustRightInd w:val="0"/>
              <w:jc w:val="center"/>
              <w:rPr>
                <w:rFonts w:ascii="Times New Roman"/>
              </w:rPr>
            </w:pPr>
            <w:r>
              <w:rPr>
                <w:rFonts w:ascii="Times New Roman"/>
              </w:rPr>
              <w:t>10</w:t>
            </w:r>
            <w:r>
              <w:rPr>
                <w:rFonts w:ascii="Times New Roman" w:hint="eastAsia"/>
              </w:rPr>
              <w:t>~</w:t>
            </w:r>
            <w:r>
              <w:rPr>
                <w:rFonts w:ascii="Times New Roman"/>
              </w:rPr>
              <w:t>30</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r w:rsidR="001F4837" w:rsidRPr="00146CED" w:rsidTr="00E83BEE">
        <w:trPr>
          <w:trHeight w:val="364"/>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hint="eastAsia"/>
              </w:rPr>
              <w:t>按键操作及功能介绍</w:t>
            </w:r>
          </w:p>
        </w:tc>
        <w:tc>
          <w:tcPr>
            <w:tcW w:w="1302"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rPr>
              <w:t>40</w:t>
            </w:r>
            <w:r w:rsidR="00B51CA6">
              <w:rPr>
                <w:rFonts w:ascii="Times New Roman" w:hint="eastAsia"/>
              </w:rPr>
              <w:t>s</w:t>
            </w:r>
          </w:p>
        </w:tc>
        <w:tc>
          <w:tcPr>
            <w:tcW w:w="2580" w:type="dxa"/>
          </w:tcPr>
          <w:p w:rsidR="001F4837" w:rsidRDefault="001F4837" w:rsidP="00101B24">
            <w:pPr>
              <w:widowControl/>
              <w:autoSpaceDE w:val="0"/>
              <w:autoSpaceDN w:val="0"/>
              <w:adjustRightInd w:val="0"/>
              <w:rPr>
                <w:rFonts w:ascii="Times New Roman"/>
                <w:sz w:val="21"/>
                <w:szCs w:val="20"/>
                <w:lang w:eastAsia="zh-TW"/>
              </w:rPr>
            </w:pPr>
            <w:r w:rsidRPr="001F4837">
              <w:rPr>
                <w:rFonts w:ascii="Times New Roman" w:hint="eastAsia"/>
              </w:rPr>
              <w:t>例如：在什么情况下使用联动功能</w:t>
            </w:r>
          </w:p>
        </w:tc>
      </w:tr>
    </w:tbl>
    <w:p w:rsidR="001F4837" w:rsidRDefault="001F4837" w:rsidP="001F4837">
      <w:pPr>
        <w:widowControl/>
        <w:autoSpaceDE w:val="0"/>
        <w:autoSpaceDN w:val="0"/>
        <w:adjustRightInd w:val="0"/>
        <w:jc w:val="left"/>
        <w:rPr>
          <w:rFonts w:ascii="Times New Roman" w:hAnsi="Times New Roman" w:cs="Times New Roman"/>
        </w:rPr>
      </w:pPr>
    </w:p>
    <w:p w:rsidR="001F4837" w:rsidRPr="00CB0389" w:rsidRDefault="001F4837" w:rsidP="00CB0389">
      <w:pPr>
        <w:widowControl/>
        <w:autoSpaceDE w:val="0"/>
        <w:autoSpaceDN w:val="0"/>
        <w:adjustRightInd w:val="0"/>
        <w:spacing w:line="360" w:lineRule="auto"/>
        <w:jc w:val="left"/>
        <w:rPr>
          <w:rFonts w:ascii="黑体" w:eastAsia="黑体" w:hAnsi="黑体" w:cs="Times New Roman"/>
          <w:kern w:val="0"/>
          <w:szCs w:val="21"/>
        </w:rPr>
      </w:pPr>
      <w:r w:rsidRPr="00CB0389">
        <w:rPr>
          <w:rFonts w:ascii="黑体" w:eastAsia="黑体" w:hAnsi="黑体" w:cs="Times New Roman" w:hint="eastAsia"/>
          <w:kern w:val="0"/>
          <w:szCs w:val="21"/>
        </w:rPr>
        <w:t>B.</w:t>
      </w:r>
      <w:r w:rsidR="001267A6" w:rsidRPr="00CB0389">
        <w:rPr>
          <w:rFonts w:ascii="黑体" w:eastAsia="黑体" w:hAnsi="黑体" w:cs="Times New Roman"/>
          <w:kern w:val="0"/>
          <w:szCs w:val="21"/>
        </w:rPr>
        <w:t>10</w:t>
      </w:r>
      <w:r w:rsidRPr="00CB0389">
        <w:rPr>
          <w:rFonts w:ascii="黑体" w:eastAsia="黑体" w:hAnsi="黑体" w:cs="Times New Roman" w:hint="eastAsia"/>
          <w:kern w:val="0"/>
          <w:szCs w:val="21"/>
        </w:rPr>
        <w:t>.</w:t>
      </w:r>
      <w:r w:rsidRPr="00CB0389">
        <w:rPr>
          <w:rFonts w:ascii="黑体" w:eastAsia="黑体" w:hAnsi="黑体" w:cs="Times New Roman"/>
          <w:kern w:val="0"/>
          <w:szCs w:val="21"/>
        </w:rPr>
        <w:t>4.</w:t>
      </w:r>
      <w:r w:rsidRPr="00CB0389">
        <w:rPr>
          <w:rFonts w:ascii="黑体" w:eastAsia="黑体" w:hAnsi="黑体" w:cs="Times New Roman" w:hint="eastAsia"/>
          <w:kern w:val="0"/>
          <w:szCs w:val="21"/>
        </w:rPr>
        <w:t>清洁维护</w:t>
      </w:r>
    </w:p>
    <w:p w:rsidR="001F4837" w:rsidRPr="00146CED" w:rsidRDefault="001F4837" w:rsidP="001F4837">
      <w:pPr>
        <w:widowControl/>
        <w:autoSpaceDE w:val="0"/>
        <w:autoSpaceDN w:val="0"/>
        <w:adjustRightInd w:val="0"/>
        <w:jc w:val="left"/>
        <w:rPr>
          <w:rFonts w:ascii="Times New Roman" w:hAnsi="Times New Roman" w:cs="Times New Roman"/>
        </w:rPr>
      </w:pPr>
      <w:r w:rsidRPr="00146CED">
        <w:rPr>
          <w:rFonts w:ascii="Times New Roman" w:hAnsi="Times New Roman" w:cs="Times New Roman"/>
        </w:rPr>
        <w:t xml:space="preserve">  </w:t>
      </w:r>
      <w:r>
        <w:rPr>
          <w:rFonts w:ascii="Times New Roman" w:hAnsi="Times New Roman" w:cs="Times New Roman" w:hint="eastAsia"/>
        </w:rPr>
        <w:t>介绍产品清洁维护，时长</w:t>
      </w:r>
      <w:r>
        <w:rPr>
          <w:rFonts w:ascii="Times New Roman" w:hAnsi="Times New Roman" w:cs="Times New Roman"/>
        </w:rPr>
        <w:t>90</w:t>
      </w:r>
      <w:r>
        <w:rPr>
          <w:rFonts w:ascii="Times New Roman" w:hAnsi="Times New Roman" w:cs="Times New Roman" w:hint="eastAsia"/>
        </w:rPr>
        <w:t>~</w:t>
      </w:r>
      <w:r>
        <w:rPr>
          <w:rFonts w:ascii="Times New Roman" w:hAnsi="Times New Roman" w:cs="Times New Roman"/>
        </w:rPr>
        <w:t>120</w:t>
      </w:r>
      <w:r w:rsidR="00B51CA6">
        <w:rPr>
          <w:rFonts w:ascii="Times New Roman" w:hint="eastAsia"/>
        </w:rPr>
        <w:t>s</w:t>
      </w:r>
      <w:r w:rsidRPr="00146CED">
        <w:rPr>
          <w:rFonts w:ascii="Times New Roman" w:hAnsi="Times New Roman" w:cs="Times New Roman"/>
        </w:rPr>
        <w:t>。如表</w:t>
      </w:r>
      <w:r w:rsidR="001B26FC">
        <w:rPr>
          <w:rFonts w:ascii="Times New Roman" w:hAnsi="Times New Roman" w:cs="Times New Roman" w:hint="eastAsia"/>
        </w:rPr>
        <w:t>B</w:t>
      </w:r>
      <w:r w:rsidR="001267A6">
        <w:rPr>
          <w:rFonts w:ascii="Times New Roman" w:hAnsi="Times New Roman" w:cs="Times New Roman"/>
        </w:rPr>
        <w:t>41</w:t>
      </w:r>
      <w:r w:rsidRPr="00146CED">
        <w:rPr>
          <w:rFonts w:ascii="Times New Roman" w:hAnsi="Times New Roman" w:cs="Times New Roman"/>
        </w:rPr>
        <w:t>所示。</w:t>
      </w:r>
    </w:p>
    <w:tbl>
      <w:tblPr>
        <w:tblStyle w:val="afffffd"/>
        <w:tblW w:w="0" w:type="auto"/>
        <w:tblLook w:val="04A0" w:firstRow="1" w:lastRow="0" w:firstColumn="1" w:lastColumn="0" w:noHBand="0" w:noVBand="1"/>
      </w:tblPr>
      <w:tblGrid>
        <w:gridCol w:w="1129"/>
        <w:gridCol w:w="3049"/>
        <w:gridCol w:w="1302"/>
        <w:gridCol w:w="2580"/>
      </w:tblGrid>
      <w:tr w:rsidR="001F4837" w:rsidRPr="00146CED" w:rsidTr="00E33481">
        <w:trPr>
          <w:trHeight w:val="192"/>
        </w:trPr>
        <w:tc>
          <w:tcPr>
            <w:tcW w:w="1129" w:type="dxa"/>
          </w:tcPr>
          <w:p w:rsidR="001F4837" w:rsidRDefault="001F4837" w:rsidP="00E33481">
            <w:pPr>
              <w:widowControl/>
              <w:autoSpaceDE w:val="0"/>
              <w:autoSpaceDN w:val="0"/>
              <w:adjustRightInd w:val="0"/>
              <w:jc w:val="center"/>
              <w:rPr>
                <w:rFonts w:ascii="Times New Roman"/>
              </w:rPr>
            </w:pPr>
            <w:r>
              <w:rPr>
                <w:rFonts w:ascii="Times New Roman" w:hint="eastAsia"/>
              </w:rPr>
              <w:t>序号</w:t>
            </w:r>
          </w:p>
        </w:tc>
        <w:tc>
          <w:tcPr>
            <w:tcW w:w="3049" w:type="dxa"/>
          </w:tcPr>
          <w:p w:rsidR="001F4837" w:rsidRDefault="001F4837" w:rsidP="00E33481">
            <w:pPr>
              <w:widowControl/>
              <w:autoSpaceDE w:val="0"/>
              <w:autoSpaceDN w:val="0"/>
              <w:adjustRightInd w:val="0"/>
              <w:jc w:val="center"/>
              <w:rPr>
                <w:rFonts w:ascii="Times New Roman"/>
              </w:rPr>
            </w:pPr>
            <w:r>
              <w:rPr>
                <w:rFonts w:ascii="Times New Roman" w:hint="eastAsia"/>
              </w:rPr>
              <w:t>内容</w:t>
            </w:r>
          </w:p>
        </w:tc>
        <w:tc>
          <w:tcPr>
            <w:tcW w:w="1302" w:type="dxa"/>
          </w:tcPr>
          <w:p w:rsidR="001F4837" w:rsidRPr="00145393" w:rsidRDefault="001F4837" w:rsidP="00E33481">
            <w:pPr>
              <w:widowControl/>
              <w:autoSpaceDE w:val="0"/>
              <w:autoSpaceDN w:val="0"/>
              <w:adjustRightInd w:val="0"/>
              <w:jc w:val="center"/>
              <w:rPr>
                <w:rFonts w:ascii="Times New Roman"/>
              </w:rPr>
            </w:pPr>
            <w:r>
              <w:rPr>
                <w:rFonts w:ascii="Times New Roman" w:hint="eastAsia"/>
              </w:rPr>
              <w:t>时长</w:t>
            </w:r>
          </w:p>
        </w:tc>
        <w:tc>
          <w:tcPr>
            <w:tcW w:w="2580" w:type="dxa"/>
          </w:tcPr>
          <w:p w:rsidR="001F4837" w:rsidRPr="00146CED" w:rsidRDefault="001F4837" w:rsidP="00E33481">
            <w:pPr>
              <w:widowControl/>
              <w:autoSpaceDE w:val="0"/>
              <w:autoSpaceDN w:val="0"/>
              <w:adjustRightInd w:val="0"/>
              <w:jc w:val="center"/>
              <w:rPr>
                <w:rFonts w:ascii="Times New Roman"/>
              </w:rPr>
            </w:pPr>
            <w:r>
              <w:rPr>
                <w:rFonts w:ascii="Times New Roman" w:hint="eastAsia"/>
              </w:rPr>
              <w:t>备注</w:t>
            </w: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1</w:t>
            </w:r>
          </w:p>
        </w:tc>
        <w:tc>
          <w:tcPr>
            <w:tcW w:w="3049" w:type="dxa"/>
            <w:vAlign w:val="center"/>
          </w:tcPr>
          <w:p w:rsidR="001F4837" w:rsidRDefault="001F4837" w:rsidP="00E83BEE">
            <w:pPr>
              <w:widowControl/>
              <w:autoSpaceDE w:val="0"/>
              <w:autoSpaceDN w:val="0"/>
              <w:adjustRightInd w:val="0"/>
              <w:jc w:val="center"/>
              <w:rPr>
                <w:rFonts w:ascii="Times New Roman"/>
                <w:sz w:val="21"/>
                <w:szCs w:val="20"/>
              </w:rPr>
            </w:pPr>
            <w:r>
              <w:rPr>
                <w:rFonts w:ascii="Times New Roman" w:hint="eastAsia"/>
              </w:rPr>
              <w:t>分段标题</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Default="001F4837" w:rsidP="00E33481">
            <w:pPr>
              <w:widowControl/>
              <w:autoSpaceDE w:val="0"/>
              <w:autoSpaceDN w:val="0"/>
              <w:adjustRightInd w:val="0"/>
              <w:jc w:val="center"/>
              <w:rPr>
                <w:rFonts w:ascii="Times New Roman"/>
              </w:rPr>
            </w:pPr>
          </w:p>
        </w:tc>
      </w:tr>
      <w:tr w:rsidR="001F4837" w:rsidRPr="00146CED" w:rsidTr="00E83BEE">
        <w:trPr>
          <w:trHeight w:val="192"/>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2</w:t>
            </w:r>
          </w:p>
        </w:tc>
        <w:tc>
          <w:tcPr>
            <w:tcW w:w="3049"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安全注意事项</w:t>
            </w:r>
          </w:p>
        </w:tc>
        <w:tc>
          <w:tcPr>
            <w:tcW w:w="1302" w:type="dxa"/>
            <w:vAlign w:val="center"/>
          </w:tcPr>
          <w:p w:rsidR="001F4837" w:rsidRPr="00146CED" w:rsidRDefault="001F4837" w:rsidP="00E83BEE">
            <w:pPr>
              <w:widowControl/>
              <w:autoSpaceDE w:val="0"/>
              <w:autoSpaceDN w:val="0"/>
              <w:adjustRightInd w:val="0"/>
              <w:jc w:val="center"/>
              <w:rPr>
                <w:rFonts w:ascii="Times New Roman"/>
              </w:rPr>
            </w:pPr>
            <w:r>
              <w:rPr>
                <w:rFonts w:ascii="Times New Roman" w:hint="eastAsia"/>
              </w:rPr>
              <w:t>1</w:t>
            </w:r>
            <w:r>
              <w:rPr>
                <w:rFonts w:ascii="Times New Roman"/>
              </w:rPr>
              <w:t>0</w:t>
            </w:r>
            <w:r w:rsidR="00B51CA6">
              <w:rPr>
                <w:rFonts w:ascii="Times New Roman" w:hint="eastAsia"/>
              </w:rPr>
              <w:t>s</w:t>
            </w:r>
          </w:p>
        </w:tc>
        <w:tc>
          <w:tcPr>
            <w:tcW w:w="2580" w:type="dxa"/>
          </w:tcPr>
          <w:p w:rsidR="001F4837" w:rsidRPr="00146CED" w:rsidRDefault="001F4837" w:rsidP="001F4837">
            <w:pPr>
              <w:widowControl/>
              <w:autoSpaceDE w:val="0"/>
              <w:autoSpaceDN w:val="0"/>
              <w:adjustRightInd w:val="0"/>
              <w:rPr>
                <w:rFonts w:ascii="Times New Roman"/>
              </w:rPr>
            </w:pP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清洁</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30</w:t>
            </w:r>
            <w:r w:rsidR="00B51CA6">
              <w:rPr>
                <w:rFonts w:ascii="Times New Roman" w:hint="eastAsia"/>
              </w:rPr>
              <w:t>s</w:t>
            </w:r>
          </w:p>
        </w:tc>
        <w:tc>
          <w:tcPr>
            <w:tcW w:w="2580" w:type="dxa"/>
          </w:tcPr>
          <w:p w:rsidR="001F4837" w:rsidRPr="001F4837" w:rsidRDefault="001F4837" w:rsidP="001F4837">
            <w:pPr>
              <w:widowControl/>
              <w:autoSpaceDE w:val="0"/>
              <w:autoSpaceDN w:val="0"/>
              <w:adjustRightInd w:val="0"/>
              <w:rPr>
                <w:rFonts w:ascii="Times New Roman"/>
              </w:rPr>
            </w:pPr>
            <w:r w:rsidRPr="001F4837">
              <w:rPr>
                <w:rFonts w:ascii="Times New Roman" w:hint="eastAsia"/>
              </w:rPr>
              <w:t>1)</w:t>
            </w:r>
            <w:r w:rsidRPr="001F4837">
              <w:rPr>
                <w:rFonts w:ascii="Times New Roman" w:hint="eastAsia"/>
              </w:rPr>
              <w:tab/>
            </w:r>
            <w:r w:rsidRPr="001F4837">
              <w:rPr>
                <w:rFonts w:ascii="Times New Roman" w:hint="eastAsia"/>
              </w:rPr>
              <w:t>清洁注意事项</w:t>
            </w:r>
          </w:p>
          <w:p w:rsidR="001F4837" w:rsidRPr="001F4837" w:rsidRDefault="001F4837" w:rsidP="001F4837">
            <w:pPr>
              <w:widowControl/>
              <w:autoSpaceDE w:val="0"/>
              <w:autoSpaceDN w:val="0"/>
              <w:adjustRightInd w:val="0"/>
              <w:rPr>
                <w:rFonts w:ascii="Times New Roman"/>
              </w:rPr>
            </w:pPr>
            <w:r w:rsidRPr="001F4837">
              <w:rPr>
                <w:rFonts w:ascii="Times New Roman" w:hint="eastAsia"/>
              </w:rPr>
              <w:t>2)</w:t>
            </w:r>
            <w:r w:rsidRPr="001F4837">
              <w:rPr>
                <w:rFonts w:ascii="Times New Roman" w:hint="eastAsia"/>
              </w:rPr>
              <w:tab/>
            </w:r>
            <w:r w:rsidRPr="001F4837">
              <w:rPr>
                <w:rFonts w:ascii="Times New Roman" w:hint="eastAsia"/>
              </w:rPr>
              <w:t>清洁工具及清洁剂选择</w:t>
            </w:r>
          </w:p>
          <w:p w:rsidR="001F4837" w:rsidRPr="001F4837" w:rsidRDefault="001F4837" w:rsidP="001F4837">
            <w:pPr>
              <w:widowControl/>
              <w:autoSpaceDE w:val="0"/>
              <w:autoSpaceDN w:val="0"/>
              <w:adjustRightInd w:val="0"/>
              <w:rPr>
                <w:rFonts w:ascii="Times New Roman"/>
              </w:rPr>
            </w:pPr>
            <w:r w:rsidRPr="001F4837">
              <w:rPr>
                <w:rFonts w:ascii="Times New Roman" w:hint="eastAsia"/>
              </w:rPr>
              <w:t>3)</w:t>
            </w:r>
            <w:r w:rsidRPr="001F4837">
              <w:rPr>
                <w:rFonts w:ascii="Times New Roman" w:hint="eastAsia"/>
              </w:rPr>
              <w:tab/>
            </w:r>
            <w:r w:rsidRPr="001F4837">
              <w:rPr>
                <w:rFonts w:ascii="Times New Roman" w:hint="eastAsia"/>
              </w:rPr>
              <w:t>日常清洁（油杯、油网等）</w:t>
            </w:r>
          </w:p>
          <w:p w:rsidR="001F4837" w:rsidRDefault="001F4837" w:rsidP="001F4837">
            <w:pPr>
              <w:widowControl/>
              <w:autoSpaceDE w:val="0"/>
              <w:autoSpaceDN w:val="0"/>
              <w:adjustRightInd w:val="0"/>
              <w:rPr>
                <w:rFonts w:ascii="Times New Roman"/>
              </w:rPr>
            </w:pPr>
            <w:r w:rsidRPr="001F4837">
              <w:rPr>
                <w:rFonts w:ascii="Times New Roman" w:hint="eastAsia"/>
              </w:rPr>
              <w:t>4)</w:t>
            </w:r>
            <w:r w:rsidRPr="001F4837">
              <w:rPr>
                <w:rFonts w:ascii="Times New Roman" w:hint="eastAsia"/>
              </w:rPr>
              <w:tab/>
            </w:r>
            <w:r w:rsidRPr="001F4837">
              <w:rPr>
                <w:rFonts w:ascii="Times New Roman" w:hint="eastAsia"/>
              </w:rPr>
              <w:t>深度清洁（专业人员）</w:t>
            </w: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4</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清洗周期提示</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5</w:t>
            </w:r>
            <w:r w:rsidR="00B51CA6">
              <w:rPr>
                <w:rFonts w:ascii="Times New Roman" w:hint="eastAsia"/>
              </w:rPr>
              <w:t>s</w:t>
            </w:r>
          </w:p>
        </w:tc>
        <w:tc>
          <w:tcPr>
            <w:tcW w:w="2580" w:type="dxa"/>
          </w:tcPr>
          <w:p w:rsidR="001F4837" w:rsidRPr="001F4837" w:rsidRDefault="001F4837" w:rsidP="001F4837">
            <w:pPr>
              <w:widowControl/>
              <w:autoSpaceDE w:val="0"/>
              <w:autoSpaceDN w:val="0"/>
              <w:adjustRightInd w:val="0"/>
              <w:rPr>
                <w:rFonts w:ascii="Times New Roman"/>
              </w:rPr>
            </w:pP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5</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故</w:t>
            </w:r>
            <w:r w:rsidRPr="00581163">
              <w:rPr>
                <w:rFonts w:ascii="Times New Roman" w:hint="eastAsia"/>
              </w:rPr>
              <w:t>障处理（</w:t>
            </w:r>
            <w:r w:rsidRPr="00581163">
              <w:rPr>
                <w:rFonts w:ascii="Times New Roman" w:hint="eastAsia"/>
              </w:rPr>
              <w:t>TOP5</w:t>
            </w:r>
            <w:r w:rsidRPr="00581163">
              <w:rPr>
                <w:rFonts w:ascii="Times New Roman" w:hint="eastAsia"/>
              </w:rPr>
              <w:t>）</w:t>
            </w:r>
          </w:p>
        </w:tc>
        <w:tc>
          <w:tcPr>
            <w:tcW w:w="1302" w:type="dxa"/>
            <w:vAlign w:val="center"/>
          </w:tcPr>
          <w:p w:rsidR="001F4837" w:rsidRPr="00FC5392" w:rsidRDefault="001F4837" w:rsidP="00E83BEE">
            <w:pPr>
              <w:widowControl/>
              <w:autoSpaceDE w:val="0"/>
              <w:autoSpaceDN w:val="0"/>
              <w:adjustRightInd w:val="0"/>
              <w:jc w:val="center"/>
              <w:rPr>
                <w:rFonts w:ascii="Times New Roman"/>
              </w:rPr>
            </w:pPr>
            <w:r>
              <w:rPr>
                <w:rFonts w:ascii="Times New Roman"/>
              </w:rPr>
              <w:t>50</w:t>
            </w:r>
            <w:r w:rsidR="00B51CA6">
              <w:rPr>
                <w:rFonts w:ascii="Times New Roman" w:hint="eastAsia"/>
              </w:rPr>
              <w:t>s</w:t>
            </w:r>
          </w:p>
        </w:tc>
        <w:tc>
          <w:tcPr>
            <w:tcW w:w="2580" w:type="dxa"/>
          </w:tcPr>
          <w:p w:rsidR="001F4837" w:rsidRDefault="001F4837" w:rsidP="001F4837">
            <w:pPr>
              <w:widowControl/>
              <w:autoSpaceDE w:val="0"/>
              <w:autoSpaceDN w:val="0"/>
              <w:adjustRightInd w:val="0"/>
              <w:rPr>
                <w:rFonts w:ascii="Times New Roman"/>
              </w:rPr>
            </w:pPr>
          </w:p>
        </w:tc>
      </w:tr>
      <w:tr w:rsidR="001F4837" w:rsidRPr="00146CED" w:rsidTr="00E83BEE">
        <w:trPr>
          <w:trHeight w:val="317"/>
        </w:trPr>
        <w:tc>
          <w:tcPr>
            <w:tcW w:w="112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6</w:t>
            </w:r>
          </w:p>
        </w:tc>
        <w:tc>
          <w:tcPr>
            <w:tcW w:w="3049" w:type="dxa"/>
            <w:vAlign w:val="center"/>
          </w:tcPr>
          <w:p w:rsidR="001F4837" w:rsidRDefault="001F4837" w:rsidP="00E83BEE">
            <w:pPr>
              <w:widowControl/>
              <w:autoSpaceDE w:val="0"/>
              <w:autoSpaceDN w:val="0"/>
              <w:adjustRightInd w:val="0"/>
              <w:jc w:val="center"/>
              <w:rPr>
                <w:rFonts w:ascii="Times New Roman"/>
              </w:rPr>
            </w:pPr>
            <w:r>
              <w:rPr>
                <w:rFonts w:ascii="Times New Roman" w:hint="eastAsia"/>
              </w:rPr>
              <w:t>联系售后</w:t>
            </w:r>
          </w:p>
        </w:tc>
        <w:tc>
          <w:tcPr>
            <w:tcW w:w="1302" w:type="dxa"/>
            <w:vAlign w:val="center"/>
          </w:tcPr>
          <w:p w:rsidR="001F4837" w:rsidRDefault="001F4837" w:rsidP="00E83BEE">
            <w:pPr>
              <w:widowControl/>
              <w:autoSpaceDE w:val="0"/>
              <w:autoSpaceDN w:val="0"/>
              <w:adjustRightInd w:val="0"/>
              <w:jc w:val="center"/>
              <w:rPr>
                <w:rFonts w:ascii="Times New Roman"/>
              </w:rPr>
            </w:pPr>
            <w:r>
              <w:rPr>
                <w:rFonts w:ascii="Times New Roman"/>
              </w:rPr>
              <w:t>3</w:t>
            </w:r>
            <w:r w:rsidR="00B51CA6">
              <w:rPr>
                <w:rFonts w:ascii="Times New Roman" w:hint="eastAsia"/>
              </w:rPr>
              <w:t>s</w:t>
            </w:r>
          </w:p>
        </w:tc>
        <w:tc>
          <w:tcPr>
            <w:tcW w:w="2580" w:type="dxa"/>
          </w:tcPr>
          <w:p w:rsidR="001F4837" w:rsidRDefault="001F4837" w:rsidP="00E33481">
            <w:pPr>
              <w:widowControl/>
              <w:autoSpaceDE w:val="0"/>
              <w:autoSpaceDN w:val="0"/>
              <w:adjustRightInd w:val="0"/>
              <w:rPr>
                <w:rFonts w:ascii="Times New Roman"/>
              </w:rPr>
            </w:pPr>
          </w:p>
        </w:tc>
      </w:tr>
    </w:tbl>
    <w:p w:rsidR="001F4837" w:rsidRPr="00A26724" w:rsidRDefault="001F4837" w:rsidP="004F189D">
      <w:pPr>
        <w:widowControl/>
        <w:autoSpaceDE w:val="0"/>
        <w:autoSpaceDN w:val="0"/>
        <w:adjustRightInd w:val="0"/>
        <w:jc w:val="left"/>
        <w:rPr>
          <w:rFonts w:ascii="Times New Roman" w:hAnsi="Times New Roman" w:cs="Times New Roman"/>
        </w:rPr>
      </w:pPr>
    </w:p>
    <w:p w:rsidR="005D2B9F" w:rsidRPr="005D2B9F" w:rsidRDefault="005D2B9F" w:rsidP="004F189D">
      <w:pPr>
        <w:widowControl/>
        <w:autoSpaceDE w:val="0"/>
        <w:autoSpaceDN w:val="0"/>
        <w:adjustRightInd w:val="0"/>
        <w:jc w:val="left"/>
        <w:rPr>
          <w:rFonts w:ascii="Times New Roman" w:hAnsi="Times New Roman" w:cs="Times New Roman"/>
          <w:u w:val="single"/>
        </w:rPr>
      </w:pPr>
      <w:r w:rsidRPr="005D2B9F">
        <w:rPr>
          <w:rFonts w:ascii="Times New Roman" w:hAnsi="Times New Roman" w:cs="Times New Roman" w:hint="eastAsia"/>
        </w:rPr>
        <w:t xml:space="preserve">             </w:t>
      </w:r>
      <w:r w:rsidRPr="005D2B9F">
        <w:rPr>
          <w:rFonts w:ascii="Times New Roman" w:hAnsi="Times New Roman" w:cs="Times New Roman" w:hint="eastAsia"/>
          <w:u w:val="single"/>
        </w:rPr>
        <w:t xml:space="preserve">                      </w:t>
      </w:r>
      <w:r>
        <w:rPr>
          <w:rFonts w:ascii="Times New Roman" w:hAnsi="Times New Roman" w:cs="Times New Roman" w:hint="eastAsia"/>
          <w:u w:val="single"/>
        </w:rPr>
        <w:t xml:space="preserve">                             </w:t>
      </w:r>
    </w:p>
    <w:sectPr w:rsidR="005D2B9F" w:rsidRPr="005D2B9F" w:rsidSect="004A0425">
      <w:headerReference w:type="even" r:id="rId38"/>
      <w:headerReference w:type="default" r:id="rId39"/>
      <w:footerReference w:type="default" r:id="rId40"/>
      <w:headerReference w:type="first" r:id="rId41"/>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EF" w:rsidRDefault="00A173EF" w:rsidP="006E24F6">
      <w:r>
        <w:separator/>
      </w:r>
    </w:p>
  </w:endnote>
  <w:endnote w:type="continuationSeparator" w:id="0">
    <w:p w:rsidR="00A173EF" w:rsidRDefault="00A173EF" w:rsidP="006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70826"/>
      <w:docPartObj>
        <w:docPartGallery w:val="Page Numbers (Bottom of Page)"/>
        <w:docPartUnique/>
      </w:docPartObj>
    </w:sdtPr>
    <w:sdtContent>
      <w:p w:rsidR="000613AD" w:rsidRDefault="000613AD" w:rsidP="006A345D">
        <w:pPr>
          <w:pStyle w:val="aff3"/>
        </w:pPr>
        <w:r>
          <w:fldChar w:fldCharType="begin"/>
        </w:r>
        <w:r>
          <w:instrText xml:space="preserve"> PAGE   \* MERGEFORMAT </w:instrText>
        </w:r>
        <w:r>
          <w:fldChar w:fldCharType="separate"/>
        </w:r>
        <w:r w:rsidR="0078187F" w:rsidRPr="0078187F">
          <w:rPr>
            <w:noProof/>
            <w:lang w:val="zh-CN"/>
          </w:rPr>
          <w:t>II</w:t>
        </w:r>
        <w:r>
          <w:rPr>
            <w:noProof/>
            <w:lang w:val="zh-CN"/>
          </w:rPr>
          <w:fldChar w:fldCharType="end"/>
        </w:r>
      </w:p>
    </w:sdtContent>
  </w:sdt>
  <w:p w:rsidR="000613AD" w:rsidRDefault="000613AD">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47985"/>
      <w:docPartObj>
        <w:docPartGallery w:val="Page Numbers (Bottom of Page)"/>
        <w:docPartUnique/>
      </w:docPartObj>
    </w:sdtPr>
    <w:sdtContent>
      <w:p w:rsidR="000613AD" w:rsidRDefault="000613AD">
        <w:pPr>
          <w:pStyle w:val="aff3"/>
          <w:jc w:val="right"/>
        </w:pPr>
        <w:r>
          <w:fldChar w:fldCharType="begin"/>
        </w:r>
        <w:r>
          <w:instrText xml:space="preserve"> PAGE   \* MERGEFORMAT </w:instrText>
        </w:r>
        <w:r>
          <w:fldChar w:fldCharType="separate"/>
        </w:r>
        <w:r w:rsidR="00A173EF" w:rsidRPr="00A173EF">
          <w:rPr>
            <w:noProof/>
            <w:lang w:val="zh-CN"/>
          </w:rPr>
          <w:t>1</w:t>
        </w:r>
        <w:r>
          <w:rPr>
            <w:noProof/>
            <w:lang w:val="zh-CN"/>
          </w:rPr>
          <w:fldChar w:fldCharType="end"/>
        </w:r>
      </w:p>
    </w:sdtContent>
  </w:sdt>
  <w:p w:rsidR="000613AD" w:rsidRDefault="000613AD">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786486"/>
      <w:docPartObj>
        <w:docPartGallery w:val="Page Numbers (Bottom of Page)"/>
        <w:docPartUnique/>
      </w:docPartObj>
    </w:sdtPr>
    <w:sdtContent>
      <w:p w:rsidR="000613AD" w:rsidRDefault="000613AD">
        <w:pPr>
          <w:pStyle w:val="aff3"/>
          <w:jc w:val="right"/>
        </w:pPr>
        <w:r>
          <w:fldChar w:fldCharType="begin"/>
        </w:r>
        <w:r>
          <w:instrText xml:space="preserve"> PAGE   \* MERGEFORMAT </w:instrText>
        </w:r>
        <w:r>
          <w:fldChar w:fldCharType="separate"/>
        </w:r>
        <w:r w:rsidR="0078187F" w:rsidRPr="0078187F">
          <w:rPr>
            <w:noProof/>
            <w:lang w:val="zh-CN"/>
          </w:rPr>
          <w:t>I</w:t>
        </w:r>
        <w:r>
          <w:rPr>
            <w:noProof/>
            <w:lang w:val="zh-CN"/>
          </w:rPr>
          <w:fldChar w:fldCharType="end"/>
        </w:r>
      </w:p>
    </w:sdtContent>
  </w:sdt>
  <w:p w:rsidR="000613AD" w:rsidRDefault="000613AD">
    <w:pPr>
      <w:pStyle w:val="a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92372"/>
      <w:docPartObj>
        <w:docPartGallery w:val="Page Numbers (Bottom of Page)"/>
        <w:docPartUnique/>
      </w:docPartObj>
    </w:sdtPr>
    <w:sdtContent>
      <w:p w:rsidR="000613AD" w:rsidRDefault="000613AD">
        <w:pPr>
          <w:pStyle w:val="aff3"/>
          <w:jc w:val="right"/>
        </w:pPr>
        <w:r>
          <w:fldChar w:fldCharType="begin"/>
        </w:r>
        <w:r>
          <w:instrText xml:space="preserve"> PAGE   \* MERGEFORMAT </w:instrText>
        </w:r>
        <w:r>
          <w:fldChar w:fldCharType="separate"/>
        </w:r>
        <w:r w:rsidR="0078187F" w:rsidRPr="0078187F">
          <w:rPr>
            <w:noProof/>
            <w:lang w:val="zh-CN"/>
          </w:rPr>
          <w:t>III</w:t>
        </w:r>
        <w:r>
          <w:rPr>
            <w:noProof/>
            <w:lang w:val="zh-CN"/>
          </w:rPr>
          <w:fldChar w:fldCharType="end"/>
        </w:r>
      </w:p>
    </w:sdtContent>
  </w:sdt>
  <w:p w:rsidR="000613AD" w:rsidRDefault="000613AD">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79894"/>
      <w:docPartObj>
        <w:docPartGallery w:val="Page Numbers (Bottom of Page)"/>
        <w:docPartUnique/>
      </w:docPartObj>
    </w:sdtPr>
    <w:sdtContent>
      <w:p w:rsidR="000613AD" w:rsidRDefault="000613AD">
        <w:pPr>
          <w:pStyle w:val="aff3"/>
          <w:jc w:val="right"/>
        </w:pPr>
        <w:r>
          <w:fldChar w:fldCharType="begin"/>
        </w:r>
        <w:r>
          <w:instrText xml:space="preserve"> PAGE   \* MERGEFORMAT </w:instrText>
        </w:r>
        <w:r>
          <w:fldChar w:fldCharType="separate"/>
        </w:r>
        <w:r w:rsidRPr="00055E60">
          <w:rPr>
            <w:noProof/>
            <w:lang w:val="zh-CN"/>
          </w:rPr>
          <w:t>V</w:t>
        </w:r>
        <w:r>
          <w:rPr>
            <w:noProof/>
            <w:lang w:val="zh-CN"/>
          </w:rPr>
          <w:fldChar w:fldCharType="end"/>
        </w:r>
      </w:p>
    </w:sdtContent>
  </w:sdt>
  <w:p w:rsidR="000613AD" w:rsidRDefault="000613AD">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23632"/>
      <w:docPartObj>
        <w:docPartGallery w:val="Page Numbers (Bottom of Page)"/>
        <w:docPartUnique/>
      </w:docPartObj>
    </w:sdtPr>
    <w:sdtContent>
      <w:p w:rsidR="000613AD" w:rsidRDefault="000613AD">
        <w:pPr>
          <w:pStyle w:val="aff3"/>
          <w:jc w:val="right"/>
        </w:pPr>
        <w:r>
          <w:fldChar w:fldCharType="begin"/>
        </w:r>
        <w:r>
          <w:instrText xml:space="preserve"> PAGE   \* MERGEFORMAT </w:instrText>
        </w:r>
        <w:r>
          <w:fldChar w:fldCharType="separate"/>
        </w:r>
        <w:r w:rsidR="0078187F" w:rsidRPr="0078187F">
          <w:rPr>
            <w:noProof/>
            <w:lang w:val="zh-CN"/>
          </w:rPr>
          <w:t>1</w:t>
        </w:r>
        <w:r>
          <w:rPr>
            <w:noProof/>
            <w:lang w:val="zh-CN"/>
          </w:rPr>
          <w:fldChar w:fldCharType="end"/>
        </w:r>
      </w:p>
    </w:sdtContent>
  </w:sdt>
  <w:p w:rsidR="000613AD" w:rsidRDefault="000613AD">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EF" w:rsidRDefault="00A173EF" w:rsidP="006E24F6">
      <w:r>
        <w:separator/>
      </w:r>
    </w:p>
  </w:footnote>
  <w:footnote w:type="continuationSeparator" w:id="0">
    <w:p w:rsidR="00A173EF" w:rsidRDefault="00A173EF" w:rsidP="006E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rsidP="00293CEB">
    <w:pPr>
      <w:pStyle w:val="aff2"/>
      <w:pBdr>
        <w:bottom w:val="none" w:sz="0" w:space="0" w:color="auto"/>
      </w:pBd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2" o:spid="_x0000_s2050" type="#_x0000_t136" style="position:absolute;margin-left:0;margin-top:0;width:418.2pt;height:167.25pt;rotation:315;z-index:-251642880;mso-position-horizontal:center;mso-position-horizontal-relative:margin;mso-position-vertical:center;mso-position-vertical-relative:margin" o:allowincell="f" fillcolor="silver" stroked="f">
          <v:fill opacity=".5"/>
          <v:textpath style="font-family:&quot;宋体&quot;;font-size:1pt" string="CHEAA"/>
        </v:shape>
      </w:pict>
    </w:r>
    <w:r w:rsidR="000613AD" w:rsidRPr="00293CEB">
      <w:rPr>
        <w:rFonts w:hint="eastAsia"/>
      </w:rPr>
      <w:t>T /CHEAA</w:t>
    </w:r>
    <w:r w:rsidR="000613AD" w:rsidRPr="008350B3">
      <w:rPr>
        <w:rFonts w:hint="eastAsia"/>
        <w:b/>
      </w:rPr>
      <w:t xml:space="preserve"> </w:t>
    </w:r>
    <w:r w:rsidR="000613AD">
      <w:rPr>
        <w:rFonts w:ascii="宋体" w:hAnsi="宋体" w:hint="eastAsia"/>
      </w:rPr>
      <w:t>□□□□</w:t>
    </w:r>
    <w:r w:rsidR="000613AD">
      <w:rPr>
        <w:rFonts w:hint="eastAsia"/>
      </w:rPr>
      <w:t>—</w:t>
    </w:r>
    <w:r w:rsidR="000613AD">
      <w:rPr>
        <w:rFonts w:hint="eastAsia"/>
      </w:rPr>
      <w:t>201</w:t>
    </w:r>
    <w:r w:rsidR="000613AD">
      <w:rPr>
        <w:rFonts w:ascii="宋体" w:hAnsi="宋体"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1" o:spid="_x0000_s2059" type="#_x0000_t136" style="position:absolute;left:0;text-align:left;margin-left:0;margin-top:0;width:418.2pt;height:167.25pt;rotation:315;z-index:-251624448;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2" o:spid="_x0000_s2060" type="#_x0000_t136" style="position:absolute;left:0;text-align:left;margin-left:0;margin-top:0;width:418.2pt;height:167.25pt;rotation:315;z-index:-251622400;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0" o:spid="_x0000_s2058" type="#_x0000_t136" style="position:absolute;left:0;text-align:left;margin-left:0;margin-top:0;width:418.2pt;height:167.25pt;rotation:315;z-index:-251626496;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4" o:spid="_x0000_s2062" type="#_x0000_t136" style="position:absolute;left:0;text-align:left;margin-left:0;margin-top:0;width:418.2pt;height:167.25pt;rotation:315;z-index:-251618304;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5" o:spid="_x0000_s2063" type="#_x0000_t136" style="position:absolute;left:0;text-align:left;margin-left:0;margin-top:0;width:418.2pt;height:167.25pt;rotation:315;z-index:-251616256;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83" o:spid="_x0000_s2061" type="#_x0000_t136" style="position:absolute;left:0;text-align:left;margin-left:0;margin-top:0;width:418.2pt;height:167.25pt;rotation:315;z-index:-251620352;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rsidP="00293CEB">
    <w:pPr>
      <w:pStyle w:val="aff2"/>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3" o:spid="_x0000_s2051" type="#_x0000_t136" style="position:absolute;left:0;text-align:left;margin-left:0;margin-top:0;width:418.2pt;height:167.25pt;rotation:315;z-index:-251640832;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1" o:spid="_x0000_s2049" type="#_x0000_t136" style="position:absolute;left:0;text-align:left;margin-left:0;margin-top:0;width:418.2pt;height:167.25pt;rotation:315;z-index:-251644928;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5" o:spid="_x0000_s2053" type="#_x0000_t136" style="position:absolute;left:0;text-align:left;margin-left:0;margin-top:0;width:418.2pt;height:167.25pt;rotation:315;z-index:-251636736;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rsidP="00293CEB">
    <w:pPr>
      <w:pStyle w:val="aff2"/>
      <w:pBdr>
        <w:bottom w:val="none" w:sz="0" w:space="0"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6" o:spid="_x0000_s2054" type="#_x0000_t136" style="position:absolute;left:0;text-align:left;margin-left:0;margin-top:0;width:418.2pt;height:167.25pt;rotation:315;z-index:-251634688;mso-position-horizontal:center;mso-position-horizontal-relative:margin;mso-position-vertical:center;mso-position-vertical-relative:margin" o:allowincell="f" fillcolor="silver" stroked="f">
          <v:fill opacity=".5"/>
          <v:textpath style="font-family:&quot;宋体&quot;;font-size:1pt" string="CHEAA"/>
        </v:shape>
      </w:pict>
    </w:r>
    <w:r w:rsidR="000613AD" w:rsidRPr="00293CEB">
      <w:rPr>
        <w:rFonts w:hint="eastAsia"/>
      </w:rPr>
      <w:t>T /CHEAA</w:t>
    </w:r>
    <w:r w:rsidR="000613AD" w:rsidRPr="008350B3">
      <w:rPr>
        <w:rFonts w:hint="eastAsia"/>
        <w:b/>
      </w:rPr>
      <w:t xml:space="preserve"> </w:t>
    </w:r>
    <w:r w:rsidR="000613AD">
      <w:rPr>
        <w:rFonts w:ascii="宋体" w:hAnsi="宋体" w:hint="eastAsia"/>
      </w:rPr>
      <w:t>□□□□</w:t>
    </w:r>
    <w:r w:rsidR="000613AD">
      <w:rPr>
        <w:rFonts w:hint="eastAsia"/>
      </w:rPr>
      <w:t>—</w:t>
    </w:r>
    <w:r w:rsidR="000613AD">
      <w:rPr>
        <w:rFonts w:hint="eastAsia"/>
      </w:rPr>
      <w:t>201</w:t>
    </w:r>
    <w:r w:rsidR="000613AD">
      <w:rPr>
        <w:rFonts w:ascii="宋体" w:hAnsi="宋体"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96"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4" o:spid="_x0000_s2052" type="#_x0000_t136" style="position:absolute;left:0;text-align:left;margin-left:0;margin-top:0;width:418.2pt;height:167.25pt;rotation:315;z-index:-251638784;mso-position-horizontal:center;mso-position-horizontal-relative:margin;mso-position-vertical:center;mso-position-vertical-relative:margin" o:allowincell="f" fillcolor="silver" stroked="f">
          <v:fill opacity=".5"/>
          <v:textpath style="font-family:&quot;宋体&quot;;font-size:1pt" string="CHEAA"/>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rsidP="00357754">
    <w:pPr>
      <w:pStyle w:val="aff2"/>
      <w:pBdr>
        <w:bottom w:val="none" w:sz="0" w:space="0" w:color="auto"/>
      </w:pBd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8" o:spid="_x0000_s2056" type="#_x0000_t136" style="position:absolute;margin-left:0;margin-top:0;width:418.2pt;height:167.25pt;rotation:315;z-index:-251630592;mso-position-horizontal:center;mso-position-horizontal-relative:margin;mso-position-vertical:center;mso-position-vertical-relative:margin" o:allowincell="f" fillcolor="silver" stroked="f">
          <v:fill opacity=".5"/>
          <v:textpath style="font-family:&quot;宋体&quot;;font-size:1pt" string="CHEAA"/>
        </v:shape>
      </w:pict>
    </w:r>
    <w:r w:rsidR="000613AD" w:rsidRPr="00FC1683">
      <w:rPr>
        <w:rFonts w:ascii="黑体" w:eastAsia="黑体" w:hAnsi="黑体" w:cs="Times New Roman"/>
        <w:b/>
      </w:rPr>
      <w:t>T/CHEAA 00</w:t>
    </w:r>
    <w:r w:rsidR="000613AD" w:rsidRPr="009D0E3A">
      <w:rPr>
        <w:rFonts w:ascii="黑体" w:eastAsia="黑体" w:hAnsi="黑体" w:cs="Times New Roman" w:hint="eastAsia"/>
        <w:b/>
      </w:rPr>
      <w:t>□□-</w:t>
    </w:r>
    <w:r w:rsidR="000613AD" w:rsidRPr="00FC1683">
      <w:rPr>
        <w:rFonts w:ascii="黑体" w:eastAsia="黑体" w:hAnsi="黑体" w:cs="Times New Roman"/>
        <w:b/>
      </w:rPr>
      <w:t>20</w:t>
    </w:r>
    <w:r w:rsidR="000613AD" w:rsidRPr="009D0E3A">
      <w:rPr>
        <w:rFonts w:ascii="黑体" w:eastAsia="黑体" w:hAnsi="黑体" w:cs="Times New Roman" w:hint="eastAsia"/>
        <w:b/>
      </w:rPr>
      <w:t>□□</w:t>
    </w:r>
    <w:r w:rsidR="000613AD">
      <w:rPr>
        <w:noProof/>
      </w:rPr>
      <mc:AlternateContent>
        <mc:Choice Requires="wps">
          <w:drawing>
            <wp:anchor distT="0" distB="0" distL="114300" distR="114300" simplePos="0" relativeHeight="251668480" behindDoc="1" locked="0" layoutInCell="0" allowOverlap="1" wp14:anchorId="700A3E83" wp14:editId="540D1B34">
              <wp:simplePos x="0" y="0"/>
              <wp:positionH relativeFrom="margin">
                <wp:align>center</wp:align>
              </wp:positionH>
              <wp:positionV relativeFrom="margin">
                <wp:align>center</wp:align>
              </wp:positionV>
              <wp:extent cx="5311140" cy="107950"/>
              <wp:effectExtent l="0" t="990600" r="0" b="1095375"/>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13AD" w:rsidRDefault="000613AD"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30" type="#_x0000_t202" style="position:absolute;margin-left:0;margin-top:0;width:418.2pt;height:8.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" o:allowincell="f" filled="f" stroked="f">
              <v:stroke joinstyle="round"/>
              <o:lock v:ext="edit" text="t" shapetype="t"/>
              <v:textbox style="mso-fit-shape-to-text:t">
                <w:txbxContent>
                  <w:p w:rsidR="002278C8" w:rsidRDefault="002278C8"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rsidP="00357754">
    <w:pPr>
      <w:pStyle w:val="aff2"/>
      <w:pBdr>
        <w:bottom w:val="none" w:sz="0" w:space="0"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9" o:spid="_x0000_s2057" type="#_x0000_t136" style="position:absolute;left:0;text-align:left;margin-left:0;margin-top:0;width:418.2pt;height:167.25pt;rotation:315;z-index:-251628544;mso-position-horizontal:center;mso-position-horizontal-relative:margin;mso-position-vertical:center;mso-position-vertical-relative:margin" o:allowincell="f" fillcolor="silver" stroked="f">
          <v:fill opacity=".5"/>
          <v:textpath style="font-family:&quot;宋体&quot;;font-size:1pt" string="CHEAA"/>
        </v:shape>
      </w:pict>
    </w:r>
    <w:r w:rsidR="000613AD" w:rsidRPr="00FC1683">
      <w:rPr>
        <w:rFonts w:ascii="黑体" w:eastAsia="黑体" w:hAnsi="黑体" w:cs="Times New Roman"/>
        <w:b/>
      </w:rPr>
      <w:t>T/CHEAA 00</w:t>
    </w:r>
    <w:r w:rsidR="000613AD" w:rsidRPr="009D0E3A">
      <w:rPr>
        <w:rFonts w:ascii="黑体" w:eastAsia="黑体" w:hAnsi="黑体" w:cs="Times New Roman" w:hint="eastAsia"/>
        <w:b/>
      </w:rPr>
      <w:t>□□-</w:t>
    </w:r>
    <w:r w:rsidR="000613AD" w:rsidRPr="00FC1683">
      <w:rPr>
        <w:rFonts w:ascii="黑体" w:eastAsia="黑体" w:hAnsi="黑体" w:cs="Times New Roman"/>
        <w:b/>
      </w:rPr>
      <w:t>20</w:t>
    </w:r>
    <w:r w:rsidR="000613AD" w:rsidRPr="009D0E3A">
      <w:rPr>
        <w:rFonts w:ascii="黑体" w:eastAsia="黑体" w:hAnsi="黑体" w:cs="Times New Roman" w:hint="eastAsia"/>
        <w:b/>
      </w:rPr>
      <w:t>□□</w:t>
    </w:r>
    <w:r w:rsidR="000613AD">
      <w:rPr>
        <w:noProof/>
      </w:rPr>
      <mc:AlternateContent>
        <mc:Choice Requires="wps">
          <w:drawing>
            <wp:anchor distT="0" distB="0" distL="114300" distR="114300" simplePos="0" relativeHeight="251669504" behindDoc="1" locked="0" layoutInCell="0" allowOverlap="1" wp14:anchorId="1AB372A4" wp14:editId="7141CF06">
              <wp:simplePos x="0" y="0"/>
              <wp:positionH relativeFrom="margin">
                <wp:align>center</wp:align>
              </wp:positionH>
              <wp:positionV relativeFrom="margin">
                <wp:align>center</wp:align>
              </wp:positionV>
              <wp:extent cx="5311140" cy="107950"/>
              <wp:effectExtent l="0" t="990600" r="0" b="109537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13AD" w:rsidRDefault="000613AD"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31" type="#_x0000_t202" style="position:absolute;left:0;text-align:left;margin-left:0;margin-top:0;width:418.2pt;height:8.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" o:allowincell="f" filled="f" stroked="f">
              <v:stroke joinstyle="round"/>
              <o:lock v:ext="edit" text="t" shapetype="t"/>
              <v:textbox style="mso-fit-shape-to-text:t">
                <w:txbxContent>
                  <w:p w:rsidR="002278C8" w:rsidRDefault="002278C8"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AD" w:rsidRDefault="00420996">
    <w:pPr>
      <w:pStyle w:val="af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77" o:spid="_x0000_s2055" type="#_x0000_t136" style="position:absolute;left:0;text-align:left;margin-left:0;margin-top:0;width:418.2pt;height:167.25pt;rotation:315;z-index:-251632640;mso-position-horizontal:center;mso-position-horizontal-relative:margin;mso-position-vertical:center;mso-position-vertical-relative:margin" o:allowincell="f" fillcolor="silver" stroked="f">
          <v:fill opacity=".5"/>
          <v:textpath style="font-family:&quot;宋体&quot;;font-size:1pt" string="CHEAA"/>
        </v:shape>
      </w:pict>
    </w:r>
    <w:r w:rsidR="000613AD">
      <w:rPr>
        <w:noProof/>
      </w:rPr>
      <mc:AlternateContent>
        <mc:Choice Requires="wps">
          <w:drawing>
            <wp:anchor distT="0" distB="0" distL="114300" distR="114300" simplePos="0" relativeHeight="251667456" behindDoc="1" locked="0" layoutInCell="0" allowOverlap="1" wp14:anchorId="2475183A" wp14:editId="3B2F228A">
              <wp:simplePos x="0" y="0"/>
              <wp:positionH relativeFrom="margin">
                <wp:align>center</wp:align>
              </wp:positionH>
              <wp:positionV relativeFrom="margin">
                <wp:align>center</wp:align>
              </wp:positionV>
              <wp:extent cx="5311140" cy="107950"/>
              <wp:effectExtent l="0" t="990600" r="0" b="109537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13AD" w:rsidRDefault="000613AD"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2" type="#_x0000_t202" style="position:absolute;left:0;text-align:left;margin-left:0;margin-top:0;width:418.2pt;height: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" o:allowincell="f" filled="f" stroked="f">
              <v:stroke joinstyle="round"/>
              <o:lock v:ext="edit" text="t" shapetype="t"/>
              <v:textbox style="mso-fit-shape-to-text:t">
                <w:txbxContent>
                  <w:p w:rsidR="002278C8" w:rsidRDefault="002278C8" w:rsidP="008B5D93">
                    <w:pPr>
                      <w:pStyle w:val="aff0"/>
                      <w:spacing w:before="0" w:beforeAutospacing="0" w:after="0" w:afterAutospacing="0"/>
                      <w:jc w:val="center"/>
                    </w:pPr>
                    <w:r>
                      <w:rPr>
                        <w:rFonts w:hint="eastAsia"/>
                        <w:color w:val="C0C0C0"/>
                        <w:sz w:val="2"/>
                        <w:szCs w:val="2"/>
                        <w14:textFill>
                          <w14:solidFill>
                            <w14:srgbClr w14:val="C0C0C0">
                              <w14:alpha w14:val="50000"/>
                            </w14:srgbClr>
                          </w14:solidFill>
                        </w14:textFill>
                      </w:rPr>
                      <w:t>CHEAA</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
      </v:shape>
    </w:pict>
  </w:numPicBullet>
  <w:abstractNum w:abstractNumId="0">
    <w:nsid w:val="00000005"/>
    <w:multiLevelType w:val="multilevel"/>
    <w:tmpl w:val="00000005"/>
    <w:lvl w:ilvl="0">
      <w:start w:val="1"/>
      <w:numFmt w:val="bullet"/>
      <w:pStyle w:val="1"/>
      <w:lvlText w:val=""/>
      <w:lvlPicBulletId w:val="0"/>
      <w:lvlJc w:val="left"/>
      <w:pPr>
        <w:tabs>
          <w:tab w:val="left" w:pos="779"/>
        </w:tabs>
        <w:ind w:left="779" w:hanging="420"/>
      </w:pPr>
      <w:rPr>
        <w:rFonts w:ascii="Wingdings" w:hAnsi="Wingdings" w:hint="default"/>
      </w:rPr>
    </w:lvl>
    <w:lvl w:ilvl="1" w:tentative="1">
      <w:start w:val="1"/>
      <w:numFmt w:val="bullet"/>
      <w:lvlText w:val=""/>
      <w:lvlPicBulletId w:val="0"/>
      <w:lvlJc w:val="left"/>
      <w:pPr>
        <w:tabs>
          <w:tab w:val="left" w:pos="1199"/>
        </w:tabs>
        <w:ind w:left="1199" w:hanging="420"/>
      </w:pPr>
      <w:rPr>
        <w:rFonts w:ascii="Wingdings" w:hAnsi="Wingdings" w:hint="default"/>
      </w:rPr>
    </w:lvl>
    <w:lvl w:ilvl="2" w:tentative="1">
      <w:start w:val="1"/>
      <w:numFmt w:val="bullet"/>
      <w:lvlText w:val=""/>
      <w:lvlJc w:val="left"/>
      <w:pPr>
        <w:tabs>
          <w:tab w:val="left" w:pos="1619"/>
        </w:tabs>
        <w:ind w:left="1619" w:hanging="420"/>
      </w:pPr>
      <w:rPr>
        <w:rFonts w:ascii="Wingdings" w:hAnsi="Wingdings" w:hint="default"/>
      </w:rPr>
    </w:lvl>
    <w:lvl w:ilvl="3" w:tentative="1">
      <w:start w:val="1"/>
      <w:numFmt w:val="bullet"/>
      <w:lvlText w:val=""/>
      <w:lvlJc w:val="left"/>
      <w:pPr>
        <w:tabs>
          <w:tab w:val="left" w:pos="2039"/>
        </w:tabs>
        <w:ind w:left="2039" w:hanging="420"/>
      </w:pPr>
      <w:rPr>
        <w:rFonts w:ascii="Wingdings" w:hAnsi="Wingdings" w:hint="default"/>
      </w:rPr>
    </w:lvl>
    <w:lvl w:ilvl="4" w:tentative="1">
      <w:start w:val="1"/>
      <w:numFmt w:val="bullet"/>
      <w:lvlText w:val=""/>
      <w:lvlJc w:val="left"/>
      <w:pPr>
        <w:tabs>
          <w:tab w:val="left" w:pos="2459"/>
        </w:tabs>
        <w:ind w:left="2459" w:hanging="420"/>
      </w:pPr>
      <w:rPr>
        <w:rFonts w:ascii="Wingdings" w:hAnsi="Wingdings" w:hint="default"/>
      </w:rPr>
    </w:lvl>
    <w:lvl w:ilvl="5" w:tentative="1">
      <w:start w:val="1"/>
      <w:numFmt w:val="bullet"/>
      <w:lvlText w:val=""/>
      <w:lvlJc w:val="left"/>
      <w:pPr>
        <w:tabs>
          <w:tab w:val="left" w:pos="2879"/>
        </w:tabs>
        <w:ind w:left="2879" w:hanging="420"/>
      </w:pPr>
      <w:rPr>
        <w:rFonts w:ascii="Wingdings" w:hAnsi="Wingdings" w:hint="default"/>
      </w:rPr>
    </w:lvl>
    <w:lvl w:ilvl="6" w:tentative="1">
      <w:start w:val="1"/>
      <w:numFmt w:val="bullet"/>
      <w:lvlText w:val=""/>
      <w:lvlJc w:val="left"/>
      <w:pPr>
        <w:tabs>
          <w:tab w:val="left" w:pos="3299"/>
        </w:tabs>
        <w:ind w:left="3299" w:hanging="420"/>
      </w:pPr>
      <w:rPr>
        <w:rFonts w:ascii="Wingdings" w:hAnsi="Wingdings" w:hint="default"/>
      </w:rPr>
    </w:lvl>
    <w:lvl w:ilvl="7" w:tentative="1">
      <w:start w:val="1"/>
      <w:numFmt w:val="bullet"/>
      <w:lvlText w:val=""/>
      <w:lvlJc w:val="left"/>
      <w:pPr>
        <w:tabs>
          <w:tab w:val="left" w:pos="3719"/>
        </w:tabs>
        <w:ind w:left="3719" w:hanging="420"/>
      </w:pPr>
      <w:rPr>
        <w:rFonts w:ascii="Wingdings" w:hAnsi="Wingdings" w:hint="default"/>
      </w:rPr>
    </w:lvl>
    <w:lvl w:ilvl="8" w:tentative="1">
      <w:start w:val="1"/>
      <w:numFmt w:val="bullet"/>
      <w:lvlText w:val=""/>
      <w:lvlJc w:val="left"/>
      <w:pPr>
        <w:tabs>
          <w:tab w:val="left" w:pos="4139"/>
        </w:tabs>
        <w:ind w:left="4139" w:hanging="420"/>
      </w:pPr>
      <w:rPr>
        <w:rFonts w:ascii="Wingdings" w:hAnsi="Wingdings" w:hint="default"/>
      </w:r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BE67E2"/>
    <w:multiLevelType w:val="hybridMultilevel"/>
    <w:tmpl w:val="33AE22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BC779BD"/>
    <w:multiLevelType w:val="multilevel"/>
    <w:tmpl w:val="34900546"/>
    <w:lvl w:ilvl="0">
      <w:start w:val="1"/>
      <w:numFmt w:val="decimal"/>
      <w:pStyle w:val="10"/>
      <w:lvlText w:val="%1."/>
      <w:lvlJc w:val="left"/>
      <w:pPr>
        <w:ind w:left="1418" w:hanging="425"/>
      </w:pPr>
      <w:rPr>
        <w:rFonts w:ascii="黑体" w:eastAsia="黑体" w:hAnsi="黑体"/>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EC42679"/>
    <w:multiLevelType w:val="hybridMultilevel"/>
    <w:tmpl w:val="376A2698"/>
    <w:lvl w:ilvl="0" w:tplc="61BE428A">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AD25A6"/>
    <w:multiLevelType w:val="hybridMultilevel"/>
    <w:tmpl w:val="F7A629C6"/>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8">
    <w:nsid w:val="1D835997"/>
    <w:multiLevelType w:val="hybridMultilevel"/>
    <w:tmpl w:val="7826A73A"/>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22827D5B"/>
    <w:multiLevelType w:val="multilevel"/>
    <w:tmpl w:val="BA6681E2"/>
    <w:lvl w:ilvl="0">
      <w:start w:val="1"/>
      <w:numFmt w:val="none"/>
      <w:pStyle w:val="a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247003EA"/>
    <w:multiLevelType w:val="hybridMultilevel"/>
    <w:tmpl w:val="9B7A03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8E047C1"/>
    <w:multiLevelType w:val="multilevel"/>
    <w:tmpl w:val="FDB8385C"/>
    <w:numStyleLink w:val="11"/>
  </w:abstractNum>
  <w:abstractNum w:abstractNumId="13">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2CAC111B"/>
    <w:multiLevelType w:val="hybridMultilevel"/>
    <w:tmpl w:val="BA027D40"/>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5AA434C"/>
    <w:multiLevelType w:val="hybridMultilevel"/>
    <w:tmpl w:val="E7820D1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733A5F"/>
    <w:multiLevelType w:val="multilevel"/>
    <w:tmpl w:val="36B40DB4"/>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4E6C4A6A"/>
    <w:multiLevelType w:val="hybridMultilevel"/>
    <w:tmpl w:val="EFAEAFA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1958A536">
      <w:start w:val="1"/>
      <w:numFmt w:val="lowerLetter"/>
      <w:lvlText w:val="%3)"/>
      <w:lvlJc w:val="left"/>
      <w:pPr>
        <w:ind w:left="1260" w:hanging="420"/>
      </w:pPr>
      <w:rPr>
        <w:rFonts w:ascii="Times New Roma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205325"/>
    <w:multiLevelType w:val="multilevel"/>
    <w:tmpl w:val="2214A2F2"/>
    <w:lvl w:ilvl="0">
      <w:start w:val="1"/>
      <w:numFmt w:val="decimal"/>
      <w:lvlText w:val="%1."/>
      <w:lvlJc w:val="left"/>
      <w:pPr>
        <w:ind w:left="425" w:hanging="425"/>
      </w:pPr>
      <w:rPr>
        <w:rFonts w:hint="eastAsia"/>
        <w:b/>
        <w:i w:val="0"/>
        <w:sz w:val="21"/>
        <w:szCs w:val="21"/>
      </w:rPr>
    </w:lvl>
    <w:lvl w:ilvl="1">
      <w:start w:val="1"/>
      <w:numFmt w:val="decimal"/>
      <w:lvlText w:val="%1.%2."/>
      <w:lvlJc w:val="left"/>
      <w:pPr>
        <w:ind w:left="567" w:hanging="567"/>
      </w:pPr>
      <w:rPr>
        <w:rFonts w:hint="eastAsia"/>
        <w:b/>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b/>
        <w:i w:val="0"/>
        <w:sz w:val="21"/>
      </w:rPr>
    </w:lvl>
    <w:lvl w:ilvl="3">
      <w:start w:val="1"/>
      <w:numFmt w:val="decimal"/>
      <w:lvlText w:val="%1.%2.%3.%4."/>
      <w:lvlJc w:val="left"/>
      <w:pPr>
        <w:ind w:left="851" w:hanging="851"/>
      </w:pPr>
      <w:rPr>
        <w:rFonts w:hint="eastAsia"/>
        <w:b w:val="0"/>
        <w:i w:val="0"/>
        <w:sz w:val="21"/>
      </w:rPr>
    </w:lvl>
    <w:lvl w:ilvl="4">
      <w:start w:val="1"/>
      <w:numFmt w:val="decimal"/>
      <w:lvlText w:val="%1.%2.%3.%4.%5."/>
      <w:lvlJc w:val="left"/>
      <w:pPr>
        <w:ind w:left="992" w:hanging="992"/>
      </w:pPr>
      <w:rPr>
        <w:rFonts w:hint="eastAsia"/>
        <w:b w:val="0"/>
        <w:i w:val="0"/>
        <w:sz w:val="21"/>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578C6F6C"/>
    <w:multiLevelType w:val="hybridMultilevel"/>
    <w:tmpl w:val="8B48BE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991D56"/>
    <w:multiLevelType w:val="hybridMultilevel"/>
    <w:tmpl w:val="207C959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AA1B96"/>
    <w:multiLevelType w:val="multilevel"/>
    <w:tmpl w:val="FDB8385C"/>
    <w:styleLink w:val="11"/>
    <w:lvl w:ilvl="0">
      <w:start w:val="3"/>
      <w:numFmt w:val="decimal"/>
      <w:lvlText w:val="%1.1"/>
      <w:lvlJc w:val="left"/>
      <w:pPr>
        <w:ind w:left="480" w:hanging="480"/>
      </w:pPr>
      <w:rPr>
        <w:rFonts w:hint="eastAsia"/>
      </w:rPr>
    </w:lvl>
    <w:lvl w:ilvl="1">
      <w:start w:val="1"/>
      <w:numFmt w:val="decimal"/>
      <w:lvlText w:val="%2"/>
      <w:lvlJc w:val="left"/>
      <w:pPr>
        <w:ind w:left="960" w:hanging="480"/>
      </w:pPr>
      <w:rPr>
        <w:rFonts w:ascii="Times New Roman" w:hAnsi="Times New Roman" w:hint="default"/>
        <w:color w:val="auto"/>
      </w:rPr>
    </w:lvl>
    <w:lvl w:ilvl="2">
      <w:start w:val="3"/>
      <w:numFmt w:val="decimal"/>
      <w:lvlText w:val="%3."/>
      <w:lvlJc w:val="right"/>
      <w:pPr>
        <w:ind w:left="1440" w:hanging="480"/>
      </w:pPr>
      <w:rPr>
        <w:rFonts w:hint="eastAsia"/>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6260FA"/>
    <w:multiLevelType w:val="multilevel"/>
    <w:tmpl w:val="C9A8C35E"/>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4BD7038"/>
    <w:multiLevelType w:val="hybridMultilevel"/>
    <w:tmpl w:val="C0B0CFA6"/>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202F11"/>
    <w:multiLevelType w:val="hybridMultilevel"/>
    <w:tmpl w:val="B70A98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964670E"/>
    <w:multiLevelType w:val="hybridMultilevel"/>
    <w:tmpl w:val="C3CABA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nsid w:val="6DBF04F4"/>
    <w:multiLevelType w:val="multilevel"/>
    <w:tmpl w:val="2F3A49C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728D5BBF"/>
    <w:multiLevelType w:val="multilevel"/>
    <w:tmpl w:val="BAE80474"/>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num w:numId="1">
    <w:abstractNumId w:val="3"/>
  </w:num>
  <w:num w:numId="2">
    <w:abstractNumId w:val="32"/>
  </w:num>
  <w:num w:numId="3">
    <w:abstractNumId w:val="1"/>
  </w:num>
  <w:num w:numId="4">
    <w:abstractNumId w:val="14"/>
  </w:num>
  <w:num w:numId="5">
    <w:abstractNumId w:val="9"/>
  </w:num>
  <w:num w:numId="6">
    <w:abstractNumId w:val="19"/>
  </w:num>
  <w:num w:numId="7">
    <w:abstractNumId w:val="25"/>
  </w:num>
  <w:num w:numId="8">
    <w:abstractNumId w:val="13"/>
  </w:num>
  <w:num w:numId="9">
    <w:abstractNumId w:val="28"/>
  </w:num>
  <w:num w:numId="10">
    <w:abstractNumId w:val="31"/>
  </w:num>
  <w:num w:numId="11">
    <w:abstractNumId w:val="16"/>
  </w:num>
  <w:num w:numId="12">
    <w:abstractNumId w:val="26"/>
  </w:num>
  <w:num w:numId="13">
    <w:abstractNumId w:val="17"/>
  </w:num>
  <w:num w:numId="14">
    <w:abstractNumId w:val="10"/>
  </w:num>
  <w:num w:numId="15">
    <w:abstractNumId w:val="5"/>
  </w:num>
  <w:num w:numId="16">
    <w:abstractNumId w:val="0"/>
  </w:num>
  <w:num w:numId="17">
    <w:abstractNumId w:val="21"/>
  </w:num>
  <w:num w:numId="18">
    <w:abstractNumId w:val="4"/>
  </w:num>
  <w:num w:numId="19">
    <w:abstractNumId w:val="33"/>
  </w:num>
  <w:num w:numId="20">
    <w:abstractNumId w:val="12"/>
  </w:num>
  <w:num w:numId="21">
    <w:abstractNumId w:val="24"/>
  </w:num>
  <w:num w:numId="22">
    <w:abstractNumId w:val="12"/>
  </w:num>
  <w:num w:numId="23">
    <w:abstractNumId w:val="4"/>
  </w:num>
  <w:num w:numId="24">
    <w:abstractNumId w:val="4"/>
  </w:num>
  <w:num w:numId="25">
    <w:abstractNumId w:val="11"/>
  </w:num>
  <w:num w:numId="26">
    <w:abstractNumId w:val="2"/>
  </w:num>
  <w:num w:numId="27">
    <w:abstractNumId w:val="29"/>
  </w:num>
  <w:num w:numId="28">
    <w:abstractNumId w:val="4"/>
  </w:num>
  <w:num w:numId="29">
    <w:abstractNumId w:val="4"/>
  </w:num>
  <w:num w:numId="30">
    <w:abstractNumId w:val="30"/>
  </w:num>
  <w:num w:numId="31">
    <w:abstractNumId w:val="15"/>
  </w:num>
  <w:num w:numId="32">
    <w:abstractNumId w:val="27"/>
  </w:num>
  <w:num w:numId="33">
    <w:abstractNumId w:val="6"/>
  </w:num>
  <w:num w:numId="34">
    <w:abstractNumId w:val="18"/>
  </w:num>
  <w:num w:numId="35">
    <w:abstractNumId w:val="8"/>
  </w:num>
  <w:num w:numId="36">
    <w:abstractNumId w:val="23"/>
  </w:num>
  <w:num w:numId="37">
    <w:abstractNumId w:val="20"/>
  </w:num>
  <w:num w:numId="38">
    <w:abstractNumId w:val="7"/>
  </w:num>
  <w:num w:numId="3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6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91"/>
    <w:rsid w:val="00000735"/>
    <w:rsid w:val="0000075A"/>
    <w:rsid w:val="00002327"/>
    <w:rsid w:val="000038C1"/>
    <w:rsid w:val="00011886"/>
    <w:rsid w:val="000134A3"/>
    <w:rsid w:val="00017934"/>
    <w:rsid w:val="0002312F"/>
    <w:rsid w:val="00023518"/>
    <w:rsid w:val="00023555"/>
    <w:rsid w:val="000311D5"/>
    <w:rsid w:val="00040C9B"/>
    <w:rsid w:val="000439FF"/>
    <w:rsid w:val="00053812"/>
    <w:rsid w:val="00055E60"/>
    <w:rsid w:val="000613AD"/>
    <w:rsid w:val="0006212F"/>
    <w:rsid w:val="000644A6"/>
    <w:rsid w:val="0006539D"/>
    <w:rsid w:val="00073250"/>
    <w:rsid w:val="00092C73"/>
    <w:rsid w:val="000C37D3"/>
    <w:rsid w:val="000C509C"/>
    <w:rsid w:val="000C53DF"/>
    <w:rsid w:val="000C666A"/>
    <w:rsid w:val="000D1B7E"/>
    <w:rsid w:val="000E6995"/>
    <w:rsid w:val="000E7D25"/>
    <w:rsid w:val="000F4A02"/>
    <w:rsid w:val="00101B24"/>
    <w:rsid w:val="00102F30"/>
    <w:rsid w:val="001052C6"/>
    <w:rsid w:val="0011536E"/>
    <w:rsid w:val="00116A91"/>
    <w:rsid w:val="001218AD"/>
    <w:rsid w:val="00123ABC"/>
    <w:rsid w:val="001267A6"/>
    <w:rsid w:val="00130D44"/>
    <w:rsid w:val="00137BF4"/>
    <w:rsid w:val="00144976"/>
    <w:rsid w:val="00145393"/>
    <w:rsid w:val="00146CED"/>
    <w:rsid w:val="00147107"/>
    <w:rsid w:val="0016155D"/>
    <w:rsid w:val="00166A30"/>
    <w:rsid w:val="00170DF1"/>
    <w:rsid w:val="0017190E"/>
    <w:rsid w:val="0017598B"/>
    <w:rsid w:val="0019352D"/>
    <w:rsid w:val="0019697A"/>
    <w:rsid w:val="001A0A04"/>
    <w:rsid w:val="001A334E"/>
    <w:rsid w:val="001A4E8A"/>
    <w:rsid w:val="001A7723"/>
    <w:rsid w:val="001B1A42"/>
    <w:rsid w:val="001B26FC"/>
    <w:rsid w:val="001B48CE"/>
    <w:rsid w:val="001B53E6"/>
    <w:rsid w:val="001B6F8C"/>
    <w:rsid w:val="001D07A1"/>
    <w:rsid w:val="001D25B2"/>
    <w:rsid w:val="001D2D1E"/>
    <w:rsid w:val="001D3929"/>
    <w:rsid w:val="001E2E67"/>
    <w:rsid w:val="001E2EDC"/>
    <w:rsid w:val="001E38C5"/>
    <w:rsid w:val="001E48E0"/>
    <w:rsid w:val="001F316C"/>
    <w:rsid w:val="001F4837"/>
    <w:rsid w:val="001F5A4D"/>
    <w:rsid w:val="001F5D99"/>
    <w:rsid w:val="00203C14"/>
    <w:rsid w:val="0020418C"/>
    <w:rsid w:val="00212DE4"/>
    <w:rsid w:val="002278C8"/>
    <w:rsid w:val="00227FC3"/>
    <w:rsid w:val="00231BA3"/>
    <w:rsid w:val="002409D6"/>
    <w:rsid w:val="00241E90"/>
    <w:rsid w:val="00257B2F"/>
    <w:rsid w:val="0026519D"/>
    <w:rsid w:val="002667CA"/>
    <w:rsid w:val="002720BF"/>
    <w:rsid w:val="00285B18"/>
    <w:rsid w:val="00290833"/>
    <w:rsid w:val="00293CEB"/>
    <w:rsid w:val="00296AAF"/>
    <w:rsid w:val="002A74A5"/>
    <w:rsid w:val="002A7E5C"/>
    <w:rsid w:val="002B7A0B"/>
    <w:rsid w:val="002C3015"/>
    <w:rsid w:val="002C5567"/>
    <w:rsid w:val="002C7778"/>
    <w:rsid w:val="002D0B1F"/>
    <w:rsid w:val="002F2561"/>
    <w:rsid w:val="00301F1E"/>
    <w:rsid w:val="003042F7"/>
    <w:rsid w:val="00307BC5"/>
    <w:rsid w:val="00312401"/>
    <w:rsid w:val="00317AC5"/>
    <w:rsid w:val="00327573"/>
    <w:rsid w:val="00331F5D"/>
    <w:rsid w:val="0033476B"/>
    <w:rsid w:val="00343C11"/>
    <w:rsid w:val="003457CE"/>
    <w:rsid w:val="00351348"/>
    <w:rsid w:val="00352100"/>
    <w:rsid w:val="00354FC6"/>
    <w:rsid w:val="0035688F"/>
    <w:rsid w:val="00357754"/>
    <w:rsid w:val="003608E2"/>
    <w:rsid w:val="0036509D"/>
    <w:rsid w:val="00376FFB"/>
    <w:rsid w:val="00392BAE"/>
    <w:rsid w:val="00393772"/>
    <w:rsid w:val="00393EC1"/>
    <w:rsid w:val="00394011"/>
    <w:rsid w:val="003A4C95"/>
    <w:rsid w:val="003A5567"/>
    <w:rsid w:val="003B4A6D"/>
    <w:rsid w:val="003B5444"/>
    <w:rsid w:val="003C157F"/>
    <w:rsid w:val="003C1D21"/>
    <w:rsid w:val="003C3524"/>
    <w:rsid w:val="003E3452"/>
    <w:rsid w:val="003E6E81"/>
    <w:rsid w:val="003F2D09"/>
    <w:rsid w:val="003F39A7"/>
    <w:rsid w:val="003F6E5C"/>
    <w:rsid w:val="003F6FC8"/>
    <w:rsid w:val="00405394"/>
    <w:rsid w:val="00420996"/>
    <w:rsid w:val="00422B14"/>
    <w:rsid w:val="0043382C"/>
    <w:rsid w:val="00434C35"/>
    <w:rsid w:val="00436362"/>
    <w:rsid w:val="004440CE"/>
    <w:rsid w:val="00446CF8"/>
    <w:rsid w:val="00460A9F"/>
    <w:rsid w:val="00460CD3"/>
    <w:rsid w:val="004676EA"/>
    <w:rsid w:val="0048256F"/>
    <w:rsid w:val="00483C23"/>
    <w:rsid w:val="00484188"/>
    <w:rsid w:val="0049059A"/>
    <w:rsid w:val="00491F90"/>
    <w:rsid w:val="004A0425"/>
    <w:rsid w:val="004A516F"/>
    <w:rsid w:val="004B3277"/>
    <w:rsid w:val="004B5A04"/>
    <w:rsid w:val="004B70FF"/>
    <w:rsid w:val="004C3A08"/>
    <w:rsid w:val="004C74C4"/>
    <w:rsid w:val="004D3122"/>
    <w:rsid w:val="004D3293"/>
    <w:rsid w:val="004D3D3F"/>
    <w:rsid w:val="004D6BBC"/>
    <w:rsid w:val="004E5F8F"/>
    <w:rsid w:val="004E694C"/>
    <w:rsid w:val="004E752B"/>
    <w:rsid w:val="004F10D4"/>
    <w:rsid w:val="004F189D"/>
    <w:rsid w:val="004F1A6F"/>
    <w:rsid w:val="004F64B6"/>
    <w:rsid w:val="00501CF0"/>
    <w:rsid w:val="0050685A"/>
    <w:rsid w:val="00514529"/>
    <w:rsid w:val="00521417"/>
    <w:rsid w:val="00521840"/>
    <w:rsid w:val="00521B14"/>
    <w:rsid w:val="00525B68"/>
    <w:rsid w:val="00526E6A"/>
    <w:rsid w:val="00530114"/>
    <w:rsid w:val="00530BA5"/>
    <w:rsid w:val="005312F6"/>
    <w:rsid w:val="00535F45"/>
    <w:rsid w:val="00536C19"/>
    <w:rsid w:val="0054213E"/>
    <w:rsid w:val="00542A0D"/>
    <w:rsid w:val="005455C0"/>
    <w:rsid w:val="0055166D"/>
    <w:rsid w:val="00556352"/>
    <w:rsid w:val="005604DD"/>
    <w:rsid w:val="005604E4"/>
    <w:rsid w:val="005647BD"/>
    <w:rsid w:val="00575231"/>
    <w:rsid w:val="005773DA"/>
    <w:rsid w:val="00580364"/>
    <w:rsid w:val="00580BBF"/>
    <w:rsid w:val="00581163"/>
    <w:rsid w:val="005832ED"/>
    <w:rsid w:val="00583905"/>
    <w:rsid w:val="00586D01"/>
    <w:rsid w:val="0059547F"/>
    <w:rsid w:val="005A0784"/>
    <w:rsid w:val="005A5015"/>
    <w:rsid w:val="005B1940"/>
    <w:rsid w:val="005B37D9"/>
    <w:rsid w:val="005B42C0"/>
    <w:rsid w:val="005C2A6A"/>
    <w:rsid w:val="005C66F5"/>
    <w:rsid w:val="005C7CF6"/>
    <w:rsid w:val="005D13B9"/>
    <w:rsid w:val="005D2B9F"/>
    <w:rsid w:val="005D4C38"/>
    <w:rsid w:val="005F5A6F"/>
    <w:rsid w:val="0060120C"/>
    <w:rsid w:val="00607055"/>
    <w:rsid w:val="00610F47"/>
    <w:rsid w:val="006152F1"/>
    <w:rsid w:val="0061764D"/>
    <w:rsid w:val="006243DD"/>
    <w:rsid w:val="00625B90"/>
    <w:rsid w:val="00626A84"/>
    <w:rsid w:val="00627F62"/>
    <w:rsid w:val="00632CE5"/>
    <w:rsid w:val="0063359A"/>
    <w:rsid w:val="00633BFE"/>
    <w:rsid w:val="0065065B"/>
    <w:rsid w:val="00654887"/>
    <w:rsid w:val="0065556C"/>
    <w:rsid w:val="006673F3"/>
    <w:rsid w:val="006711B4"/>
    <w:rsid w:val="00671813"/>
    <w:rsid w:val="00686289"/>
    <w:rsid w:val="00694BBF"/>
    <w:rsid w:val="006A2414"/>
    <w:rsid w:val="006A2569"/>
    <w:rsid w:val="006A2947"/>
    <w:rsid w:val="006A345D"/>
    <w:rsid w:val="006A79A8"/>
    <w:rsid w:val="006A7C29"/>
    <w:rsid w:val="006B0323"/>
    <w:rsid w:val="006B0C82"/>
    <w:rsid w:val="006B5E87"/>
    <w:rsid w:val="006B768E"/>
    <w:rsid w:val="006D58BA"/>
    <w:rsid w:val="006E24F6"/>
    <w:rsid w:val="006E3B17"/>
    <w:rsid w:val="006E5971"/>
    <w:rsid w:val="006E6A73"/>
    <w:rsid w:val="006E719E"/>
    <w:rsid w:val="006F3619"/>
    <w:rsid w:val="006F4356"/>
    <w:rsid w:val="007042AA"/>
    <w:rsid w:val="00711146"/>
    <w:rsid w:val="00720AF0"/>
    <w:rsid w:val="00732C08"/>
    <w:rsid w:val="00733B72"/>
    <w:rsid w:val="0074112D"/>
    <w:rsid w:val="00746950"/>
    <w:rsid w:val="007479DD"/>
    <w:rsid w:val="00755D04"/>
    <w:rsid w:val="00757E1D"/>
    <w:rsid w:val="0076208C"/>
    <w:rsid w:val="00770DD9"/>
    <w:rsid w:val="0078187F"/>
    <w:rsid w:val="007839C6"/>
    <w:rsid w:val="007A66BA"/>
    <w:rsid w:val="007B43F5"/>
    <w:rsid w:val="007D03C5"/>
    <w:rsid w:val="007D1DFD"/>
    <w:rsid w:val="007D52B8"/>
    <w:rsid w:val="007D5E91"/>
    <w:rsid w:val="007E0164"/>
    <w:rsid w:val="007E5F10"/>
    <w:rsid w:val="007F1D77"/>
    <w:rsid w:val="008027EC"/>
    <w:rsid w:val="00807171"/>
    <w:rsid w:val="0080753A"/>
    <w:rsid w:val="00811B6A"/>
    <w:rsid w:val="00811BEE"/>
    <w:rsid w:val="00812BC9"/>
    <w:rsid w:val="008314A4"/>
    <w:rsid w:val="00832EC3"/>
    <w:rsid w:val="008350B3"/>
    <w:rsid w:val="008366B3"/>
    <w:rsid w:val="00844D50"/>
    <w:rsid w:val="00847B4F"/>
    <w:rsid w:val="0087215E"/>
    <w:rsid w:val="00894B60"/>
    <w:rsid w:val="008A0118"/>
    <w:rsid w:val="008A29CA"/>
    <w:rsid w:val="008A5416"/>
    <w:rsid w:val="008B5D93"/>
    <w:rsid w:val="008B5DBD"/>
    <w:rsid w:val="008C0BDC"/>
    <w:rsid w:val="008C4ABB"/>
    <w:rsid w:val="008C5140"/>
    <w:rsid w:val="008D1953"/>
    <w:rsid w:val="008E39C3"/>
    <w:rsid w:val="008E39C6"/>
    <w:rsid w:val="008F1DAE"/>
    <w:rsid w:val="00902136"/>
    <w:rsid w:val="0090249A"/>
    <w:rsid w:val="00902DA8"/>
    <w:rsid w:val="00905D18"/>
    <w:rsid w:val="00907318"/>
    <w:rsid w:val="00914B23"/>
    <w:rsid w:val="0093170B"/>
    <w:rsid w:val="0093304A"/>
    <w:rsid w:val="009351B1"/>
    <w:rsid w:val="009359F0"/>
    <w:rsid w:val="00936DC0"/>
    <w:rsid w:val="009377A9"/>
    <w:rsid w:val="009401E7"/>
    <w:rsid w:val="00943D6C"/>
    <w:rsid w:val="00945636"/>
    <w:rsid w:val="00956414"/>
    <w:rsid w:val="009661A7"/>
    <w:rsid w:val="0097059B"/>
    <w:rsid w:val="0097216C"/>
    <w:rsid w:val="00981EE2"/>
    <w:rsid w:val="009879E3"/>
    <w:rsid w:val="00997E70"/>
    <w:rsid w:val="009A1B8F"/>
    <w:rsid w:val="009A4505"/>
    <w:rsid w:val="009B3927"/>
    <w:rsid w:val="009C1202"/>
    <w:rsid w:val="009C1753"/>
    <w:rsid w:val="009C7690"/>
    <w:rsid w:val="009D27E5"/>
    <w:rsid w:val="009E051A"/>
    <w:rsid w:val="009E3420"/>
    <w:rsid w:val="009E742A"/>
    <w:rsid w:val="009F0A60"/>
    <w:rsid w:val="009F4541"/>
    <w:rsid w:val="009F4BE1"/>
    <w:rsid w:val="009F6F65"/>
    <w:rsid w:val="009F7955"/>
    <w:rsid w:val="00A014A8"/>
    <w:rsid w:val="00A061A6"/>
    <w:rsid w:val="00A173EF"/>
    <w:rsid w:val="00A2185C"/>
    <w:rsid w:val="00A22DAB"/>
    <w:rsid w:val="00A26724"/>
    <w:rsid w:val="00A27B84"/>
    <w:rsid w:val="00A33F73"/>
    <w:rsid w:val="00A4488A"/>
    <w:rsid w:val="00A546AC"/>
    <w:rsid w:val="00A70AF8"/>
    <w:rsid w:val="00A71991"/>
    <w:rsid w:val="00A7300C"/>
    <w:rsid w:val="00A77CA1"/>
    <w:rsid w:val="00A851E5"/>
    <w:rsid w:val="00A8650C"/>
    <w:rsid w:val="00AA122D"/>
    <w:rsid w:val="00AA1CAE"/>
    <w:rsid w:val="00AA3156"/>
    <w:rsid w:val="00AA3AF8"/>
    <w:rsid w:val="00AB28DC"/>
    <w:rsid w:val="00AB339C"/>
    <w:rsid w:val="00AB3611"/>
    <w:rsid w:val="00AB4CD8"/>
    <w:rsid w:val="00AC0E7B"/>
    <w:rsid w:val="00AD3CFF"/>
    <w:rsid w:val="00AD45A6"/>
    <w:rsid w:val="00AE6B91"/>
    <w:rsid w:val="00AE7174"/>
    <w:rsid w:val="00AE7F33"/>
    <w:rsid w:val="00AF251B"/>
    <w:rsid w:val="00AF4052"/>
    <w:rsid w:val="00AF5FAB"/>
    <w:rsid w:val="00B0308D"/>
    <w:rsid w:val="00B2498E"/>
    <w:rsid w:val="00B32953"/>
    <w:rsid w:val="00B35057"/>
    <w:rsid w:val="00B36ECE"/>
    <w:rsid w:val="00B505A8"/>
    <w:rsid w:val="00B5124A"/>
    <w:rsid w:val="00B51CA6"/>
    <w:rsid w:val="00B61222"/>
    <w:rsid w:val="00B620B1"/>
    <w:rsid w:val="00B657B2"/>
    <w:rsid w:val="00B801A5"/>
    <w:rsid w:val="00B81DDD"/>
    <w:rsid w:val="00B83354"/>
    <w:rsid w:val="00B83A3E"/>
    <w:rsid w:val="00B9393D"/>
    <w:rsid w:val="00B963A1"/>
    <w:rsid w:val="00BA5FE5"/>
    <w:rsid w:val="00BB02B2"/>
    <w:rsid w:val="00BC6C1F"/>
    <w:rsid w:val="00BC7442"/>
    <w:rsid w:val="00BD0BE7"/>
    <w:rsid w:val="00BE26CF"/>
    <w:rsid w:val="00BE66D7"/>
    <w:rsid w:val="00BF1AEE"/>
    <w:rsid w:val="00C00265"/>
    <w:rsid w:val="00C036D5"/>
    <w:rsid w:val="00C07259"/>
    <w:rsid w:val="00C1588E"/>
    <w:rsid w:val="00C17DA2"/>
    <w:rsid w:val="00C2194B"/>
    <w:rsid w:val="00C279DE"/>
    <w:rsid w:val="00C31F8D"/>
    <w:rsid w:val="00C32C11"/>
    <w:rsid w:val="00C6266B"/>
    <w:rsid w:val="00C6405E"/>
    <w:rsid w:val="00C6708E"/>
    <w:rsid w:val="00C70237"/>
    <w:rsid w:val="00C71647"/>
    <w:rsid w:val="00C71823"/>
    <w:rsid w:val="00C840B0"/>
    <w:rsid w:val="00C87280"/>
    <w:rsid w:val="00C945D8"/>
    <w:rsid w:val="00CA1B83"/>
    <w:rsid w:val="00CA5173"/>
    <w:rsid w:val="00CB0389"/>
    <w:rsid w:val="00CB3C01"/>
    <w:rsid w:val="00CC26E0"/>
    <w:rsid w:val="00CC6DFD"/>
    <w:rsid w:val="00CD7F81"/>
    <w:rsid w:val="00CE0893"/>
    <w:rsid w:val="00CE1C0B"/>
    <w:rsid w:val="00CE74AB"/>
    <w:rsid w:val="00CF6A8E"/>
    <w:rsid w:val="00CF7198"/>
    <w:rsid w:val="00CF759A"/>
    <w:rsid w:val="00D031C3"/>
    <w:rsid w:val="00D036C8"/>
    <w:rsid w:val="00D04248"/>
    <w:rsid w:val="00D0463D"/>
    <w:rsid w:val="00D11F54"/>
    <w:rsid w:val="00D20770"/>
    <w:rsid w:val="00D24B77"/>
    <w:rsid w:val="00D25B51"/>
    <w:rsid w:val="00D36100"/>
    <w:rsid w:val="00D37444"/>
    <w:rsid w:val="00D41656"/>
    <w:rsid w:val="00D42459"/>
    <w:rsid w:val="00D47265"/>
    <w:rsid w:val="00D50601"/>
    <w:rsid w:val="00D51440"/>
    <w:rsid w:val="00D55B41"/>
    <w:rsid w:val="00D57947"/>
    <w:rsid w:val="00D64BB4"/>
    <w:rsid w:val="00D661B8"/>
    <w:rsid w:val="00D72961"/>
    <w:rsid w:val="00D74A7B"/>
    <w:rsid w:val="00D76E16"/>
    <w:rsid w:val="00D81454"/>
    <w:rsid w:val="00D94C3C"/>
    <w:rsid w:val="00DB34C9"/>
    <w:rsid w:val="00DB3E13"/>
    <w:rsid w:val="00DC0D5E"/>
    <w:rsid w:val="00DC12A4"/>
    <w:rsid w:val="00DC3EF8"/>
    <w:rsid w:val="00DC7478"/>
    <w:rsid w:val="00DD069B"/>
    <w:rsid w:val="00DD53EF"/>
    <w:rsid w:val="00DE290C"/>
    <w:rsid w:val="00E03882"/>
    <w:rsid w:val="00E130F0"/>
    <w:rsid w:val="00E13AC2"/>
    <w:rsid w:val="00E17299"/>
    <w:rsid w:val="00E2582B"/>
    <w:rsid w:val="00E267B1"/>
    <w:rsid w:val="00E3213A"/>
    <w:rsid w:val="00E323D4"/>
    <w:rsid w:val="00E33481"/>
    <w:rsid w:val="00E35A5D"/>
    <w:rsid w:val="00E35C36"/>
    <w:rsid w:val="00E368B0"/>
    <w:rsid w:val="00E40814"/>
    <w:rsid w:val="00E40EC9"/>
    <w:rsid w:val="00E42C21"/>
    <w:rsid w:val="00E43D5D"/>
    <w:rsid w:val="00E57A07"/>
    <w:rsid w:val="00E6198A"/>
    <w:rsid w:val="00E625DB"/>
    <w:rsid w:val="00E643DF"/>
    <w:rsid w:val="00E70D71"/>
    <w:rsid w:val="00E7521C"/>
    <w:rsid w:val="00E814F4"/>
    <w:rsid w:val="00E815B5"/>
    <w:rsid w:val="00E8360C"/>
    <w:rsid w:val="00E83BEE"/>
    <w:rsid w:val="00E91C56"/>
    <w:rsid w:val="00E92ABF"/>
    <w:rsid w:val="00E93900"/>
    <w:rsid w:val="00EA5870"/>
    <w:rsid w:val="00EC7FE8"/>
    <w:rsid w:val="00ED1927"/>
    <w:rsid w:val="00ED544B"/>
    <w:rsid w:val="00EF7F63"/>
    <w:rsid w:val="00F001A5"/>
    <w:rsid w:val="00F05903"/>
    <w:rsid w:val="00F10279"/>
    <w:rsid w:val="00F15257"/>
    <w:rsid w:val="00F3051A"/>
    <w:rsid w:val="00F42F42"/>
    <w:rsid w:val="00F43892"/>
    <w:rsid w:val="00F44476"/>
    <w:rsid w:val="00F6263E"/>
    <w:rsid w:val="00F6552E"/>
    <w:rsid w:val="00F76DD4"/>
    <w:rsid w:val="00F8272D"/>
    <w:rsid w:val="00F91106"/>
    <w:rsid w:val="00F91FD6"/>
    <w:rsid w:val="00FB2AD3"/>
    <w:rsid w:val="00FB568A"/>
    <w:rsid w:val="00FC210B"/>
    <w:rsid w:val="00FC32B4"/>
    <w:rsid w:val="00FC3F0B"/>
    <w:rsid w:val="00FC496A"/>
    <w:rsid w:val="00FC5392"/>
    <w:rsid w:val="00FD0985"/>
    <w:rsid w:val="00FD44EF"/>
    <w:rsid w:val="00FE1CD2"/>
    <w:rsid w:val="00FE3F02"/>
    <w:rsid w:val="00FF01ED"/>
    <w:rsid w:val="00FF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815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3B5444"/>
    <w:pPr>
      <w:widowControl w:val="0"/>
      <w:jc w:val="both"/>
    </w:pPr>
  </w:style>
  <w:style w:type="paragraph" w:styleId="12">
    <w:name w:val="heading 1"/>
    <w:basedOn w:val="afb"/>
    <w:link w:val="1Char"/>
    <w:uiPriority w:val="9"/>
    <w:qFormat/>
    <w:rsid w:val="00902DA8"/>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fb"/>
    <w:link w:val="2Char"/>
    <w:uiPriority w:val="9"/>
    <w:qFormat/>
    <w:rsid w:val="00501C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styleId="aff">
    <w:name w:val="Hyperlink"/>
    <w:basedOn w:val="afc"/>
    <w:uiPriority w:val="99"/>
    <w:unhideWhenUsed/>
    <w:rsid w:val="00732C08"/>
    <w:rPr>
      <w:color w:val="0000FF"/>
      <w:u w:val="single"/>
    </w:rPr>
  </w:style>
  <w:style w:type="paragraph" w:styleId="aff0">
    <w:name w:val="Normal (Web)"/>
    <w:basedOn w:val="afb"/>
    <w:uiPriority w:val="99"/>
    <w:semiHidden/>
    <w:unhideWhenUsed/>
    <w:rsid w:val="00732C08"/>
    <w:pPr>
      <w:widowControl/>
      <w:spacing w:before="100" w:beforeAutospacing="1" w:after="100" w:afterAutospacing="1"/>
      <w:jc w:val="left"/>
    </w:pPr>
    <w:rPr>
      <w:rFonts w:ascii="宋体" w:eastAsia="宋体" w:hAnsi="宋体" w:cs="宋体"/>
      <w:kern w:val="0"/>
      <w:sz w:val="24"/>
      <w:szCs w:val="24"/>
    </w:rPr>
  </w:style>
  <w:style w:type="paragraph" w:styleId="aff1">
    <w:name w:val="Date"/>
    <w:basedOn w:val="afb"/>
    <w:next w:val="afb"/>
    <w:link w:val="Char"/>
    <w:uiPriority w:val="99"/>
    <w:semiHidden/>
    <w:unhideWhenUsed/>
    <w:rsid w:val="0017598B"/>
    <w:pPr>
      <w:ind w:leftChars="2500" w:left="100"/>
    </w:pPr>
  </w:style>
  <w:style w:type="character" w:customStyle="1" w:styleId="Char">
    <w:name w:val="日期 Char"/>
    <w:basedOn w:val="afc"/>
    <w:link w:val="aff1"/>
    <w:uiPriority w:val="99"/>
    <w:semiHidden/>
    <w:rsid w:val="0017598B"/>
  </w:style>
  <w:style w:type="paragraph" w:styleId="aff2">
    <w:name w:val="header"/>
    <w:basedOn w:val="afb"/>
    <w:link w:val="Char0"/>
    <w:uiPriority w:val="99"/>
    <w:unhideWhenUsed/>
    <w:rsid w:val="006E24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c"/>
    <w:link w:val="aff2"/>
    <w:uiPriority w:val="99"/>
    <w:rsid w:val="006E24F6"/>
    <w:rPr>
      <w:sz w:val="18"/>
      <w:szCs w:val="18"/>
    </w:rPr>
  </w:style>
  <w:style w:type="paragraph" w:styleId="aff3">
    <w:name w:val="footer"/>
    <w:basedOn w:val="afb"/>
    <w:link w:val="Char1"/>
    <w:uiPriority w:val="99"/>
    <w:unhideWhenUsed/>
    <w:rsid w:val="006E24F6"/>
    <w:pPr>
      <w:tabs>
        <w:tab w:val="center" w:pos="4153"/>
        <w:tab w:val="right" w:pos="8306"/>
      </w:tabs>
      <w:snapToGrid w:val="0"/>
      <w:jc w:val="left"/>
    </w:pPr>
    <w:rPr>
      <w:sz w:val="18"/>
      <w:szCs w:val="18"/>
    </w:rPr>
  </w:style>
  <w:style w:type="character" w:customStyle="1" w:styleId="Char1">
    <w:name w:val="页脚 Char"/>
    <w:basedOn w:val="afc"/>
    <w:link w:val="aff3"/>
    <w:uiPriority w:val="99"/>
    <w:rsid w:val="006E24F6"/>
    <w:rPr>
      <w:sz w:val="18"/>
      <w:szCs w:val="18"/>
    </w:rPr>
  </w:style>
  <w:style w:type="paragraph" w:styleId="aff4">
    <w:name w:val="annotation text"/>
    <w:basedOn w:val="afb"/>
    <w:link w:val="Char2"/>
    <w:rsid w:val="002A74A5"/>
    <w:pPr>
      <w:jc w:val="left"/>
    </w:pPr>
    <w:rPr>
      <w:rFonts w:ascii="Times New Roman" w:eastAsia="宋体" w:hAnsi="Times New Roman" w:cs="Times New Roman"/>
      <w:szCs w:val="20"/>
    </w:rPr>
  </w:style>
  <w:style w:type="character" w:customStyle="1" w:styleId="Char2">
    <w:name w:val="批注文字 Char"/>
    <w:basedOn w:val="afc"/>
    <w:link w:val="aff4"/>
    <w:rsid w:val="002A74A5"/>
    <w:rPr>
      <w:rFonts w:ascii="Times New Roman" w:eastAsia="宋体" w:hAnsi="Times New Roman" w:cs="Times New Roman"/>
      <w:szCs w:val="20"/>
    </w:rPr>
  </w:style>
  <w:style w:type="character" w:customStyle="1" w:styleId="2Char">
    <w:name w:val="标题 2 Char"/>
    <w:basedOn w:val="afc"/>
    <w:link w:val="2"/>
    <w:uiPriority w:val="9"/>
    <w:rsid w:val="00501CF0"/>
    <w:rPr>
      <w:rFonts w:ascii="宋体" w:eastAsia="宋体" w:hAnsi="宋体" w:cs="宋体"/>
      <w:b/>
      <w:bCs/>
      <w:kern w:val="0"/>
      <w:sz w:val="36"/>
      <w:szCs w:val="36"/>
    </w:rPr>
  </w:style>
  <w:style w:type="paragraph" w:customStyle="1" w:styleId="aff5">
    <w:name w:val="段"/>
    <w:link w:val="Char3"/>
    <w:rsid w:val="00501CF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basedOn w:val="afc"/>
    <w:link w:val="aff5"/>
    <w:rsid w:val="00501CF0"/>
    <w:rPr>
      <w:rFonts w:ascii="宋体" w:eastAsia="宋体" w:hAnsi="Times New Roman" w:cs="Times New Roman"/>
      <w:noProof/>
      <w:kern w:val="0"/>
      <w:szCs w:val="20"/>
    </w:rPr>
  </w:style>
  <w:style w:type="paragraph" w:customStyle="1" w:styleId="aff6">
    <w:name w:val="一级条标题"/>
    <w:next w:val="aff5"/>
    <w:link w:val="Char4"/>
    <w:rsid w:val="00501CF0"/>
    <w:pPr>
      <w:spacing w:beforeLines="50" w:afterLines="50"/>
      <w:outlineLvl w:val="2"/>
    </w:pPr>
    <w:rPr>
      <w:rFonts w:ascii="黑体" w:eastAsia="黑体" w:hAnsi="Times New Roman" w:cs="Times New Roman"/>
      <w:kern w:val="0"/>
      <w:szCs w:val="21"/>
    </w:rPr>
  </w:style>
  <w:style w:type="paragraph" w:customStyle="1" w:styleId="aff7">
    <w:name w:val="标准书脚_奇数页"/>
    <w:rsid w:val="00501CF0"/>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b"/>
    <w:rsid w:val="00501CF0"/>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f9">
    <w:name w:val="章标题"/>
    <w:next w:val="aff5"/>
    <w:link w:val="Char5"/>
    <w:rsid w:val="00501CF0"/>
    <w:pPr>
      <w:spacing w:beforeLines="100" w:afterLines="100"/>
      <w:jc w:val="both"/>
      <w:outlineLvl w:val="1"/>
    </w:pPr>
    <w:rPr>
      <w:rFonts w:ascii="黑体" w:eastAsia="黑体" w:hAnsi="Times New Roman" w:cs="Times New Roman"/>
      <w:kern w:val="0"/>
      <w:szCs w:val="20"/>
    </w:rPr>
  </w:style>
  <w:style w:type="paragraph" w:customStyle="1" w:styleId="affa">
    <w:name w:val="二级条标题"/>
    <w:basedOn w:val="aff6"/>
    <w:next w:val="aff5"/>
    <w:link w:val="Char6"/>
    <w:rsid w:val="00501CF0"/>
    <w:pPr>
      <w:numPr>
        <w:ilvl w:val="2"/>
      </w:numPr>
      <w:ind w:left="568"/>
    </w:pPr>
  </w:style>
  <w:style w:type="paragraph" w:customStyle="1" w:styleId="20">
    <w:name w:val="封面标准号2"/>
    <w:rsid w:val="00501CF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6">
    <w:name w:val="列项——（一级）"/>
    <w:rsid w:val="00501CF0"/>
    <w:pPr>
      <w:widowControl w:val="0"/>
      <w:numPr>
        <w:numId w:val="4"/>
      </w:numPr>
      <w:jc w:val="both"/>
    </w:pPr>
    <w:rPr>
      <w:rFonts w:ascii="宋体" w:eastAsia="宋体" w:hAnsi="Times New Roman" w:cs="Times New Roman"/>
      <w:kern w:val="0"/>
      <w:szCs w:val="20"/>
    </w:rPr>
  </w:style>
  <w:style w:type="paragraph" w:customStyle="1" w:styleId="a7">
    <w:name w:val="列项●（二级）"/>
    <w:rsid w:val="00501CF0"/>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b"/>
    <w:next w:val="aff5"/>
    <w:rsid w:val="00501CF0"/>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c">
    <w:name w:val="三级条标题"/>
    <w:basedOn w:val="affa"/>
    <w:next w:val="aff5"/>
    <w:rsid w:val="00501CF0"/>
    <w:pPr>
      <w:numPr>
        <w:ilvl w:val="0"/>
      </w:numPr>
      <w:spacing w:before="50" w:after="50"/>
      <w:ind w:left="568"/>
      <w:outlineLvl w:val="4"/>
    </w:pPr>
  </w:style>
  <w:style w:type="paragraph" w:customStyle="1" w:styleId="a0">
    <w:name w:val="示例"/>
    <w:next w:val="affd"/>
    <w:rsid w:val="00501CF0"/>
    <w:pPr>
      <w:widowControl w:val="0"/>
      <w:numPr>
        <w:numId w:val="1"/>
      </w:numPr>
      <w:jc w:val="both"/>
    </w:pPr>
    <w:rPr>
      <w:rFonts w:ascii="宋体" w:eastAsia="宋体" w:hAnsi="Times New Roman" w:cs="Times New Roman"/>
      <w:kern w:val="0"/>
      <w:sz w:val="18"/>
      <w:szCs w:val="18"/>
    </w:rPr>
  </w:style>
  <w:style w:type="paragraph" w:customStyle="1" w:styleId="ab">
    <w:name w:val="数字编号列项（二级）"/>
    <w:rsid w:val="00501CF0"/>
    <w:pPr>
      <w:numPr>
        <w:ilvl w:val="1"/>
        <w:numId w:val="13"/>
      </w:numPr>
      <w:jc w:val="both"/>
    </w:pPr>
    <w:rPr>
      <w:rFonts w:ascii="宋体" w:eastAsia="宋体" w:hAnsi="Times New Roman" w:cs="Times New Roman"/>
      <w:kern w:val="0"/>
      <w:szCs w:val="20"/>
    </w:rPr>
  </w:style>
  <w:style w:type="paragraph" w:customStyle="1" w:styleId="affe">
    <w:name w:val="四级条标题"/>
    <w:basedOn w:val="affc"/>
    <w:next w:val="aff5"/>
    <w:rsid w:val="00501CF0"/>
    <w:pPr>
      <w:outlineLvl w:val="5"/>
    </w:pPr>
  </w:style>
  <w:style w:type="paragraph" w:customStyle="1" w:styleId="afff">
    <w:name w:val="五级条标题"/>
    <w:basedOn w:val="affe"/>
    <w:next w:val="aff5"/>
    <w:rsid w:val="00501CF0"/>
    <w:pPr>
      <w:numPr>
        <w:ilvl w:val="5"/>
      </w:numPr>
      <w:tabs>
        <w:tab w:val="num" w:pos="2940"/>
      </w:tabs>
      <w:ind w:left="2939" w:hanging="419"/>
      <w:outlineLvl w:val="6"/>
    </w:pPr>
  </w:style>
  <w:style w:type="paragraph" w:customStyle="1" w:styleId="afa">
    <w:name w:val="注："/>
    <w:next w:val="aff5"/>
    <w:rsid w:val="00501CF0"/>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501CF0"/>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a">
    <w:name w:val="字母编号列项（一级）"/>
    <w:rsid w:val="00501CF0"/>
    <w:pPr>
      <w:numPr>
        <w:numId w:val="13"/>
      </w:numPr>
      <w:jc w:val="both"/>
    </w:pPr>
    <w:rPr>
      <w:rFonts w:ascii="宋体" w:eastAsia="宋体" w:hAnsi="Times New Roman" w:cs="Times New Roman"/>
      <w:kern w:val="0"/>
      <w:szCs w:val="20"/>
    </w:rPr>
  </w:style>
  <w:style w:type="paragraph" w:customStyle="1" w:styleId="a8">
    <w:name w:val="列项◆（三级）"/>
    <w:basedOn w:val="afb"/>
    <w:rsid w:val="00501CF0"/>
    <w:pPr>
      <w:numPr>
        <w:ilvl w:val="2"/>
        <w:numId w:val="4"/>
      </w:numPr>
    </w:pPr>
    <w:rPr>
      <w:rFonts w:ascii="宋体" w:eastAsia="宋体" w:hAnsi="Times New Roman" w:cs="Times New Roman"/>
      <w:szCs w:val="21"/>
    </w:rPr>
  </w:style>
  <w:style w:type="paragraph" w:customStyle="1" w:styleId="afff0">
    <w:name w:val="编号列项（三级）"/>
    <w:rsid w:val="00501CF0"/>
    <w:rPr>
      <w:rFonts w:ascii="宋体" w:eastAsia="宋体" w:hAnsi="Times New Roman" w:cs="Times New Roman"/>
      <w:kern w:val="0"/>
      <w:szCs w:val="20"/>
    </w:rPr>
  </w:style>
  <w:style w:type="paragraph" w:customStyle="1" w:styleId="ad">
    <w:name w:val="示例×："/>
    <w:basedOn w:val="aff9"/>
    <w:qFormat/>
    <w:rsid w:val="00501CF0"/>
    <w:pPr>
      <w:numPr>
        <w:numId w:val="6"/>
      </w:numPr>
      <w:spacing w:beforeLines="0" w:afterLines="0"/>
      <w:ind w:left="811" w:hanging="448"/>
      <w:outlineLvl w:val="9"/>
    </w:pPr>
    <w:rPr>
      <w:rFonts w:ascii="宋体" w:eastAsia="宋体"/>
      <w:sz w:val="18"/>
      <w:szCs w:val="18"/>
    </w:rPr>
  </w:style>
  <w:style w:type="paragraph" w:customStyle="1" w:styleId="ac">
    <w:name w:val="二级无"/>
    <w:basedOn w:val="affa"/>
    <w:rsid w:val="00501CF0"/>
    <w:pPr>
      <w:numPr>
        <w:numId w:val="13"/>
      </w:numPr>
      <w:spacing w:beforeLines="0" w:afterLines="0"/>
      <w:outlineLvl w:val="3"/>
    </w:pPr>
    <w:rPr>
      <w:rFonts w:ascii="宋体" w:eastAsia="宋体"/>
    </w:rPr>
  </w:style>
  <w:style w:type="paragraph" w:customStyle="1" w:styleId="a3">
    <w:name w:val="注：（正文）"/>
    <w:basedOn w:val="afa"/>
    <w:next w:val="aff5"/>
    <w:rsid w:val="00501CF0"/>
    <w:pPr>
      <w:numPr>
        <w:numId w:val="14"/>
      </w:numPr>
    </w:pPr>
  </w:style>
  <w:style w:type="paragraph" w:customStyle="1" w:styleId="a2">
    <w:name w:val="注×：（正文）"/>
    <w:rsid w:val="00501CF0"/>
    <w:pPr>
      <w:numPr>
        <w:numId w:val="5"/>
      </w:numPr>
      <w:jc w:val="both"/>
    </w:pPr>
    <w:rPr>
      <w:rFonts w:ascii="宋体" w:eastAsia="宋体" w:hAnsi="Times New Roman" w:cs="Times New Roman"/>
      <w:kern w:val="0"/>
      <w:sz w:val="18"/>
      <w:szCs w:val="18"/>
    </w:rPr>
  </w:style>
  <w:style w:type="paragraph" w:customStyle="1" w:styleId="afff1">
    <w:name w:val="标准标志"/>
    <w:next w:val="afb"/>
    <w:rsid w:val="00501CF0"/>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b"/>
    <w:rsid w:val="00501C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501CF0"/>
    <w:pPr>
      <w:spacing w:before="120"/>
      <w:ind w:left="221"/>
    </w:pPr>
    <w:rPr>
      <w:rFonts w:ascii="宋体" w:eastAsia="宋体" w:hAnsi="Times New Roman" w:cs="Times New Roman"/>
      <w:kern w:val="0"/>
      <w:sz w:val="18"/>
      <w:szCs w:val="18"/>
    </w:rPr>
  </w:style>
  <w:style w:type="paragraph" w:customStyle="1" w:styleId="afff4">
    <w:name w:val="标准书眉_偶数页"/>
    <w:basedOn w:val="aff8"/>
    <w:next w:val="afb"/>
    <w:rsid w:val="00501CF0"/>
    <w:pPr>
      <w:jc w:val="left"/>
    </w:pPr>
  </w:style>
  <w:style w:type="paragraph" w:customStyle="1" w:styleId="afff5">
    <w:name w:val="标准书眉一"/>
    <w:rsid w:val="00501CF0"/>
    <w:pPr>
      <w:jc w:val="both"/>
    </w:pPr>
    <w:rPr>
      <w:rFonts w:ascii="Times New Roman" w:eastAsia="宋体" w:hAnsi="Times New Roman" w:cs="Times New Roman"/>
      <w:kern w:val="0"/>
      <w:sz w:val="20"/>
      <w:szCs w:val="20"/>
    </w:rPr>
  </w:style>
  <w:style w:type="paragraph" w:customStyle="1" w:styleId="afff6">
    <w:name w:val="参考文献"/>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7">
    <w:name w:val="参考文献、索引标题"/>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8">
    <w:name w:val="发布"/>
    <w:basedOn w:val="afc"/>
    <w:rsid w:val="00501CF0"/>
    <w:rPr>
      <w:rFonts w:ascii="黑体" w:eastAsia="黑体"/>
      <w:spacing w:val="85"/>
      <w:w w:val="100"/>
      <w:position w:val="3"/>
      <w:sz w:val="28"/>
      <w:szCs w:val="28"/>
    </w:rPr>
  </w:style>
  <w:style w:type="paragraph" w:customStyle="1" w:styleId="afff9">
    <w:name w:val="发布部门"/>
    <w:next w:val="aff5"/>
    <w:rsid w:val="00501CF0"/>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a">
    <w:name w:val="发布日期"/>
    <w:rsid w:val="00501CF0"/>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b">
    <w:name w:val="封面标准代替信息"/>
    <w:rsid w:val="00501CF0"/>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3">
    <w:name w:val="封面标准号1"/>
    <w:rsid w:val="00501CF0"/>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501CF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501CF0"/>
    <w:pPr>
      <w:framePr w:wrap="around"/>
      <w:spacing w:before="370" w:line="400" w:lineRule="exact"/>
    </w:pPr>
    <w:rPr>
      <w:rFonts w:ascii="Times New Roman"/>
      <w:sz w:val="28"/>
      <w:szCs w:val="28"/>
    </w:rPr>
  </w:style>
  <w:style w:type="paragraph" w:customStyle="1" w:styleId="afffe">
    <w:name w:val="封面一致性程度标识"/>
    <w:basedOn w:val="afffd"/>
    <w:rsid w:val="00501CF0"/>
    <w:pPr>
      <w:framePr w:wrap="around"/>
      <w:spacing w:before="440"/>
    </w:pPr>
    <w:rPr>
      <w:rFonts w:ascii="宋体" w:eastAsia="宋体"/>
    </w:rPr>
  </w:style>
  <w:style w:type="paragraph" w:customStyle="1" w:styleId="affff">
    <w:name w:val="封面标准文稿类别"/>
    <w:basedOn w:val="afffe"/>
    <w:rsid w:val="00501CF0"/>
    <w:pPr>
      <w:framePr w:wrap="around"/>
      <w:spacing w:after="160" w:line="240" w:lineRule="auto"/>
    </w:pPr>
    <w:rPr>
      <w:sz w:val="24"/>
    </w:rPr>
  </w:style>
  <w:style w:type="paragraph" w:customStyle="1" w:styleId="affff0">
    <w:name w:val="封面标准文稿编辑信息"/>
    <w:basedOn w:val="affff"/>
    <w:rsid w:val="00501CF0"/>
    <w:pPr>
      <w:framePr w:wrap="around"/>
      <w:spacing w:before="180" w:line="180" w:lineRule="exact"/>
    </w:pPr>
    <w:rPr>
      <w:sz w:val="21"/>
    </w:rPr>
  </w:style>
  <w:style w:type="paragraph" w:customStyle="1" w:styleId="affff1">
    <w:name w:val="封面正文"/>
    <w:rsid w:val="00501CF0"/>
    <w:pPr>
      <w:jc w:val="both"/>
    </w:pPr>
    <w:rPr>
      <w:rFonts w:ascii="Times New Roman" w:eastAsia="宋体" w:hAnsi="Times New Roman" w:cs="Times New Roman"/>
      <w:kern w:val="0"/>
      <w:sz w:val="20"/>
      <w:szCs w:val="20"/>
    </w:rPr>
  </w:style>
  <w:style w:type="paragraph" w:customStyle="1" w:styleId="af1">
    <w:name w:val="附录标识"/>
    <w:basedOn w:val="afb"/>
    <w:next w:val="aff5"/>
    <w:rsid w:val="00501CF0"/>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2">
    <w:name w:val="附录标题"/>
    <w:basedOn w:val="aff5"/>
    <w:next w:val="aff5"/>
    <w:rsid w:val="00501CF0"/>
    <w:pPr>
      <w:ind w:firstLineChars="0" w:firstLine="0"/>
      <w:jc w:val="center"/>
    </w:pPr>
    <w:rPr>
      <w:rFonts w:ascii="黑体" w:eastAsia="黑体"/>
    </w:rPr>
  </w:style>
  <w:style w:type="paragraph" w:customStyle="1" w:styleId="ae">
    <w:name w:val="附录表标号"/>
    <w:basedOn w:val="afb"/>
    <w:next w:val="aff5"/>
    <w:rsid w:val="00501CF0"/>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b"/>
    <w:next w:val="aff5"/>
    <w:rsid w:val="00501CF0"/>
    <w:pPr>
      <w:numPr>
        <w:ilvl w:val="1"/>
        <w:numId w:val="7"/>
      </w:numPr>
      <w:tabs>
        <w:tab w:val="num"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f5"/>
    <w:rsid w:val="00501CF0"/>
    <w:pPr>
      <w:widowControl/>
      <w:numPr>
        <w:ilvl w:val="3"/>
        <w:numId w:val="9"/>
      </w:numPr>
      <w:tabs>
        <w:tab w:val="num" w:pos="360"/>
        <w:tab w:val="left" w:pos="864"/>
      </w:tabs>
      <w:wordWrap w:val="0"/>
      <w:overflowPunct w:val="0"/>
      <w:autoSpaceDE w:val="0"/>
      <w:autoSpaceDN w:val="0"/>
      <w:spacing w:beforeLines="50" w:afterLines="50"/>
      <w:ind w:left="864" w:hanging="864"/>
      <w:textAlignment w:val="baseline"/>
      <w:outlineLvl w:val="3"/>
    </w:pPr>
    <w:rPr>
      <w:rFonts w:ascii="黑体" w:eastAsia="黑体" w:hAnsi="Times New Roman" w:cs="Times New Roman"/>
      <w:kern w:val="21"/>
      <w:szCs w:val="20"/>
    </w:rPr>
  </w:style>
  <w:style w:type="paragraph" w:customStyle="1" w:styleId="affff3">
    <w:name w:val="附录二级无"/>
    <w:basedOn w:val="af4"/>
    <w:rsid w:val="00501CF0"/>
    <w:pPr>
      <w:tabs>
        <w:tab w:val="clear" w:pos="360"/>
      </w:tabs>
      <w:spacing w:beforeLines="0" w:afterLines="0"/>
    </w:pPr>
    <w:rPr>
      <w:rFonts w:ascii="宋体" w:eastAsia="宋体"/>
      <w:szCs w:val="21"/>
    </w:rPr>
  </w:style>
  <w:style w:type="paragraph" w:customStyle="1" w:styleId="affff4">
    <w:name w:val="附录公式"/>
    <w:basedOn w:val="aff5"/>
    <w:next w:val="aff5"/>
    <w:link w:val="Char7"/>
    <w:qFormat/>
    <w:rsid w:val="00501CF0"/>
  </w:style>
  <w:style w:type="character" w:customStyle="1" w:styleId="Char7">
    <w:name w:val="附录公式 Char"/>
    <w:basedOn w:val="Char3"/>
    <w:link w:val="affff4"/>
    <w:rsid w:val="00501CF0"/>
    <w:rPr>
      <w:rFonts w:ascii="宋体" w:eastAsia="宋体" w:hAnsi="Times New Roman" w:cs="Times New Roman"/>
      <w:noProof/>
      <w:kern w:val="0"/>
      <w:szCs w:val="20"/>
    </w:rPr>
  </w:style>
  <w:style w:type="paragraph" w:customStyle="1" w:styleId="affff5">
    <w:name w:val="附录公式编号制表符"/>
    <w:basedOn w:val="afb"/>
    <w:next w:val="aff5"/>
    <w:qFormat/>
    <w:rsid w:val="00501CF0"/>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5">
    <w:name w:val="附录三级条标题"/>
    <w:basedOn w:val="af4"/>
    <w:next w:val="aff5"/>
    <w:rsid w:val="00501CF0"/>
    <w:pPr>
      <w:numPr>
        <w:ilvl w:val="4"/>
      </w:numPr>
      <w:tabs>
        <w:tab w:val="num" w:pos="360"/>
        <w:tab w:val="left" w:pos="1008"/>
      </w:tabs>
      <w:ind w:left="1008" w:hanging="1008"/>
      <w:outlineLvl w:val="4"/>
    </w:pPr>
  </w:style>
  <w:style w:type="paragraph" w:customStyle="1" w:styleId="affff6">
    <w:name w:val="附录三级无"/>
    <w:basedOn w:val="af5"/>
    <w:rsid w:val="00501CF0"/>
    <w:pPr>
      <w:tabs>
        <w:tab w:val="clear" w:pos="360"/>
      </w:tabs>
      <w:spacing w:beforeLines="0" w:afterLines="0"/>
    </w:pPr>
    <w:rPr>
      <w:rFonts w:ascii="宋体" w:eastAsia="宋体"/>
      <w:szCs w:val="21"/>
    </w:rPr>
  </w:style>
  <w:style w:type="paragraph" w:customStyle="1" w:styleId="af9">
    <w:name w:val="附录数字编号列项（二级）"/>
    <w:qFormat/>
    <w:rsid w:val="00501CF0"/>
    <w:pPr>
      <w:numPr>
        <w:ilvl w:val="1"/>
        <w:numId w:val="10"/>
      </w:numPr>
    </w:pPr>
    <w:rPr>
      <w:rFonts w:ascii="宋体" w:eastAsia="宋体" w:hAnsi="Times New Roman" w:cs="Times New Roman"/>
      <w:kern w:val="0"/>
      <w:szCs w:val="20"/>
    </w:rPr>
  </w:style>
  <w:style w:type="paragraph" w:customStyle="1" w:styleId="af6">
    <w:name w:val="附录四级条标题"/>
    <w:basedOn w:val="af5"/>
    <w:next w:val="aff5"/>
    <w:rsid w:val="00501CF0"/>
    <w:pPr>
      <w:numPr>
        <w:ilvl w:val="5"/>
      </w:numPr>
      <w:tabs>
        <w:tab w:val="num" w:pos="360"/>
      </w:tabs>
      <w:outlineLvl w:val="5"/>
    </w:pPr>
  </w:style>
  <w:style w:type="paragraph" w:customStyle="1" w:styleId="affff7">
    <w:name w:val="附录四级无"/>
    <w:basedOn w:val="af6"/>
    <w:rsid w:val="00501CF0"/>
    <w:pPr>
      <w:tabs>
        <w:tab w:val="clear" w:pos="360"/>
      </w:tabs>
      <w:spacing w:beforeLines="0" w:afterLines="0"/>
    </w:pPr>
    <w:rPr>
      <w:rFonts w:ascii="宋体" w:eastAsia="宋体"/>
      <w:szCs w:val="21"/>
    </w:rPr>
  </w:style>
  <w:style w:type="paragraph" w:customStyle="1" w:styleId="a4">
    <w:name w:val="附录图标号"/>
    <w:basedOn w:val="afb"/>
    <w:rsid w:val="00501CF0"/>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5">
    <w:name w:val="附录图标题"/>
    <w:basedOn w:val="afb"/>
    <w:next w:val="aff5"/>
    <w:rsid w:val="00501CF0"/>
    <w:pPr>
      <w:numPr>
        <w:ilvl w:val="1"/>
        <w:numId w:val="8"/>
      </w:numPr>
      <w:tabs>
        <w:tab w:val="num" w:pos="363"/>
      </w:tabs>
      <w:spacing w:beforeLines="50" w:afterLines="50"/>
      <w:ind w:left="0" w:firstLine="0"/>
      <w:jc w:val="center"/>
    </w:pPr>
    <w:rPr>
      <w:rFonts w:ascii="黑体" w:eastAsia="黑体" w:hAnsi="Times New Roman" w:cs="Times New Roman"/>
      <w:szCs w:val="21"/>
    </w:rPr>
  </w:style>
  <w:style w:type="paragraph" w:customStyle="1" w:styleId="af7">
    <w:name w:val="附录五级条标题"/>
    <w:basedOn w:val="af6"/>
    <w:next w:val="aff5"/>
    <w:rsid w:val="00501CF0"/>
    <w:pPr>
      <w:numPr>
        <w:ilvl w:val="6"/>
      </w:numPr>
      <w:tabs>
        <w:tab w:val="num" w:pos="360"/>
      </w:tabs>
      <w:outlineLvl w:val="6"/>
    </w:pPr>
  </w:style>
  <w:style w:type="paragraph" w:customStyle="1" w:styleId="affff8">
    <w:name w:val="附录五级无"/>
    <w:basedOn w:val="af7"/>
    <w:rsid w:val="00501CF0"/>
    <w:pPr>
      <w:tabs>
        <w:tab w:val="clear" w:pos="360"/>
      </w:tabs>
      <w:spacing w:beforeLines="0" w:afterLines="0"/>
    </w:pPr>
    <w:rPr>
      <w:rFonts w:ascii="宋体" w:eastAsia="宋体"/>
      <w:szCs w:val="21"/>
    </w:rPr>
  </w:style>
  <w:style w:type="paragraph" w:customStyle="1" w:styleId="af2">
    <w:name w:val="附录章标题"/>
    <w:next w:val="aff5"/>
    <w:rsid w:val="00501CF0"/>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3">
    <w:name w:val="附录一级条标题"/>
    <w:basedOn w:val="af2"/>
    <w:next w:val="aff5"/>
    <w:rsid w:val="00501CF0"/>
    <w:pPr>
      <w:numPr>
        <w:ilvl w:val="2"/>
      </w:numPr>
      <w:tabs>
        <w:tab w:val="num" w:pos="360"/>
      </w:tabs>
      <w:autoSpaceDN w:val="0"/>
      <w:spacing w:beforeLines="50" w:afterLines="50"/>
      <w:outlineLvl w:val="2"/>
    </w:pPr>
  </w:style>
  <w:style w:type="paragraph" w:customStyle="1" w:styleId="affff9">
    <w:name w:val="附录一级无"/>
    <w:basedOn w:val="af3"/>
    <w:rsid w:val="00501CF0"/>
    <w:pPr>
      <w:tabs>
        <w:tab w:val="clear" w:pos="360"/>
      </w:tabs>
      <w:spacing w:beforeLines="0" w:afterLines="0"/>
    </w:pPr>
    <w:rPr>
      <w:rFonts w:ascii="宋体" w:eastAsia="宋体"/>
      <w:szCs w:val="21"/>
    </w:rPr>
  </w:style>
  <w:style w:type="paragraph" w:customStyle="1" w:styleId="af8">
    <w:name w:val="附录字母编号列项（一级）"/>
    <w:qFormat/>
    <w:rsid w:val="00501CF0"/>
    <w:pPr>
      <w:numPr>
        <w:numId w:val="10"/>
      </w:numPr>
    </w:pPr>
    <w:rPr>
      <w:rFonts w:ascii="宋体" w:eastAsia="宋体" w:hAnsi="Times New Roman" w:cs="Times New Roman"/>
      <w:noProof/>
      <w:kern w:val="0"/>
      <w:szCs w:val="20"/>
    </w:rPr>
  </w:style>
  <w:style w:type="paragraph" w:styleId="a9">
    <w:name w:val="footnote text"/>
    <w:basedOn w:val="afb"/>
    <w:link w:val="Char8"/>
    <w:rsid w:val="00501CF0"/>
    <w:pPr>
      <w:numPr>
        <w:numId w:val="11"/>
      </w:numPr>
      <w:snapToGrid w:val="0"/>
      <w:jc w:val="left"/>
    </w:pPr>
    <w:rPr>
      <w:rFonts w:ascii="宋体" w:eastAsia="宋体" w:hAnsi="Times New Roman" w:cs="Times New Roman"/>
      <w:sz w:val="18"/>
      <w:szCs w:val="18"/>
    </w:rPr>
  </w:style>
  <w:style w:type="character" w:customStyle="1" w:styleId="Char8">
    <w:name w:val="脚注文本 Char"/>
    <w:basedOn w:val="afc"/>
    <w:link w:val="a9"/>
    <w:rsid w:val="00501CF0"/>
    <w:rPr>
      <w:rFonts w:ascii="宋体" w:eastAsia="宋体" w:hAnsi="Times New Roman" w:cs="Times New Roman"/>
      <w:sz w:val="18"/>
      <w:szCs w:val="18"/>
    </w:rPr>
  </w:style>
  <w:style w:type="character" w:styleId="affffa">
    <w:name w:val="footnote reference"/>
    <w:basedOn w:val="afc"/>
    <w:semiHidden/>
    <w:rsid w:val="00501CF0"/>
    <w:rPr>
      <w:vertAlign w:val="superscript"/>
    </w:rPr>
  </w:style>
  <w:style w:type="paragraph" w:customStyle="1" w:styleId="affffb">
    <w:name w:val="列项说明"/>
    <w:basedOn w:val="afb"/>
    <w:rsid w:val="00501CF0"/>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c">
    <w:name w:val="列项说明数字编号"/>
    <w:rsid w:val="00501CF0"/>
    <w:pPr>
      <w:ind w:leftChars="400" w:left="600" w:hangingChars="200" w:hanging="200"/>
    </w:pPr>
    <w:rPr>
      <w:rFonts w:ascii="宋体" w:eastAsia="宋体" w:hAnsi="Times New Roman" w:cs="Times New Roman"/>
      <w:kern w:val="0"/>
      <w:szCs w:val="20"/>
    </w:rPr>
  </w:style>
  <w:style w:type="paragraph" w:customStyle="1" w:styleId="affffd">
    <w:name w:val="目次、索引正文"/>
    <w:rsid w:val="00501CF0"/>
    <w:pPr>
      <w:spacing w:line="320" w:lineRule="exact"/>
      <w:jc w:val="both"/>
    </w:pPr>
    <w:rPr>
      <w:rFonts w:ascii="宋体" w:eastAsia="宋体" w:hAnsi="Times New Roman" w:cs="Times New Roman"/>
      <w:kern w:val="0"/>
      <w:szCs w:val="20"/>
    </w:rPr>
  </w:style>
  <w:style w:type="paragraph" w:styleId="3">
    <w:name w:val="toc 3"/>
    <w:basedOn w:val="afb"/>
    <w:next w:val="afb"/>
    <w:autoRedefine/>
    <w:uiPriority w:val="39"/>
    <w:rsid w:val="00AA122D"/>
    <w:pPr>
      <w:tabs>
        <w:tab w:val="right" w:leader="dot" w:pos="9241"/>
      </w:tabs>
      <w:jc w:val="left"/>
    </w:pPr>
    <w:rPr>
      <w:rFonts w:ascii="宋体" w:eastAsia="宋体" w:hAnsi="Times New Roman" w:cs="Times New Roman"/>
      <w:szCs w:val="21"/>
    </w:rPr>
  </w:style>
  <w:style w:type="paragraph" w:styleId="4">
    <w:name w:val="toc 4"/>
    <w:basedOn w:val="afb"/>
    <w:next w:val="afb"/>
    <w:autoRedefine/>
    <w:uiPriority w:val="39"/>
    <w:rsid w:val="00501CF0"/>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b"/>
    <w:next w:val="afb"/>
    <w:autoRedefine/>
    <w:semiHidden/>
    <w:rsid w:val="00501CF0"/>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b"/>
    <w:next w:val="afb"/>
    <w:autoRedefine/>
    <w:semiHidden/>
    <w:rsid w:val="00501CF0"/>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b"/>
    <w:next w:val="afb"/>
    <w:autoRedefine/>
    <w:semiHidden/>
    <w:rsid w:val="00501CF0"/>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b"/>
    <w:next w:val="afb"/>
    <w:autoRedefine/>
    <w:semiHidden/>
    <w:rsid w:val="00501CF0"/>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b"/>
    <w:next w:val="afb"/>
    <w:autoRedefine/>
    <w:semiHidden/>
    <w:rsid w:val="00501CF0"/>
    <w:pPr>
      <w:ind w:left="1470"/>
      <w:jc w:val="left"/>
    </w:pPr>
    <w:rPr>
      <w:rFonts w:ascii="Times New Roman" w:eastAsia="宋体" w:hAnsi="Times New Roman" w:cs="Times New Roman"/>
      <w:sz w:val="20"/>
      <w:szCs w:val="20"/>
    </w:rPr>
  </w:style>
  <w:style w:type="paragraph" w:customStyle="1" w:styleId="affffe">
    <w:name w:val="其他标准标志"/>
    <w:basedOn w:val="afff1"/>
    <w:rsid w:val="00501CF0"/>
    <w:pPr>
      <w:framePr w:w="6101" w:wrap="around" w:vAnchor="page" w:hAnchor="page" w:x="4673" w:y="942"/>
    </w:pPr>
    <w:rPr>
      <w:w w:val="130"/>
    </w:rPr>
  </w:style>
  <w:style w:type="paragraph" w:customStyle="1" w:styleId="afffff">
    <w:name w:val="其他标准称谓"/>
    <w:next w:val="afb"/>
    <w:rsid w:val="00501CF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其他发布部门"/>
    <w:basedOn w:val="afff9"/>
    <w:rsid w:val="00501CF0"/>
    <w:pPr>
      <w:framePr w:wrap="around" w:y="15310"/>
      <w:spacing w:line="0" w:lineRule="atLeast"/>
    </w:pPr>
    <w:rPr>
      <w:rFonts w:ascii="黑体" w:eastAsia="黑体"/>
      <w:b w:val="0"/>
    </w:rPr>
  </w:style>
  <w:style w:type="paragraph" w:customStyle="1" w:styleId="afffff1">
    <w:name w:val="前言、引言标题"/>
    <w:next w:val="aff5"/>
    <w:rsid w:val="00501CF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2">
    <w:name w:val="三级无"/>
    <w:basedOn w:val="affc"/>
    <w:rsid w:val="00501CF0"/>
    <w:pPr>
      <w:spacing w:beforeLines="0" w:afterLines="0"/>
    </w:pPr>
    <w:rPr>
      <w:rFonts w:ascii="宋体" w:eastAsia="宋体"/>
    </w:rPr>
  </w:style>
  <w:style w:type="paragraph" w:customStyle="1" w:styleId="afffff3">
    <w:name w:val="实施日期"/>
    <w:basedOn w:val="afffa"/>
    <w:rsid w:val="00501CF0"/>
    <w:pPr>
      <w:framePr w:wrap="around" w:vAnchor="page" w:hAnchor="text"/>
      <w:jc w:val="right"/>
    </w:pPr>
  </w:style>
  <w:style w:type="paragraph" w:customStyle="1" w:styleId="afffff4">
    <w:name w:val="示例后文字"/>
    <w:basedOn w:val="aff5"/>
    <w:next w:val="aff5"/>
    <w:qFormat/>
    <w:rsid w:val="00501CF0"/>
    <w:pPr>
      <w:ind w:firstLine="360"/>
    </w:pPr>
    <w:rPr>
      <w:sz w:val="18"/>
    </w:rPr>
  </w:style>
  <w:style w:type="paragraph" w:customStyle="1" w:styleId="afffff5">
    <w:name w:val="首示例"/>
    <w:next w:val="aff5"/>
    <w:link w:val="Char9"/>
    <w:qFormat/>
    <w:rsid w:val="00501CF0"/>
    <w:pPr>
      <w:tabs>
        <w:tab w:val="num" w:pos="360"/>
      </w:tabs>
    </w:pPr>
    <w:rPr>
      <w:rFonts w:ascii="宋体" w:eastAsia="宋体" w:hAnsi="宋体" w:cs="Times New Roman"/>
      <w:sz w:val="18"/>
      <w:szCs w:val="18"/>
    </w:rPr>
  </w:style>
  <w:style w:type="character" w:customStyle="1" w:styleId="Char9">
    <w:name w:val="首示例 Char"/>
    <w:basedOn w:val="afc"/>
    <w:link w:val="afffff5"/>
    <w:rsid w:val="00501CF0"/>
    <w:rPr>
      <w:rFonts w:ascii="宋体" w:eastAsia="宋体" w:hAnsi="宋体" w:cs="Times New Roman"/>
      <w:sz w:val="18"/>
      <w:szCs w:val="18"/>
    </w:rPr>
  </w:style>
  <w:style w:type="paragraph" w:customStyle="1" w:styleId="afffff6">
    <w:name w:val="四级无"/>
    <w:basedOn w:val="affe"/>
    <w:rsid w:val="00501CF0"/>
    <w:pPr>
      <w:spacing w:beforeLines="0" w:afterLines="0"/>
    </w:pPr>
    <w:rPr>
      <w:rFonts w:ascii="宋体" w:eastAsia="宋体"/>
    </w:rPr>
  </w:style>
  <w:style w:type="paragraph" w:styleId="14">
    <w:name w:val="index 1"/>
    <w:basedOn w:val="afb"/>
    <w:next w:val="aff5"/>
    <w:rsid w:val="00501CF0"/>
    <w:pPr>
      <w:tabs>
        <w:tab w:val="right" w:leader="dot" w:pos="9299"/>
      </w:tabs>
      <w:jc w:val="left"/>
    </w:pPr>
    <w:rPr>
      <w:rFonts w:ascii="宋体" w:eastAsia="宋体" w:hAnsi="Times New Roman" w:cs="Times New Roman"/>
      <w:szCs w:val="21"/>
    </w:rPr>
  </w:style>
  <w:style w:type="paragraph" w:styleId="21">
    <w:name w:val="index 2"/>
    <w:basedOn w:val="afb"/>
    <w:next w:val="afb"/>
    <w:autoRedefine/>
    <w:rsid w:val="00501CF0"/>
    <w:pPr>
      <w:ind w:left="420" w:hanging="210"/>
      <w:jc w:val="left"/>
    </w:pPr>
    <w:rPr>
      <w:rFonts w:ascii="Calibri" w:eastAsia="宋体" w:hAnsi="Calibri" w:cs="Times New Roman"/>
      <w:sz w:val="20"/>
      <w:szCs w:val="20"/>
    </w:rPr>
  </w:style>
  <w:style w:type="paragraph" w:styleId="30">
    <w:name w:val="index 3"/>
    <w:basedOn w:val="afb"/>
    <w:next w:val="afb"/>
    <w:autoRedefine/>
    <w:rsid w:val="00501CF0"/>
    <w:pPr>
      <w:ind w:left="630" w:hanging="210"/>
      <w:jc w:val="left"/>
    </w:pPr>
    <w:rPr>
      <w:rFonts w:ascii="Calibri" w:eastAsia="宋体" w:hAnsi="Calibri" w:cs="Times New Roman"/>
      <w:sz w:val="20"/>
      <w:szCs w:val="20"/>
    </w:rPr>
  </w:style>
  <w:style w:type="paragraph" w:styleId="40">
    <w:name w:val="index 4"/>
    <w:basedOn w:val="afb"/>
    <w:next w:val="afb"/>
    <w:autoRedefine/>
    <w:rsid w:val="00501CF0"/>
    <w:pPr>
      <w:ind w:left="840" w:hanging="210"/>
      <w:jc w:val="left"/>
    </w:pPr>
    <w:rPr>
      <w:rFonts w:ascii="Calibri" w:eastAsia="宋体" w:hAnsi="Calibri" w:cs="Times New Roman"/>
      <w:sz w:val="20"/>
      <w:szCs w:val="20"/>
    </w:rPr>
  </w:style>
  <w:style w:type="paragraph" w:styleId="50">
    <w:name w:val="index 5"/>
    <w:basedOn w:val="afb"/>
    <w:next w:val="afb"/>
    <w:autoRedefine/>
    <w:rsid w:val="00501CF0"/>
    <w:pPr>
      <w:ind w:left="1050" w:hanging="210"/>
      <w:jc w:val="left"/>
    </w:pPr>
    <w:rPr>
      <w:rFonts w:ascii="Calibri" w:eastAsia="宋体" w:hAnsi="Calibri" w:cs="Times New Roman"/>
      <w:sz w:val="20"/>
      <w:szCs w:val="20"/>
    </w:rPr>
  </w:style>
  <w:style w:type="paragraph" w:styleId="60">
    <w:name w:val="index 6"/>
    <w:basedOn w:val="afb"/>
    <w:next w:val="afb"/>
    <w:autoRedefine/>
    <w:rsid w:val="00501CF0"/>
    <w:pPr>
      <w:ind w:left="1260" w:hanging="210"/>
      <w:jc w:val="left"/>
    </w:pPr>
    <w:rPr>
      <w:rFonts w:ascii="Calibri" w:eastAsia="宋体" w:hAnsi="Calibri" w:cs="Times New Roman"/>
      <w:sz w:val="20"/>
      <w:szCs w:val="20"/>
    </w:rPr>
  </w:style>
  <w:style w:type="paragraph" w:styleId="70">
    <w:name w:val="index 7"/>
    <w:basedOn w:val="afb"/>
    <w:next w:val="afb"/>
    <w:autoRedefine/>
    <w:rsid w:val="00501CF0"/>
    <w:pPr>
      <w:ind w:left="1470" w:hanging="210"/>
      <w:jc w:val="left"/>
    </w:pPr>
    <w:rPr>
      <w:rFonts w:ascii="Calibri" w:eastAsia="宋体" w:hAnsi="Calibri" w:cs="Times New Roman"/>
      <w:sz w:val="20"/>
      <w:szCs w:val="20"/>
    </w:rPr>
  </w:style>
  <w:style w:type="paragraph" w:styleId="80">
    <w:name w:val="index 8"/>
    <w:basedOn w:val="afb"/>
    <w:next w:val="afb"/>
    <w:autoRedefine/>
    <w:rsid w:val="00501CF0"/>
    <w:pPr>
      <w:ind w:left="1680" w:hanging="210"/>
      <w:jc w:val="left"/>
    </w:pPr>
    <w:rPr>
      <w:rFonts w:ascii="Calibri" w:eastAsia="宋体" w:hAnsi="Calibri" w:cs="Times New Roman"/>
      <w:sz w:val="20"/>
      <w:szCs w:val="20"/>
    </w:rPr>
  </w:style>
  <w:style w:type="paragraph" w:styleId="90">
    <w:name w:val="index 9"/>
    <w:basedOn w:val="afb"/>
    <w:next w:val="afb"/>
    <w:autoRedefine/>
    <w:rsid w:val="00501CF0"/>
    <w:pPr>
      <w:ind w:left="1890" w:hanging="210"/>
      <w:jc w:val="left"/>
    </w:pPr>
    <w:rPr>
      <w:rFonts w:ascii="Calibri" w:eastAsia="宋体" w:hAnsi="Calibri" w:cs="Times New Roman"/>
      <w:sz w:val="20"/>
      <w:szCs w:val="20"/>
    </w:rPr>
  </w:style>
  <w:style w:type="paragraph" w:styleId="afffff7">
    <w:name w:val="index heading"/>
    <w:basedOn w:val="afb"/>
    <w:next w:val="14"/>
    <w:rsid w:val="00501CF0"/>
    <w:pPr>
      <w:spacing w:before="120" w:after="120"/>
      <w:jc w:val="center"/>
    </w:pPr>
    <w:rPr>
      <w:rFonts w:ascii="Calibri" w:eastAsia="宋体" w:hAnsi="Calibri" w:cs="Times New Roman"/>
      <w:b/>
      <w:bCs/>
      <w:iCs/>
      <w:szCs w:val="20"/>
    </w:rPr>
  </w:style>
  <w:style w:type="paragraph" w:styleId="afffff8">
    <w:name w:val="caption"/>
    <w:basedOn w:val="afb"/>
    <w:next w:val="afb"/>
    <w:qFormat/>
    <w:rsid w:val="00501CF0"/>
    <w:pPr>
      <w:spacing w:before="152" w:after="160"/>
    </w:pPr>
    <w:rPr>
      <w:rFonts w:ascii="Arial" w:eastAsia="黑体" w:hAnsi="Arial" w:cs="Arial"/>
      <w:sz w:val="20"/>
      <w:szCs w:val="20"/>
    </w:rPr>
  </w:style>
  <w:style w:type="paragraph" w:customStyle="1" w:styleId="afffff9">
    <w:name w:val="条文脚注"/>
    <w:basedOn w:val="a9"/>
    <w:rsid w:val="00501CF0"/>
    <w:pPr>
      <w:numPr>
        <w:numId w:val="0"/>
      </w:numPr>
      <w:jc w:val="both"/>
    </w:pPr>
  </w:style>
  <w:style w:type="paragraph" w:customStyle="1" w:styleId="afffffa">
    <w:name w:val="图标脚注说明"/>
    <w:basedOn w:val="aff5"/>
    <w:rsid w:val="00501CF0"/>
    <w:pPr>
      <w:ind w:left="840" w:firstLineChars="0" w:hanging="420"/>
    </w:pPr>
    <w:rPr>
      <w:sz w:val="18"/>
      <w:szCs w:val="18"/>
    </w:rPr>
  </w:style>
  <w:style w:type="paragraph" w:customStyle="1" w:styleId="afffffb">
    <w:name w:val="图表脚注说明"/>
    <w:basedOn w:val="afb"/>
    <w:rsid w:val="00501CF0"/>
    <w:pPr>
      <w:ind w:left="544" w:hanging="181"/>
    </w:pPr>
    <w:rPr>
      <w:rFonts w:ascii="宋体" w:eastAsia="宋体" w:hAnsi="Times New Roman" w:cs="Times New Roman"/>
      <w:sz w:val="18"/>
      <w:szCs w:val="18"/>
    </w:rPr>
  </w:style>
  <w:style w:type="paragraph" w:customStyle="1" w:styleId="afffffc">
    <w:name w:val="图的脚注"/>
    <w:next w:val="aff5"/>
    <w:autoRedefine/>
    <w:qFormat/>
    <w:rsid w:val="00501CF0"/>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d"/>
    <w:uiPriority w:val="59"/>
    <w:rsid w:val="00501CF0"/>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e">
    <w:name w:val="endnote text"/>
    <w:basedOn w:val="afb"/>
    <w:link w:val="Chara"/>
    <w:semiHidden/>
    <w:rsid w:val="00501CF0"/>
    <w:pPr>
      <w:snapToGrid w:val="0"/>
      <w:jc w:val="left"/>
    </w:pPr>
    <w:rPr>
      <w:rFonts w:ascii="Times New Roman" w:eastAsia="宋体" w:hAnsi="Times New Roman" w:cs="Times New Roman"/>
      <w:szCs w:val="24"/>
    </w:rPr>
  </w:style>
  <w:style w:type="character" w:customStyle="1" w:styleId="Chara">
    <w:name w:val="尾注文本 Char"/>
    <w:basedOn w:val="afc"/>
    <w:link w:val="afffffe"/>
    <w:semiHidden/>
    <w:rsid w:val="00501CF0"/>
    <w:rPr>
      <w:rFonts w:ascii="Times New Roman" w:eastAsia="宋体" w:hAnsi="Times New Roman" w:cs="Times New Roman"/>
      <w:szCs w:val="24"/>
    </w:rPr>
  </w:style>
  <w:style w:type="character" w:styleId="affffff">
    <w:name w:val="endnote reference"/>
    <w:basedOn w:val="afc"/>
    <w:semiHidden/>
    <w:rsid w:val="00501CF0"/>
    <w:rPr>
      <w:vertAlign w:val="superscript"/>
    </w:rPr>
  </w:style>
  <w:style w:type="paragraph" w:styleId="affffff0">
    <w:name w:val="Document Map"/>
    <w:basedOn w:val="afb"/>
    <w:link w:val="Charb"/>
    <w:semiHidden/>
    <w:rsid w:val="00501CF0"/>
    <w:pPr>
      <w:shd w:val="clear" w:color="auto" w:fill="000080"/>
    </w:pPr>
    <w:rPr>
      <w:rFonts w:ascii="Times New Roman" w:eastAsia="宋体" w:hAnsi="Times New Roman" w:cs="Times New Roman"/>
      <w:szCs w:val="24"/>
    </w:rPr>
  </w:style>
  <w:style w:type="character" w:customStyle="1" w:styleId="Charb">
    <w:name w:val="文档结构图 Char"/>
    <w:basedOn w:val="afc"/>
    <w:link w:val="affffff0"/>
    <w:semiHidden/>
    <w:rsid w:val="00501CF0"/>
    <w:rPr>
      <w:rFonts w:ascii="Times New Roman" w:eastAsia="宋体" w:hAnsi="Times New Roman" w:cs="Times New Roman"/>
      <w:szCs w:val="24"/>
      <w:shd w:val="clear" w:color="auto" w:fill="000080"/>
    </w:rPr>
  </w:style>
  <w:style w:type="paragraph" w:customStyle="1" w:styleId="affffff1">
    <w:name w:val="文献分类号"/>
    <w:rsid w:val="00501CF0"/>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2">
    <w:name w:val="五级无"/>
    <w:basedOn w:val="afff"/>
    <w:rsid w:val="00501CF0"/>
    <w:pPr>
      <w:spacing w:beforeLines="0" w:afterLines="0"/>
    </w:pPr>
    <w:rPr>
      <w:rFonts w:ascii="宋体" w:eastAsia="宋体"/>
    </w:rPr>
  </w:style>
  <w:style w:type="character" w:styleId="affffff3">
    <w:name w:val="page number"/>
    <w:basedOn w:val="afc"/>
    <w:rsid w:val="00501CF0"/>
    <w:rPr>
      <w:rFonts w:ascii="Times New Roman" w:eastAsia="宋体" w:hAnsi="Times New Roman"/>
      <w:sz w:val="18"/>
    </w:rPr>
  </w:style>
  <w:style w:type="paragraph" w:customStyle="1" w:styleId="affffff4">
    <w:name w:val="一级无"/>
    <w:basedOn w:val="aff6"/>
    <w:rsid w:val="00501CF0"/>
    <w:pPr>
      <w:spacing w:beforeLines="0" w:afterLines="0"/>
    </w:pPr>
    <w:rPr>
      <w:rFonts w:ascii="宋体" w:eastAsia="宋体"/>
    </w:rPr>
  </w:style>
  <w:style w:type="character" w:styleId="affffff5">
    <w:name w:val="FollowedHyperlink"/>
    <w:basedOn w:val="afc"/>
    <w:rsid w:val="00501CF0"/>
    <w:rPr>
      <w:color w:val="800080"/>
      <w:u w:val="single"/>
    </w:rPr>
  </w:style>
  <w:style w:type="paragraph" w:customStyle="1" w:styleId="af0">
    <w:name w:val="正文表标题"/>
    <w:next w:val="aff5"/>
    <w:rsid w:val="00501CF0"/>
    <w:pPr>
      <w:numPr>
        <w:numId w:val="12"/>
      </w:numPr>
      <w:tabs>
        <w:tab w:val="num" w:pos="360"/>
      </w:tabs>
      <w:spacing w:beforeLines="50" w:afterLines="50"/>
      <w:jc w:val="center"/>
    </w:pPr>
    <w:rPr>
      <w:rFonts w:ascii="黑体" w:eastAsia="黑体" w:hAnsi="Times New Roman" w:cs="Times New Roman"/>
      <w:kern w:val="0"/>
      <w:szCs w:val="20"/>
    </w:rPr>
  </w:style>
  <w:style w:type="paragraph" w:customStyle="1" w:styleId="affffff6">
    <w:name w:val="正文公式编号制表符"/>
    <w:basedOn w:val="aff5"/>
    <w:next w:val="aff5"/>
    <w:qFormat/>
    <w:rsid w:val="00501CF0"/>
    <w:pPr>
      <w:ind w:firstLineChars="0" w:firstLine="0"/>
    </w:pPr>
  </w:style>
  <w:style w:type="paragraph" w:customStyle="1" w:styleId="a1">
    <w:name w:val="正文图标题"/>
    <w:next w:val="aff5"/>
    <w:rsid w:val="00501CF0"/>
    <w:pPr>
      <w:numPr>
        <w:numId w:val="15"/>
      </w:numPr>
      <w:spacing w:beforeLines="50" w:afterLines="50"/>
      <w:jc w:val="center"/>
    </w:pPr>
    <w:rPr>
      <w:rFonts w:ascii="黑体" w:eastAsia="黑体" w:hAnsi="Times New Roman" w:cs="Times New Roman"/>
      <w:kern w:val="0"/>
      <w:szCs w:val="20"/>
    </w:rPr>
  </w:style>
  <w:style w:type="paragraph" w:customStyle="1" w:styleId="affffff7">
    <w:name w:val="终结线"/>
    <w:basedOn w:val="afb"/>
    <w:rsid w:val="00501CF0"/>
    <w:pPr>
      <w:framePr w:hSpace="181" w:vSpace="181" w:wrap="around" w:vAnchor="text" w:hAnchor="margin" w:xAlign="center" w:y="285"/>
    </w:pPr>
    <w:rPr>
      <w:rFonts w:ascii="Times New Roman" w:eastAsia="宋体" w:hAnsi="Times New Roman" w:cs="Times New Roman"/>
      <w:szCs w:val="24"/>
    </w:rPr>
  </w:style>
  <w:style w:type="paragraph" w:customStyle="1" w:styleId="affffff8">
    <w:name w:val="其他发布日期"/>
    <w:basedOn w:val="afffa"/>
    <w:rsid w:val="00501CF0"/>
    <w:pPr>
      <w:framePr w:wrap="around" w:vAnchor="page" w:hAnchor="text" w:x="1419"/>
    </w:pPr>
  </w:style>
  <w:style w:type="paragraph" w:customStyle="1" w:styleId="affffff9">
    <w:name w:val="其他实施日期"/>
    <w:basedOn w:val="afffff3"/>
    <w:rsid w:val="00501CF0"/>
    <w:pPr>
      <w:framePr w:wrap="around"/>
    </w:pPr>
  </w:style>
  <w:style w:type="paragraph" w:customStyle="1" w:styleId="22">
    <w:name w:val="封面标准名称2"/>
    <w:basedOn w:val="afffc"/>
    <w:rsid w:val="00501CF0"/>
    <w:pPr>
      <w:framePr w:wrap="around" w:y="4469"/>
      <w:spacing w:beforeLines="630"/>
    </w:pPr>
  </w:style>
  <w:style w:type="paragraph" w:customStyle="1" w:styleId="23">
    <w:name w:val="封面标准英文名称2"/>
    <w:basedOn w:val="afffd"/>
    <w:rsid w:val="00501CF0"/>
    <w:pPr>
      <w:framePr w:wrap="around" w:y="4469"/>
    </w:pPr>
  </w:style>
  <w:style w:type="paragraph" w:customStyle="1" w:styleId="24">
    <w:name w:val="封面一致性程度标识2"/>
    <w:basedOn w:val="afffe"/>
    <w:rsid w:val="00501CF0"/>
    <w:pPr>
      <w:framePr w:wrap="around" w:y="4469"/>
    </w:pPr>
  </w:style>
  <w:style w:type="paragraph" w:customStyle="1" w:styleId="25">
    <w:name w:val="封面标准文稿类别2"/>
    <w:basedOn w:val="affff"/>
    <w:rsid w:val="00501CF0"/>
    <w:pPr>
      <w:framePr w:wrap="around" w:y="4469"/>
    </w:pPr>
  </w:style>
  <w:style w:type="paragraph" w:customStyle="1" w:styleId="26">
    <w:name w:val="封面标准文稿编辑信息2"/>
    <w:basedOn w:val="affff0"/>
    <w:rsid w:val="00501CF0"/>
    <w:pPr>
      <w:framePr w:wrap="around" w:y="4469"/>
    </w:pPr>
  </w:style>
  <w:style w:type="paragraph" w:customStyle="1" w:styleId="affd">
    <w:name w:val="示例内容"/>
    <w:rsid w:val="00501CF0"/>
    <w:pPr>
      <w:ind w:firstLineChars="200" w:firstLine="200"/>
    </w:pPr>
    <w:rPr>
      <w:rFonts w:ascii="宋体" w:eastAsia="宋体" w:hAnsi="Times New Roman" w:cs="Times New Roman"/>
      <w:noProof/>
      <w:kern w:val="0"/>
      <w:sz w:val="18"/>
      <w:szCs w:val="18"/>
    </w:rPr>
  </w:style>
  <w:style w:type="paragraph" w:styleId="15">
    <w:name w:val="toc 1"/>
    <w:basedOn w:val="afb"/>
    <w:next w:val="afb"/>
    <w:autoRedefine/>
    <w:uiPriority w:val="39"/>
    <w:rsid w:val="00501CF0"/>
    <w:pPr>
      <w:tabs>
        <w:tab w:val="right" w:leader="dot" w:pos="9241"/>
      </w:tabs>
      <w:spacing w:beforeLines="25" w:afterLines="25"/>
      <w:jc w:val="left"/>
    </w:pPr>
    <w:rPr>
      <w:rFonts w:ascii="宋体" w:eastAsia="宋体" w:hAnsi="Times New Roman" w:cs="Times New Roman"/>
      <w:szCs w:val="21"/>
    </w:rPr>
  </w:style>
  <w:style w:type="paragraph" w:styleId="27">
    <w:name w:val="toc 2"/>
    <w:basedOn w:val="afb"/>
    <w:next w:val="afb"/>
    <w:autoRedefine/>
    <w:uiPriority w:val="39"/>
    <w:rsid w:val="007D1DFD"/>
    <w:pPr>
      <w:tabs>
        <w:tab w:val="left" w:pos="210"/>
        <w:tab w:val="right" w:leader="dot" w:pos="9241"/>
      </w:tabs>
    </w:pPr>
    <w:rPr>
      <w:rFonts w:ascii="宋体" w:eastAsia="宋体" w:hAnsi="Times New Roman" w:cs="Times New Roman"/>
      <w:szCs w:val="21"/>
    </w:rPr>
  </w:style>
  <w:style w:type="paragraph" w:styleId="affffffa">
    <w:name w:val="Balloon Text"/>
    <w:basedOn w:val="afb"/>
    <w:link w:val="Charc"/>
    <w:rsid w:val="00501CF0"/>
    <w:rPr>
      <w:rFonts w:ascii="Times New Roman" w:eastAsia="宋体" w:hAnsi="Times New Roman" w:cs="Times New Roman"/>
      <w:sz w:val="18"/>
      <w:szCs w:val="18"/>
    </w:rPr>
  </w:style>
  <w:style w:type="character" w:customStyle="1" w:styleId="Charc">
    <w:name w:val="批注框文本 Char"/>
    <w:basedOn w:val="afc"/>
    <w:link w:val="affffffa"/>
    <w:rsid w:val="00501CF0"/>
    <w:rPr>
      <w:rFonts w:ascii="Times New Roman" w:eastAsia="宋体" w:hAnsi="Times New Roman" w:cs="Times New Roman"/>
      <w:sz w:val="18"/>
      <w:szCs w:val="18"/>
    </w:rPr>
  </w:style>
  <w:style w:type="paragraph" w:styleId="affffffb">
    <w:name w:val="Revision"/>
    <w:hidden/>
    <w:uiPriority w:val="99"/>
    <w:semiHidden/>
    <w:rsid w:val="00501CF0"/>
    <w:rPr>
      <w:rFonts w:ascii="Times New Roman" w:eastAsia="宋体" w:hAnsi="Times New Roman" w:cs="Times New Roman"/>
      <w:szCs w:val="24"/>
    </w:rPr>
  </w:style>
  <w:style w:type="character" w:styleId="affffffc">
    <w:name w:val="annotation reference"/>
    <w:basedOn w:val="afc"/>
    <w:rsid w:val="00501CF0"/>
    <w:rPr>
      <w:sz w:val="21"/>
      <w:szCs w:val="21"/>
    </w:rPr>
  </w:style>
  <w:style w:type="paragraph" w:styleId="affffffd">
    <w:name w:val="annotation subject"/>
    <w:basedOn w:val="aff4"/>
    <w:next w:val="aff4"/>
    <w:link w:val="Chard"/>
    <w:rsid w:val="00501CF0"/>
    <w:rPr>
      <w:b/>
      <w:bCs/>
      <w:szCs w:val="24"/>
    </w:rPr>
  </w:style>
  <w:style w:type="character" w:customStyle="1" w:styleId="Chard">
    <w:name w:val="批注主题 Char"/>
    <w:basedOn w:val="Char2"/>
    <w:link w:val="affffffd"/>
    <w:rsid w:val="00501CF0"/>
    <w:rPr>
      <w:rFonts w:ascii="Times New Roman" w:eastAsia="宋体" w:hAnsi="Times New Roman" w:cs="Times New Roman"/>
      <w:b/>
      <w:bCs/>
      <w:szCs w:val="24"/>
    </w:rPr>
  </w:style>
  <w:style w:type="character" w:customStyle="1" w:styleId="apple-converted-space">
    <w:name w:val="apple-converted-space"/>
    <w:basedOn w:val="afc"/>
    <w:rsid w:val="00501CF0"/>
  </w:style>
  <w:style w:type="character" w:customStyle="1" w:styleId="keyword">
    <w:name w:val="keyword"/>
    <w:basedOn w:val="afc"/>
    <w:rsid w:val="00501CF0"/>
  </w:style>
  <w:style w:type="paragraph" w:styleId="affffffe">
    <w:name w:val="List Paragraph"/>
    <w:basedOn w:val="afb"/>
    <w:uiPriority w:val="34"/>
    <w:qFormat/>
    <w:rsid w:val="00501CF0"/>
    <w:pPr>
      <w:ind w:firstLineChars="200" w:firstLine="420"/>
    </w:pPr>
    <w:rPr>
      <w:rFonts w:ascii="Times New Roman" w:eastAsia="宋体" w:hAnsi="Times New Roman" w:cs="Times New Roman"/>
      <w:szCs w:val="24"/>
    </w:rPr>
  </w:style>
  <w:style w:type="paragraph" w:customStyle="1" w:styleId="1">
    <w:name w:val="正文1"/>
    <w:basedOn w:val="afb"/>
    <w:rsid w:val="00501CF0"/>
    <w:pPr>
      <w:widowControl/>
      <w:numPr>
        <w:numId w:val="16"/>
      </w:numPr>
      <w:tabs>
        <w:tab w:val="left" w:pos="0"/>
      </w:tabs>
      <w:spacing w:before="120" w:after="120" w:line="288" w:lineRule="auto"/>
      <w:ind w:rightChars="15" w:right="31"/>
    </w:pPr>
    <w:rPr>
      <w:rFonts w:ascii="宋体" w:eastAsia="宋体" w:hAnsi="Calibri" w:cs="Times New Roman"/>
      <w:szCs w:val="21"/>
    </w:rPr>
  </w:style>
  <w:style w:type="table" w:customStyle="1" w:styleId="16">
    <w:name w:val="网格型1"/>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fb"/>
    <w:link w:val="HTMLChar"/>
    <w:uiPriority w:val="99"/>
    <w:unhideWhenUsed/>
    <w:rsid w:val="00501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fc"/>
    <w:link w:val="HTML"/>
    <w:uiPriority w:val="99"/>
    <w:rsid w:val="00501CF0"/>
    <w:rPr>
      <w:rFonts w:ascii="宋体" w:eastAsia="宋体" w:hAnsi="宋体" w:cs="宋体"/>
      <w:kern w:val="0"/>
      <w:sz w:val="24"/>
      <w:szCs w:val="24"/>
    </w:rPr>
  </w:style>
  <w:style w:type="paragraph" w:customStyle="1" w:styleId="Table">
    <w:name w:val="Table"/>
    <w:basedOn w:val="afb"/>
    <w:rsid w:val="00501CF0"/>
    <w:pPr>
      <w:widowControl/>
      <w:jc w:val="left"/>
    </w:pPr>
    <w:rPr>
      <w:rFonts w:ascii="Arial Narrow" w:eastAsia="宋体" w:hAnsi="Arial Narrow" w:cs="Times New Roman"/>
      <w:kern w:val="0"/>
      <w:sz w:val="18"/>
      <w:szCs w:val="20"/>
      <w:lang w:val="en-GB"/>
    </w:rPr>
  </w:style>
  <w:style w:type="character" w:customStyle="1" w:styleId="fontstyle01">
    <w:name w:val="fontstyle01"/>
    <w:basedOn w:val="afc"/>
    <w:rsid w:val="00501CF0"/>
    <w:rPr>
      <w:rFonts w:ascii="宋体" w:eastAsia="宋体" w:hAnsi="宋体" w:hint="eastAsia"/>
      <w:b w:val="0"/>
      <w:bCs w:val="0"/>
      <w:i w:val="0"/>
      <w:iCs w:val="0"/>
      <w:color w:val="000000"/>
      <w:sz w:val="24"/>
      <w:szCs w:val="24"/>
    </w:rPr>
  </w:style>
  <w:style w:type="character" w:customStyle="1" w:styleId="fontstyle21">
    <w:name w:val="fontstyle21"/>
    <w:basedOn w:val="afc"/>
    <w:rsid w:val="00501CF0"/>
    <w:rPr>
      <w:rFonts w:ascii="微软雅黑" w:eastAsia="微软雅黑" w:hAnsi="微软雅黑" w:hint="eastAsia"/>
      <w:b w:val="0"/>
      <w:bCs w:val="0"/>
      <w:i w:val="0"/>
      <w:iCs w:val="0"/>
      <w:color w:val="000000"/>
      <w:sz w:val="22"/>
      <w:szCs w:val="22"/>
    </w:rPr>
  </w:style>
  <w:style w:type="paragraph" w:customStyle="1" w:styleId="10">
    <w:name w:val="标题样式1"/>
    <w:basedOn w:val="aff9"/>
    <w:link w:val="1Char0"/>
    <w:qFormat/>
    <w:rsid w:val="004A516F"/>
    <w:pPr>
      <w:numPr>
        <w:numId w:val="18"/>
      </w:numPr>
      <w:spacing w:before="312" w:after="312"/>
      <w:ind w:left="425"/>
    </w:pPr>
    <w:rPr>
      <w:b/>
    </w:rPr>
  </w:style>
  <w:style w:type="paragraph" w:customStyle="1" w:styleId="29">
    <w:name w:val="标题样式2"/>
    <w:basedOn w:val="aff6"/>
    <w:link w:val="2Char0"/>
    <w:autoRedefine/>
    <w:qFormat/>
    <w:rsid w:val="00241E90"/>
    <w:pPr>
      <w:spacing w:before="156" w:after="156"/>
    </w:pPr>
    <w:rPr>
      <w:rFonts w:hAnsi="黑体"/>
    </w:rPr>
  </w:style>
  <w:style w:type="character" w:customStyle="1" w:styleId="Char5">
    <w:name w:val="章标题 Char"/>
    <w:basedOn w:val="afc"/>
    <w:link w:val="aff9"/>
    <w:rsid w:val="00501CF0"/>
    <w:rPr>
      <w:rFonts w:ascii="黑体" w:eastAsia="黑体" w:hAnsi="Times New Roman" w:cs="Times New Roman"/>
      <w:kern w:val="0"/>
      <w:szCs w:val="20"/>
    </w:rPr>
  </w:style>
  <w:style w:type="character" w:customStyle="1" w:styleId="1Char0">
    <w:name w:val="标题样式1 Char"/>
    <w:basedOn w:val="Char5"/>
    <w:link w:val="10"/>
    <w:rsid w:val="004A516F"/>
    <w:rPr>
      <w:rFonts w:ascii="黑体" w:eastAsia="黑体" w:hAnsi="Times New Roman" w:cs="Times New Roman"/>
      <w:b/>
      <w:kern w:val="0"/>
      <w:szCs w:val="20"/>
    </w:rPr>
  </w:style>
  <w:style w:type="paragraph" w:customStyle="1" w:styleId="32">
    <w:name w:val="标题样式3"/>
    <w:basedOn w:val="affa"/>
    <w:link w:val="3Char1"/>
    <w:autoRedefine/>
    <w:qFormat/>
    <w:rsid w:val="00AA3AF8"/>
    <w:pPr>
      <w:numPr>
        <w:ilvl w:val="0"/>
      </w:numPr>
      <w:spacing w:before="156" w:after="156"/>
      <w:ind w:left="568" w:firstLineChars="202" w:firstLine="424"/>
      <w:outlineLvl w:val="0"/>
    </w:pPr>
    <w:rPr>
      <w:rFonts w:asciiTheme="minorEastAsia" w:eastAsiaTheme="minorEastAsia" w:hAnsiTheme="minorEastAsia"/>
    </w:rPr>
  </w:style>
  <w:style w:type="character" w:customStyle="1" w:styleId="Char4">
    <w:name w:val="一级条标题 Char"/>
    <w:basedOn w:val="afc"/>
    <w:link w:val="aff6"/>
    <w:rsid w:val="00501CF0"/>
    <w:rPr>
      <w:rFonts w:ascii="黑体" w:eastAsia="黑体" w:hAnsi="Times New Roman" w:cs="Times New Roman"/>
      <w:kern w:val="0"/>
      <w:szCs w:val="21"/>
    </w:rPr>
  </w:style>
  <w:style w:type="character" w:customStyle="1" w:styleId="2Char0">
    <w:name w:val="标题样式2 Char"/>
    <w:basedOn w:val="Char4"/>
    <w:link w:val="29"/>
    <w:rsid w:val="00241E90"/>
    <w:rPr>
      <w:rFonts w:ascii="黑体" w:eastAsia="黑体" w:hAnsi="黑体" w:cs="Times New Roman"/>
      <w:kern w:val="0"/>
      <w:szCs w:val="21"/>
    </w:rPr>
  </w:style>
  <w:style w:type="paragraph" w:customStyle="1" w:styleId="42">
    <w:name w:val="标题样式4"/>
    <w:basedOn w:val="32"/>
    <w:link w:val="4Char"/>
    <w:autoRedefine/>
    <w:qFormat/>
    <w:rsid w:val="00FB2AD3"/>
    <w:pPr>
      <w:ind w:firstLine="426"/>
      <w:jc w:val="center"/>
    </w:pPr>
    <w:rPr>
      <w:b/>
      <w:color w:val="FF0000"/>
    </w:rPr>
  </w:style>
  <w:style w:type="character" w:customStyle="1" w:styleId="Char6">
    <w:name w:val="二级条标题 Char"/>
    <w:basedOn w:val="Char4"/>
    <w:link w:val="affa"/>
    <w:rsid w:val="00501CF0"/>
    <w:rPr>
      <w:rFonts w:ascii="黑体" w:eastAsia="黑体" w:hAnsi="Times New Roman" w:cs="Times New Roman"/>
      <w:kern w:val="0"/>
      <w:szCs w:val="21"/>
    </w:rPr>
  </w:style>
  <w:style w:type="character" w:customStyle="1" w:styleId="3Char">
    <w:name w:val="标题样式3 Char"/>
    <w:basedOn w:val="Char6"/>
    <w:rsid w:val="00501CF0"/>
    <w:rPr>
      <w:rFonts w:ascii="黑体" w:eastAsia="黑体" w:hAnsi="Times New Roman" w:cs="Times New Roman"/>
      <w:kern w:val="0"/>
      <w:szCs w:val="21"/>
    </w:rPr>
  </w:style>
  <w:style w:type="character" w:customStyle="1" w:styleId="3Char1">
    <w:name w:val="标题样式3 Char1"/>
    <w:basedOn w:val="Char6"/>
    <w:link w:val="32"/>
    <w:rsid w:val="00AA3AF8"/>
    <w:rPr>
      <w:rFonts w:asciiTheme="minorEastAsia" w:eastAsia="黑体" w:hAnsiTheme="minorEastAsia" w:cs="Times New Roman"/>
      <w:kern w:val="0"/>
      <w:szCs w:val="21"/>
    </w:rPr>
  </w:style>
  <w:style w:type="character" w:customStyle="1" w:styleId="4Char">
    <w:name w:val="标题样式4 Char"/>
    <w:basedOn w:val="3Char1"/>
    <w:link w:val="42"/>
    <w:rsid w:val="00FB2AD3"/>
    <w:rPr>
      <w:rFonts w:asciiTheme="minorEastAsia" w:eastAsia="黑体" w:hAnsiTheme="minorEastAsia" w:cs="Times New Roman"/>
      <w:b/>
      <w:color w:val="FF0000"/>
      <w:kern w:val="0"/>
      <w:szCs w:val="21"/>
    </w:rPr>
  </w:style>
  <w:style w:type="character" w:styleId="HTML0">
    <w:name w:val="HTML Acronym"/>
    <w:basedOn w:val="afc"/>
    <w:rsid w:val="00501CF0"/>
  </w:style>
  <w:style w:type="character" w:styleId="afffffff">
    <w:name w:val="Strong"/>
    <w:basedOn w:val="afc"/>
    <w:uiPriority w:val="22"/>
    <w:qFormat/>
    <w:rsid w:val="002F2561"/>
    <w:rPr>
      <w:rFonts w:eastAsia="黑体"/>
      <w:b w:val="0"/>
      <w:bCs/>
      <w:i w:val="0"/>
      <w:sz w:val="21"/>
    </w:rPr>
  </w:style>
  <w:style w:type="character" w:styleId="afffffff0">
    <w:name w:val="Emphasis"/>
    <w:basedOn w:val="afc"/>
    <w:uiPriority w:val="20"/>
    <w:qFormat/>
    <w:rsid w:val="00755D04"/>
    <w:rPr>
      <w:i/>
      <w:iCs/>
    </w:rPr>
  </w:style>
  <w:style w:type="character" w:customStyle="1" w:styleId="1Char">
    <w:name w:val="标题 1 Char"/>
    <w:basedOn w:val="afc"/>
    <w:link w:val="12"/>
    <w:uiPriority w:val="9"/>
    <w:rsid w:val="00902DA8"/>
    <w:rPr>
      <w:rFonts w:ascii="Times New Roman" w:hAnsi="Times New Roman" w:cs="Times New Roman"/>
      <w:b/>
      <w:bCs/>
      <w:kern w:val="36"/>
      <w:sz w:val="48"/>
      <w:szCs w:val="48"/>
    </w:rPr>
  </w:style>
  <w:style w:type="character" w:customStyle="1" w:styleId="ask-title">
    <w:name w:val="ask-title"/>
    <w:basedOn w:val="afc"/>
    <w:rsid w:val="00902DA8"/>
  </w:style>
  <w:style w:type="numbering" w:customStyle="1" w:styleId="11">
    <w:name w:val="样式1"/>
    <w:uiPriority w:val="99"/>
    <w:rsid w:val="004A516F"/>
    <w:pPr>
      <w:numPr>
        <w:numId w:val="21"/>
      </w:numPr>
    </w:pPr>
  </w:style>
  <w:style w:type="character" w:customStyle="1" w:styleId="17">
    <w:name w:val="标题1"/>
    <w:basedOn w:val="afc"/>
    <w:rsid w:val="0012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3B5444"/>
    <w:pPr>
      <w:widowControl w:val="0"/>
      <w:jc w:val="both"/>
    </w:pPr>
  </w:style>
  <w:style w:type="paragraph" w:styleId="12">
    <w:name w:val="heading 1"/>
    <w:basedOn w:val="afb"/>
    <w:link w:val="1Char"/>
    <w:uiPriority w:val="9"/>
    <w:qFormat/>
    <w:rsid w:val="00902DA8"/>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fb"/>
    <w:link w:val="2Char"/>
    <w:uiPriority w:val="9"/>
    <w:qFormat/>
    <w:rsid w:val="00501C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styleId="aff">
    <w:name w:val="Hyperlink"/>
    <w:basedOn w:val="afc"/>
    <w:uiPriority w:val="99"/>
    <w:unhideWhenUsed/>
    <w:rsid w:val="00732C08"/>
    <w:rPr>
      <w:color w:val="0000FF"/>
      <w:u w:val="single"/>
    </w:rPr>
  </w:style>
  <w:style w:type="paragraph" w:styleId="aff0">
    <w:name w:val="Normal (Web)"/>
    <w:basedOn w:val="afb"/>
    <w:uiPriority w:val="99"/>
    <w:semiHidden/>
    <w:unhideWhenUsed/>
    <w:rsid w:val="00732C08"/>
    <w:pPr>
      <w:widowControl/>
      <w:spacing w:before="100" w:beforeAutospacing="1" w:after="100" w:afterAutospacing="1"/>
      <w:jc w:val="left"/>
    </w:pPr>
    <w:rPr>
      <w:rFonts w:ascii="宋体" w:eastAsia="宋体" w:hAnsi="宋体" w:cs="宋体"/>
      <w:kern w:val="0"/>
      <w:sz w:val="24"/>
      <w:szCs w:val="24"/>
    </w:rPr>
  </w:style>
  <w:style w:type="paragraph" w:styleId="aff1">
    <w:name w:val="Date"/>
    <w:basedOn w:val="afb"/>
    <w:next w:val="afb"/>
    <w:link w:val="Char"/>
    <w:uiPriority w:val="99"/>
    <w:semiHidden/>
    <w:unhideWhenUsed/>
    <w:rsid w:val="0017598B"/>
    <w:pPr>
      <w:ind w:leftChars="2500" w:left="100"/>
    </w:pPr>
  </w:style>
  <w:style w:type="character" w:customStyle="1" w:styleId="Char">
    <w:name w:val="日期 Char"/>
    <w:basedOn w:val="afc"/>
    <w:link w:val="aff1"/>
    <w:uiPriority w:val="99"/>
    <w:semiHidden/>
    <w:rsid w:val="0017598B"/>
  </w:style>
  <w:style w:type="paragraph" w:styleId="aff2">
    <w:name w:val="header"/>
    <w:basedOn w:val="afb"/>
    <w:link w:val="Char0"/>
    <w:uiPriority w:val="99"/>
    <w:unhideWhenUsed/>
    <w:rsid w:val="006E24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c"/>
    <w:link w:val="aff2"/>
    <w:uiPriority w:val="99"/>
    <w:rsid w:val="006E24F6"/>
    <w:rPr>
      <w:sz w:val="18"/>
      <w:szCs w:val="18"/>
    </w:rPr>
  </w:style>
  <w:style w:type="paragraph" w:styleId="aff3">
    <w:name w:val="footer"/>
    <w:basedOn w:val="afb"/>
    <w:link w:val="Char1"/>
    <w:uiPriority w:val="99"/>
    <w:unhideWhenUsed/>
    <w:rsid w:val="006E24F6"/>
    <w:pPr>
      <w:tabs>
        <w:tab w:val="center" w:pos="4153"/>
        <w:tab w:val="right" w:pos="8306"/>
      </w:tabs>
      <w:snapToGrid w:val="0"/>
      <w:jc w:val="left"/>
    </w:pPr>
    <w:rPr>
      <w:sz w:val="18"/>
      <w:szCs w:val="18"/>
    </w:rPr>
  </w:style>
  <w:style w:type="character" w:customStyle="1" w:styleId="Char1">
    <w:name w:val="页脚 Char"/>
    <w:basedOn w:val="afc"/>
    <w:link w:val="aff3"/>
    <w:uiPriority w:val="99"/>
    <w:rsid w:val="006E24F6"/>
    <w:rPr>
      <w:sz w:val="18"/>
      <w:szCs w:val="18"/>
    </w:rPr>
  </w:style>
  <w:style w:type="paragraph" w:styleId="aff4">
    <w:name w:val="annotation text"/>
    <w:basedOn w:val="afb"/>
    <w:link w:val="Char2"/>
    <w:rsid w:val="002A74A5"/>
    <w:pPr>
      <w:jc w:val="left"/>
    </w:pPr>
    <w:rPr>
      <w:rFonts w:ascii="Times New Roman" w:eastAsia="宋体" w:hAnsi="Times New Roman" w:cs="Times New Roman"/>
      <w:szCs w:val="20"/>
    </w:rPr>
  </w:style>
  <w:style w:type="character" w:customStyle="1" w:styleId="Char2">
    <w:name w:val="批注文字 Char"/>
    <w:basedOn w:val="afc"/>
    <w:link w:val="aff4"/>
    <w:rsid w:val="002A74A5"/>
    <w:rPr>
      <w:rFonts w:ascii="Times New Roman" w:eastAsia="宋体" w:hAnsi="Times New Roman" w:cs="Times New Roman"/>
      <w:szCs w:val="20"/>
    </w:rPr>
  </w:style>
  <w:style w:type="character" w:customStyle="1" w:styleId="2Char">
    <w:name w:val="标题 2 Char"/>
    <w:basedOn w:val="afc"/>
    <w:link w:val="2"/>
    <w:uiPriority w:val="9"/>
    <w:rsid w:val="00501CF0"/>
    <w:rPr>
      <w:rFonts w:ascii="宋体" w:eastAsia="宋体" w:hAnsi="宋体" w:cs="宋体"/>
      <w:b/>
      <w:bCs/>
      <w:kern w:val="0"/>
      <w:sz w:val="36"/>
      <w:szCs w:val="36"/>
    </w:rPr>
  </w:style>
  <w:style w:type="paragraph" w:customStyle="1" w:styleId="aff5">
    <w:name w:val="段"/>
    <w:link w:val="Char3"/>
    <w:rsid w:val="00501CF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basedOn w:val="afc"/>
    <w:link w:val="aff5"/>
    <w:rsid w:val="00501CF0"/>
    <w:rPr>
      <w:rFonts w:ascii="宋体" w:eastAsia="宋体" w:hAnsi="Times New Roman" w:cs="Times New Roman"/>
      <w:noProof/>
      <w:kern w:val="0"/>
      <w:szCs w:val="20"/>
    </w:rPr>
  </w:style>
  <w:style w:type="paragraph" w:customStyle="1" w:styleId="aff6">
    <w:name w:val="一级条标题"/>
    <w:next w:val="aff5"/>
    <w:link w:val="Char4"/>
    <w:rsid w:val="00501CF0"/>
    <w:pPr>
      <w:spacing w:beforeLines="50" w:afterLines="50"/>
      <w:outlineLvl w:val="2"/>
    </w:pPr>
    <w:rPr>
      <w:rFonts w:ascii="黑体" w:eastAsia="黑体" w:hAnsi="Times New Roman" w:cs="Times New Roman"/>
      <w:kern w:val="0"/>
      <w:szCs w:val="21"/>
    </w:rPr>
  </w:style>
  <w:style w:type="paragraph" w:customStyle="1" w:styleId="aff7">
    <w:name w:val="标准书脚_奇数页"/>
    <w:rsid w:val="00501CF0"/>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b"/>
    <w:rsid w:val="00501CF0"/>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f9">
    <w:name w:val="章标题"/>
    <w:next w:val="aff5"/>
    <w:link w:val="Char5"/>
    <w:rsid w:val="00501CF0"/>
    <w:pPr>
      <w:spacing w:beforeLines="100" w:afterLines="100"/>
      <w:jc w:val="both"/>
      <w:outlineLvl w:val="1"/>
    </w:pPr>
    <w:rPr>
      <w:rFonts w:ascii="黑体" w:eastAsia="黑体" w:hAnsi="Times New Roman" w:cs="Times New Roman"/>
      <w:kern w:val="0"/>
      <w:szCs w:val="20"/>
    </w:rPr>
  </w:style>
  <w:style w:type="paragraph" w:customStyle="1" w:styleId="affa">
    <w:name w:val="二级条标题"/>
    <w:basedOn w:val="aff6"/>
    <w:next w:val="aff5"/>
    <w:link w:val="Char6"/>
    <w:rsid w:val="00501CF0"/>
    <w:pPr>
      <w:numPr>
        <w:ilvl w:val="2"/>
      </w:numPr>
      <w:ind w:left="568"/>
    </w:pPr>
  </w:style>
  <w:style w:type="paragraph" w:customStyle="1" w:styleId="20">
    <w:name w:val="封面标准号2"/>
    <w:rsid w:val="00501CF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6">
    <w:name w:val="列项——（一级）"/>
    <w:rsid w:val="00501CF0"/>
    <w:pPr>
      <w:widowControl w:val="0"/>
      <w:numPr>
        <w:numId w:val="4"/>
      </w:numPr>
      <w:jc w:val="both"/>
    </w:pPr>
    <w:rPr>
      <w:rFonts w:ascii="宋体" w:eastAsia="宋体" w:hAnsi="Times New Roman" w:cs="Times New Roman"/>
      <w:kern w:val="0"/>
      <w:szCs w:val="20"/>
    </w:rPr>
  </w:style>
  <w:style w:type="paragraph" w:customStyle="1" w:styleId="a7">
    <w:name w:val="列项●（二级）"/>
    <w:rsid w:val="00501CF0"/>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b"/>
    <w:next w:val="aff5"/>
    <w:rsid w:val="00501CF0"/>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c">
    <w:name w:val="三级条标题"/>
    <w:basedOn w:val="affa"/>
    <w:next w:val="aff5"/>
    <w:rsid w:val="00501CF0"/>
    <w:pPr>
      <w:numPr>
        <w:ilvl w:val="0"/>
      </w:numPr>
      <w:spacing w:before="50" w:after="50"/>
      <w:ind w:left="568"/>
      <w:outlineLvl w:val="4"/>
    </w:pPr>
  </w:style>
  <w:style w:type="paragraph" w:customStyle="1" w:styleId="a0">
    <w:name w:val="示例"/>
    <w:next w:val="affd"/>
    <w:rsid w:val="00501CF0"/>
    <w:pPr>
      <w:widowControl w:val="0"/>
      <w:numPr>
        <w:numId w:val="1"/>
      </w:numPr>
      <w:jc w:val="both"/>
    </w:pPr>
    <w:rPr>
      <w:rFonts w:ascii="宋体" w:eastAsia="宋体" w:hAnsi="Times New Roman" w:cs="Times New Roman"/>
      <w:kern w:val="0"/>
      <w:sz w:val="18"/>
      <w:szCs w:val="18"/>
    </w:rPr>
  </w:style>
  <w:style w:type="paragraph" w:customStyle="1" w:styleId="ab">
    <w:name w:val="数字编号列项（二级）"/>
    <w:rsid w:val="00501CF0"/>
    <w:pPr>
      <w:numPr>
        <w:ilvl w:val="1"/>
        <w:numId w:val="13"/>
      </w:numPr>
      <w:jc w:val="both"/>
    </w:pPr>
    <w:rPr>
      <w:rFonts w:ascii="宋体" w:eastAsia="宋体" w:hAnsi="Times New Roman" w:cs="Times New Roman"/>
      <w:kern w:val="0"/>
      <w:szCs w:val="20"/>
    </w:rPr>
  </w:style>
  <w:style w:type="paragraph" w:customStyle="1" w:styleId="affe">
    <w:name w:val="四级条标题"/>
    <w:basedOn w:val="affc"/>
    <w:next w:val="aff5"/>
    <w:rsid w:val="00501CF0"/>
    <w:pPr>
      <w:outlineLvl w:val="5"/>
    </w:pPr>
  </w:style>
  <w:style w:type="paragraph" w:customStyle="1" w:styleId="afff">
    <w:name w:val="五级条标题"/>
    <w:basedOn w:val="affe"/>
    <w:next w:val="aff5"/>
    <w:rsid w:val="00501CF0"/>
    <w:pPr>
      <w:numPr>
        <w:ilvl w:val="5"/>
      </w:numPr>
      <w:tabs>
        <w:tab w:val="num" w:pos="2940"/>
      </w:tabs>
      <w:ind w:left="2939" w:hanging="419"/>
      <w:outlineLvl w:val="6"/>
    </w:pPr>
  </w:style>
  <w:style w:type="paragraph" w:customStyle="1" w:styleId="afa">
    <w:name w:val="注："/>
    <w:next w:val="aff5"/>
    <w:rsid w:val="00501CF0"/>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501CF0"/>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a">
    <w:name w:val="字母编号列项（一级）"/>
    <w:rsid w:val="00501CF0"/>
    <w:pPr>
      <w:numPr>
        <w:numId w:val="13"/>
      </w:numPr>
      <w:jc w:val="both"/>
    </w:pPr>
    <w:rPr>
      <w:rFonts w:ascii="宋体" w:eastAsia="宋体" w:hAnsi="Times New Roman" w:cs="Times New Roman"/>
      <w:kern w:val="0"/>
      <w:szCs w:val="20"/>
    </w:rPr>
  </w:style>
  <w:style w:type="paragraph" w:customStyle="1" w:styleId="a8">
    <w:name w:val="列项◆（三级）"/>
    <w:basedOn w:val="afb"/>
    <w:rsid w:val="00501CF0"/>
    <w:pPr>
      <w:numPr>
        <w:ilvl w:val="2"/>
        <w:numId w:val="4"/>
      </w:numPr>
    </w:pPr>
    <w:rPr>
      <w:rFonts w:ascii="宋体" w:eastAsia="宋体" w:hAnsi="Times New Roman" w:cs="Times New Roman"/>
      <w:szCs w:val="21"/>
    </w:rPr>
  </w:style>
  <w:style w:type="paragraph" w:customStyle="1" w:styleId="afff0">
    <w:name w:val="编号列项（三级）"/>
    <w:rsid w:val="00501CF0"/>
    <w:rPr>
      <w:rFonts w:ascii="宋体" w:eastAsia="宋体" w:hAnsi="Times New Roman" w:cs="Times New Roman"/>
      <w:kern w:val="0"/>
      <w:szCs w:val="20"/>
    </w:rPr>
  </w:style>
  <w:style w:type="paragraph" w:customStyle="1" w:styleId="ad">
    <w:name w:val="示例×："/>
    <w:basedOn w:val="aff9"/>
    <w:qFormat/>
    <w:rsid w:val="00501CF0"/>
    <w:pPr>
      <w:numPr>
        <w:numId w:val="6"/>
      </w:numPr>
      <w:spacing w:beforeLines="0" w:afterLines="0"/>
      <w:ind w:left="811" w:hanging="448"/>
      <w:outlineLvl w:val="9"/>
    </w:pPr>
    <w:rPr>
      <w:rFonts w:ascii="宋体" w:eastAsia="宋体"/>
      <w:sz w:val="18"/>
      <w:szCs w:val="18"/>
    </w:rPr>
  </w:style>
  <w:style w:type="paragraph" w:customStyle="1" w:styleId="ac">
    <w:name w:val="二级无"/>
    <w:basedOn w:val="affa"/>
    <w:rsid w:val="00501CF0"/>
    <w:pPr>
      <w:numPr>
        <w:numId w:val="13"/>
      </w:numPr>
      <w:spacing w:beforeLines="0" w:afterLines="0"/>
      <w:outlineLvl w:val="3"/>
    </w:pPr>
    <w:rPr>
      <w:rFonts w:ascii="宋体" w:eastAsia="宋体"/>
    </w:rPr>
  </w:style>
  <w:style w:type="paragraph" w:customStyle="1" w:styleId="a3">
    <w:name w:val="注：（正文）"/>
    <w:basedOn w:val="afa"/>
    <w:next w:val="aff5"/>
    <w:rsid w:val="00501CF0"/>
    <w:pPr>
      <w:numPr>
        <w:numId w:val="14"/>
      </w:numPr>
    </w:pPr>
  </w:style>
  <w:style w:type="paragraph" w:customStyle="1" w:styleId="a2">
    <w:name w:val="注×：（正文）"/>
    <w:rsid w:val="00501CF0"/>
    <w:pPr>
      <w:numPr>
        <w:numId w:val="5"/>
      </w:numPr>
      <w:jc w:val="both"/>
    </w:pPr>
    <w:rPr>
      <w:rFonts w:ascii="宋体" w:eastAsia="宋体" w:hAnsi="Times New Roman" w:cs="Times New Roman"/>
      <w:kern w:val="0"/>
      <w:sz w:val="18"/>
      <w:szCs w:val="18"/>
    </w:rPr>
  </w:style>
  <w:style w:type="paragraph" w:customStyle="1" w:styleId="afff1">
    <w:name w:val="标准标志"/>
    <w:next w:val="afb"/>
    <w:rsid w:val="00501CF0"/>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b"/>
    <w:rsid w:val="00501C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501CF0"/>
    <w:pPr>
      <w:spacing w:before="120"/>
      <w:ind w:left="221"/>
    </w:pPr>
    <w:rPr>
      <w:rFonts w:ascii="宋体" w:eastAsia="宋体" w:hAnsi="Times New Roman" w:cs="Times New Roman"/>
      <w:kern w:val="0"/>
      <w:sz w:val="18"/>
      <w:szCs w:val="18"/>
    </w:rPr>
  </w:style>
  <w:style w:type="paragraph" w:customStyle="1" w:styleId="afff4">
    <w:name w:val="标准书眉_偶数页"/>
    <w:basedOn w:val="aff8"/>
    <w:next w:val="afb"/>
    <w:rsid w:val="00501CF0"/>
    <w:pPr>
      <w:jc w:val="left"/>
    </w:pPr>
  </w:style>
  <w:style w:type="paragraph" w:customStyle="1" w:styleId="afff5">
    <w:name w:val="标准书眉一"/>
    <w:rsid w:val="00501CF0"/>
    <w:pPr>
      <w:jc w:val="both"/>
    </w:pPr>
    <w:rPr>
      <w:rFonts w:ascii="Times New Roman" w:eastAsia="宋体" w:hAnsi="Times New Roman" w:cs="Times New Roman"/>
      <w:kern w:val="0"/>
      <w:sz w:val="20"/>
      <w:szCs w:val="20"/>
    </w:rPr>
  </w:style>
  <w:style w:type="paragraph" w:customStyle="1" w:styleId="afff6">
    <w:name w:val="参考文献"/>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7">
    <w:name w:val="参考文献、索引标题"/>
    <w:basedOn w:val="afb"/>
    <w:next w:val="aff5"/>
    <w:rsid w:val="00501CF0"/>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8">
    <w:name w:val="发布"/>
    <w:basedOn w:val="afc"/>
    <w:rsid w:val="00501CF0"/>
    <w:rPr>
      <w:rFonts w:ascii="黑体" w:eastAsia="黑体"/>
      <w:spacing w:val="85"/>
      <w:w w:val="100"/>
      <w:position w:val="3"/>
      <w:sz w:val="28"/>
      <w:szCs w:val="28"/>
    </w:rPr>
  </w:style>
  <w:style w:type="paragraph" w:customStyle="1" w:styleId="afff9">
    <w:name w:val="发布部门"/>
    <w:next w:val="aff5"/>
    <w:rsid w:val="00501CF0"/>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a">
    <w:name w:val="发布日期"/>
    <w:rsid w:val="00501CF0"/>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b">
    <w:name w:val="封面标准代替信息"/>
    <w:rsid w:val="00501CF0"/>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3">
    <w:name w:val="封面标准号1"/>
    <w:rsid w:val="00501CF0"/>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501CF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501CF0"/>
    <w:pPr>
      <w:framePr w:wrap="around"/>
      <w:spacing w:before="370" w:line="400" w:lineRule="exact"/>
    </w:pPr>
    <w:rPr>
      <w:rFonts w:ascii="Times New Roman"/>
      <w:sz w:val="28"/>
      <w:szCs w:val="28"/>
    </w:rPr>
  </w:style>
  <w:style w:type="paragraph" w:customStyle="1" w:styleId="afffe">
    <w:name w:val="封面一致性程度标识"/>
    <w:basedOn w:val="afffd"/>
    <w:rsid w:val="00501CF0"/>
    <w:pPr>
      <w:framePr w:wrap="around"/>
      <w:spacing w:before="440"/>
    </w:pPr>
    <w:rPr>
      <w:rFonts w:ascii="宋体" w:eastAsia="宋体"/>
    </w:rPr>
  </w:style>
  <w:style w:type="paragraph" w:customStyle="1" w:styleId="affff">
    <w:name w:val="封面标准文稿类别"/>
    <w:basedOn w:val="afffe"/>
    <w:rsid w:val="00501CF0"/>
    <w:pPr>
      <w:framePr w:wrap="around"/>
      <w:spacing w:after="160" w:line="240" w:lineRule="auto"/>
    </w:pPr>
    <w:rPr>
      <w:sz w:val="24"/>
    </w:rPr>
  </w:style>
  <w:style w:type="paragraph" w:customStyle="1" w:styleId="affff0">
    <w:name w:val="封面标准文稿编辑信息"/>
    <w:basedOn w:val="affff"/>
    <w:rsid w:val="00501CF0"/>
    <w:pPr>
      <w:framePr w:wrap="around"/>
      <w:spacing w:before="180" w:line="180" w:lineRule="exact"/>
    </w:pPr>
    <w:rPr>
      <w:sz w:val="21"/>
    </w:rPr>
  </w:style>
  <w:style w:type="paragraph" w:customStyle="1" w:styleId="affff1">
    <w:name w:val="封面正文"/>
    <w:rsid w:val="00501CF0"/>
    <w:pPr>
      <w:jc w:val="both"/>
    </w:pPr>
    <w:rPr>
      <w:rFonts w:ascii="Times New Roman" w:eastAsia="宋体" w:hAnsi="Times New Roman" w:cs="Times New Roman"/>
      <w:kern w:val="0"/>
      <w:sz w:val="20"/>
      <w:szCs w:val="20"/>
    </w:rPr>
  </w:style>
  <w:style w:type="paragraph" w:customStyle="1" w:styleId="af1">
    <w:name w:val="附录标识"/>
    <w:basedOn w:val="afb"/>
    <w:next w:val="aff5"/>
    <w:rsid w:val="00501CF0"/>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2">
    <w:name w:val="附录标题"/>
    <w:basedOn w:val="aff5"/>
    <w:next w:val="aff5"/>
    <w:rsid w:val="00501CF0"/>
    <w:pPr>
      <w:ind w:firstLineChars="0" w:firstLine="0"/>
      <w:jc w:val="center"/>
    </w:pPr>
    <w:rPr>
      <w:rFonts w:ascii="黑体" w:eastAsia="黑体"/>
    </w:rPr>
  </w:style>
  <w:style w:type="paragraph" w:customStyle="1" w:styleId="ae">
    <w:name w:val="附录表标号"/>
    <w:basedOn w:val="afb"/>
    <w:next w:val="aff5"/>
    <w:rsid w:val="00501CF0"/>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b"/>
    <w:next w:val="aff5"/>
    <w:rsid w:val="00501CF0"/>
    <w:pPr>
      <w:numPr>
        <w:ilvl w:val="1"/>
        <w:numId w:val="7"/>
      </w:numPr>
      <w:tabs>
        <w:tab w:val="num"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f5"/>
    <w:rsid w:val="00501CF0"/>
    <w:pPr>
      <w:widowControl/>
      <w:numPr>
        <w:ilvl w:val="3"/>
        <w:numId w:val="9"/>
      </w:numPr>
      <w:tabs>
        <w:tab w:val="num" w:pos="360"/>
        <w:tab w:val="left" w:pos="864"/>
      </w:tabs>
      <w:wordWrap w:val="0"/>
      <w:overflowPunct w:val="0"/>
      <w:autoSpaceDE w:val="0"/>
      <w:autoSpaceDN w:val="0"/>
      <w:spacing w:beforeLines="50" w:afterLines="50"/>
      <w:ind w:left="864" w:hanging="864"/>
      <w:textAlignment w:val="baseline"/>
      <w:outlineLvl w:val="3"/>
    </w:pPr>
    <w:rPr>
      <w:rFonts w:ascii="黑体" w:eastAsia="黑体" w:hAnsi="Times New Roman" w:cs="Times New Roman"/>
      <w:kern w:val="21"/>
      <w:szCs w:val="20"/>
    </w:rPr>
  </w:style>
  <w:style w:type="paragraph" w:customStyle="1" w:styleId="affff3">
    <w:name w:val="附录二级无"/>
    <w:basedOn w:val="af4"/>
    <w:rsid w:val="00501CF0"/>
    <w:pPr>
      <w:tabs>
        <w:tab w:val="clear" w:pos="360"/>
      </w:tabs>
      <w:spacing w:beforeLines="0" w:afterLines="0"/>
    </w:pPr>
    <w:rPr>
      <w:rFonts w:ascii="宋体" w:eastAsia="宋体"/>
      <w:szCs w:val="21"/>
    </w:rPr>
  </w:style>
  <w:style w:type="paragraph" w:customStyle="1" w:styleId="affff4">
    <w:name w:val="附录公式"/>
    <w:basedOn w:val="aff5"/>
    <w:next w:val="aff5"/>
    <w:link w:val="Char7"/>
    <w:qFormat/>
    <w:rsid w:val="00501CF0"/>
  </w:style>
  <w:style w:type="character" w:customStyle="1" w:styleId="Char7">
    <w:name w:val="附录公式 Char"/>
    <w:basedOn w:val="Char3"/>
    <w:link w:val="affff4"/>
    <w:rsid w:val="00501CF0"/>
    <w:rPr>
      <w:rFonts w:ascii="宋体" w:eastAsia="宋体" w:hAnsi="Times New Roman" w:cs="Times New Roman"/>
      <w:noProof/>
      <w:kern w:val="0"/>
      <w:szCs w:val="20"/>
    </w:rPr>
  </w:style>
  <w:style w:type="paragraph" w:customStyle="1" w:styleId="affff5">
    <w:name w:val="附录公式编号制表符"/>
    <w:basedOn w:val="afb"/>
    <w:next w:val="aff5"/>
    <w:qFormat/>
    <w:rsid w:val="00501CF0"/>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5">
    <w:name w:val="附录三级条标题"/>
    <w:basedOn w:val="af4"/>
    <w:next w:val="aff5"/>
    <w:rsid w:val="00501CF0"/>
    <w:pPr>
      <w:numPr>
        <w:ilvl w:val="4"/>
      </w:numPr>
      <w:tabs>
        <w:tab w:val="num" w:pos="360"/>
        <w:tab w:val="left" w:pos="1008"/>
      </w:tabs>
      <w:ind w:left="1008" w:hanging="1008"/>
      <w:outlineLvl w:val="4"/>
    </w:pPr>
  </w:style>
  <w:style w:type="paragraph" w:customStyle="1" w:styleId="affff6">
    <w:name w:val="附录三级无"/>
    <w:basedOn w:val="af5"/>
    <w:rsid w:val="00501CF0"/>
    <w:pPr>
      <w:tabs>
        <w:tab w:val="clear" w:pos="360"/>
      </w:tabs>
      <w:spacing w:beforeLines="0" w:afterLines="0"/>
    </w:pPr>
    <w:rPr>
      <w:rFonts w:ascii="宋体" w:eastAsia="宋体"/>
      <w:szCs w:val="21"/>
    </w:rPr>
  </w:style>
  <w:style w:type="paragraph" w:customStyle="1" w:styleId="af9">
    <w:name w:val="附录数字编号列项（二级）"/>
    <w:qFormat/>
    <w:rsid w:val="00501CF0"/>
    <w:pPr>
      <w:numPr>
        <w:ilvl w:val="1"/>
        <w:numId w:val="10"/>
      </w:numPr>
    </w:pPr>
    <w:rPr>
      <w:rFonts w:ascii="宋体" w:eastAsia="宋体" w:hAnsi="Times New Roman" w:cs="Times New Roman"/>
      <w:kern w:val="0"/>
      <w:szCs w:val="20"/>
    </w:rPr>
  </w:style>
  <w:style w:type="paragraph" w:customStyle="1" w:styleId="af6">
    <w:name w:val="附录四级条标题"/>
    <w:basedOn w:val="af5"/>
    <w:next w:val="aff5"/>
    <w:rsid w:val="00501CF0"/>
    <w:pPr>
      <w:numPr>
        <w:ilvl w:val="5"/>
      </w:numPr>
      <w:tabs>
        <w:tab w:val="num" w:pos="360"/>
      </w:tabs>
      <w:outlineLvl w:val="5"/>
    </w:pPr>
  </w:style>
  <w:style w:type="paragraph" w:customStyle="1" w:styleId="affff7">
    <w:name w:val="附录四级无"/>
    <w:basedOn w:val="af6"/>
    <w:rsid w:val="00501CF0"/>
    <w:pPr>
      <w:tabs>
        <w:tab w:val="clear" w:pos="360"/>
      </w:tabs>
      <w:spacing w:beforeLines="0" w:afterLines="0"/>
    </w:pPr>
    <w:rPr>
      <w:rFonts w:ascii="宋体" w:eastAsia="宋体"/>
      <w:szCs w:val="21"/>
    </w:rPr>
  </w:style>
  <w:style w:type="paragraph" w:customStyle="1" w:styleId="a4">
    <w:name w:val="附录图标号"/>
    <w:basedOn w:val="afb"/>
    <w:rsid w:val="00501CF0"/>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5">
    <w:name w:val="附录图标题"/>
    <w:basedOn w:val="afb"/>
    <w:next w:val="aff5"/>
    <w:rsid w:val="00501CF0"/>
    <w:pPr>
      <w:numPr>
        <w:ilvl w:val="1"/>
        <w:numId w:val="8"/>
      </w:numPr>
      <w:tabs>
        <w:tab w:val="num" w:pos="363"/>
      </w:tabs>
      <w:spacing w:beforeLines="50" w:afterLines="50"/>
      <w:ind w:left="0" w:firstLine="0"/>
      <w:jc w:val="center"/>
    </w:pPr>
    <w:rPr>
      <w:rFonts w:ascii="黑体" w:eastAsia="黑体" w:hAnsi="Times New Roman" w:cs="Times New Roman"/>
      <w:szCs w:val="21"/>
    </w:rPr>
  </w:style>
  <w:style w:type="paragraph" w:customStyle="1" w:styleId="af7">
    <w:name w:val="附录五级条标题"/>
    <w:basedOn w:val="af6"/>
    <w:next w:val="aff5"/>
    <w:rsid w:val="00501CF0"/>
    <w:pPr>
      <w:numPr>
        <w:ilvl w:val="6"/>
      </w:numPr>
      <w:tabs>
        <w:tab w:val="num" w:pos="360"/>
      </w:tabs>
      <w:outlineLvl w:val="6"/>
    </w:pPr>
  </w:style>
  <w:style w:type="paragraph" w:customStyle="1" w:styleId="affff8">
    <w:name w:val="附录五级无"/>
    <w:basedOn w:val="af7"/>
    <w:rsid w:val="00501CF0"/>
    <w:pPr>
      <w:tabs>
        <w:tab w:val="clear" w:pos="360"/>
      </w:tabs>
      <w:spacing w:beforeLines="0" w:afterLines="0"/>
    </w:pPr>
    <w:rPr>
      <w:rFonts w:ascii="宋体" w:eastAsia="宋体"/>
      <w:szCs w:val="21"/>
    </w:rPr>
  </w:style>
  <w:style w:type="paragraph" w:customStyle="1" w:styleId="af2">
    <w:name w:val="附录章标题"/>
    <w:next w:val="aff5"/>
    <w:rsid w:val="00501CF0"/>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3">
    <w:name w:val="附录一级条标题"/>
    <w:basedOn w:val="af2"/>
    <w:next w:val="aff5"/>
    <w:rsid w:val="00501CF0"/>
    <w:pPr>
      <w:numPr>
        <w:ilvl w:val="2"/>
      </w:numPr>
      <w:tabs>
        <w:tab w:val="num" w:pos="360"/>
      </w:tabs>
      <w:autoSpaceDN w:val="0"/>
      <w:spacing w:beforeLines="50" w:afterLines="50"/>
      <w:outlineLvl w:val="2"/>
    </w:pPr>
  </w:style>
  <w:style w:type="paragraph" w:customStyle="1" w:styleId="affff9">
    <w:name w:val="附录一级无"/>
    <w:basedOn w:val="af3"/>
    <w:rsid w:val="00501CF0"/>
    <w:pPr>
      <w:tabs>
        <w:tab w:val="clear" w:pos="360"/>
      </w:tabs>
      <w:spacing w:beforeLines="0" w:afterLines="0"/>
    </w:pPr>
    <w:rPr>
      <w:rFonts w:ascii="宋体" w:eastAsia="宋体"/>
      <w:szCs w:val="21"/>
    </w:rPr>
  </w:style>
  <w:style w:type="paragraph" w:customStyle="1" w:styleId="af8">
    <w:name w:val="附录字母编号列项（一级）"/>
    <w:qFormat/>
    <w:rsid w:val="00501CF0"/>
    <w:pPr>
      <w:numPr>
        <w:numId w:val="10"/>
      </w:numPr>
    </w:pPr>
    <w:rPr>
      <w:rFonts w:ascii="宋体" w:eastAsia="宋体" w:hAnsi="Times New Roman" w:cs="Times New Roman"/>
      <w:noProof/>
      <w:kern w:val="0"/>
      <w:szCs w:val="20"/>
    </w:rPr>
  </w:style>
  <w:style w:type="paragraph" w:styleId="a9">
    <w:name w:val="footnote text"/>
    <w:basedOn w:val="afb"/>
    <w:link w:val="Char8"/>
    <w:rsid w:val="00501CF0"/>
    <w:pPr>
      <w:numPr>
        <w:numId w:val="11"/>
      </w:numPr>
      <w:snapToGrid w:val="0"/>
      <w:jc w:val="left"/>
    </w:pPr>
    <w:rPr>
      <w:rFonts w:ascii="宋体" w:eastAsia="宋体" w:hAnsi="Times New Roman" w:cs="Times New Roman"/>
      <w:sz w:val="18"/>
      <w:szCs w:val="18"/>
    </w:rPr>
  </w:style>
  <w:style w:type="character" w:customStyle="1" w:styleId="Char8">
    <w:name w:val="脚注文本 Char"/>
    <w:basedOn w:val="afc"/>
    <w:link w:val="a9"/>
    <w:rsid w:val="00501CF0"/>
    <w:rPr>
      <w:rFonts w:ascii="宋体" w:eastAsia="宋体" w:hAnsi="Times New Roman" w:cs="Times New Roman"/>
      <w:sz w:val="18"/>
      <w:szCs w:val="18"/>
    </w:rPr>
  </w:style>
  <w:style w:type="character" w:styleId="affffa">
    <w:name w:val="footnote reference"/>
    <w:basedOn w:val="afc"/>
    <w:semiHidden/>
    <w:rsid w:val="00501CF0"/>
    <w:rPr>
      <w:vertAlign w:val="superscript"/>
    </w:rPr>
  </w:style>
  <w:style w:type="paragraph" w:customStyle="1" w:styleId="affffb">
    <w:name w:val="列项说明"/>
    <w:basedOn w:val="afb"/>
    <w:rsid w:val="00501CF0"/>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c">
    <w:name w:val="列项说明数字编号"/>
    <w:rsid w:val="00501CF0"/>
    <w:pPr>
      <w:ind w:leftChars="400" w:left="600" w:hangingChars="200" w:hanging="200"/>
    </w:pPr>
    <w:rPr>
      <w:rFonts w:ascii="宋体" w:eastAsia="宋体" w:hAnsi="Times New Roman" w:cs="Times New Roman"/>
      <w:kern w:val="0"/>
      <w:szCs w:val="20"/>
    </w:rPr>
  </w:style>
  <w:style w:type="paragraph" w:customStyle="1" w:styleId="affffd">
    <w:name w:val="目次、索引正文"/>
    <w:rsid w:val="00501CF0"/>
    <w:pPr>
      <w:spacing w:line="320" w:lineRule="exact"/>
      <w:jc w:val="both"/>
    </w:pPr>
    <w:rPr>
      <w:rFonts w:ascii="宋体" w:eastAsia="宋体" w:hAnsi="Times New Roman" w:cs="Times New Roman"/>
      <w:kern w:val="0"/>
      <w:szCs w:val="20"/>
    </w:rPr>
  </w:style>
  <w:style w:type="paragraph" w:styleId="3">
    <w:name w:val="toc 3"/>
    <w:basedOn w:val="afb"/>
    <w:next w:val="afb"/>
    <w:autoRedefine/>
    <w:uiPriority w:val="39"/>
    <w:rsid w:val="00AA122D"/>
    <w:pPr>
      <w:tabs>
        <w:tab w:val="right" w:leader="dot" w:pos="9241"/>
      </w:tabs>
      <w:jc w:val="left"/>
    </w:pPr>
    <w:rPr>
      <w:rFonts w:ascii="宋体" w:eastAsia="宋体" w:hAnsi="Times New Roman" w:cs="Times New Roman"/>
      <w:szCs w:val="21"/>
    </w:rPr>
  </w:style>
  <w:style w:type="paragraph" w:styleId="4">
    <w:name w:val="toc 4"/>
    <w:basedOn w:val="afb"/>
    <w:next w:val="afb"/>
    <w:autoRedefine/>
    <w:uiPriority w:val="39"/>
    <w:rsid w:val="00501CF0"/>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b"/>
    <w:next w:val="afb"/>
    <w:autoRedefine/>
    <w:semiHidden/>
    <w:rsid w:val="00501CF0"/>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b"/>
    <w:next w:val="afb"/>
    <w:autoRedefine/>
    <w:semiHidden/>
    <w:rsid w:val="00501CF0"/>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b"/>
    <w:next w:val="afb"/>
    <w:autoRedefine/>
    <w:semiHidden/>
    <w:rsid w:val="00501CF0"/>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b"/>
    <w:next w:val="afb"/>
    <w:autoRedefine/>
    <w:semiHidden/>
    <w:rsid w:val="00501CF0"/>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b"/>
    <w:next w:val="afb"/>
    <w:autoRedefine/>
    <w:semiHidden/>
    <w:rsid w:val="00501CF0"/>
    <w:pPr>
      <w:ind w:left="1470"/>
      <w:jc w:val="left"/>
    </w:pPr>
    <w:rPr>
      <w:rFonts w:ascii="Times New Roman" w:eastAsia="宋体" w:hAnsi="Times New Roman" w:cs="Times New Roman"/>
      <w:sz w:val="20"/>
      <w:szCs w:val="20"/>
    </w:rPr>
  </w:style>
  <w:style w:type="paragraph" w:customStyle="1" w:styleId="affffe">
    <w:name w:val="其他标准标志"/>
    <w:basedOn w:val="afff1"/>
    <w:rsid w:val="00501CF0"/>
    <w:pPr>
      <w:framePr w:w="6101" w:wrap="around" w:vAnchor="page" w:hAnchor="page" w:x="4673" w:y="942"/>
    </w:pPr>
    <w:rPr>
      <w:w w:val="130"/>
    </w:rPr>
  </w:style>
  <w:style w:type="paragraph" w:customStyle="1" w:styleId="afffff">
    <w:name w:val="其他标准称谓"/>
    <w:next w:val="afb"/>
    <w:rsid w:val="00501CF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其他发布部门"/>
    <w:basedOn w:val="afff9"/>
    <w:rsid w:val="00501CF0"/>
    <w:pPr>
      <w:framePr w:wrap="around" w:y="15310"/>
      <w:spacing w:line="0" w:lineRule="atLeast"/>
    </w:pPr>
    <w:rPr>
      <w:rFonts w:ascii="黑体" w:eastAsia="黑体"/>
      <w:b w:val="0"/>
    </w:rPr>
  </w:style>
  <w:style w:type="paragraph" w:customStyle="1" w:styleId="afffff1">
    <w:name w:val="前言、引言标题"/>
    <w:next w:val="aff5"/>
    <w:rsid w:val="00501CF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2">
    <w:name w:val="三级无"/>
    <w:basedOn w:val="affc"/>
    <w:rsid w:val="00501CF0"/>
    <w:pPr>
      <w:spacing w:beforeLines="0" w:afterLines="0"/>
    </w:pPr>
    <w:rPr>
      <w:rFonts w:ascii="宋体" w:eastAsia="宋体"/>
    </w:rPr>
  </w:style>
  <w:style w:type="paragraph" w:customStyle="1" w:styleId="afffff3">
    <w:name w:val="实施日期"/>
    <w:basedOn w:val="afffa"/>
    <w:rsid w:val="00501CF0"/>
    <w:pPr>
      <w:framePr w:wrap="around" w:vAnchor="page" w:hAnchor="text"/>
      <w:jc w:val="right"/>
    </w:pPr>
  </w:style>
  <w:style w:type="paragraph" w:customStyle="1" w:styleId="afffff4">
    <w:name w:val="示例后文字"/>
    <w:basedOn w:val="aff5"/>
    <w:next w:val="aff5"/>
    <w:qFormat/>
    <w:rsid w:val="00501CF0"/>
    <w:pPr>
      <w:ind w:firstLine="360"/>
    </w:pPr>
    <w:rPr>
      <w:sz w:val="18"/>
    </w:rPr>
  </w:style>
  <w:style w:type="paragraph" w:customStyle="1" w:styleId="afffff5">
    <w:name w:val="首示例"/>
    <w:next w:val="aff5"/>
    <w:link w:val="Char9"/>
    <w:qFormat/>
    <w:rsid w:val="00501CF0"/>
    <w:pPr>
      <w:tabs>
        <w:tab w:val="num" w:pos="360"/>
      </w:tabs>
    </w:pPr>
    <w:rPr>
      <w:rFonts w:ascii="宋体" w:eastAsia="宋体" w:hAnsi="宋体" w:cs="Times New Roman"/>
      <w:sz w:val="18"/>
      <w:szCs w:val="18"/>
    </w:rPr>
  </w:style>
  <w:style w:type="character" w:customStyle="1" w:styleId="Char9">
    <w:name w:val="首示例 Char"/>
    <w:basedOn w:val="afc"/>
    <w:link w:val="afffff5"/>
    <w:rsid w:val="00501CF0"/>
    <w:rPr>
      <w:rFonts w:ascii="宋体" w:eastAsia="宋体" w:hAnsi="宋体" w:cs="Times New Roman"/>
      <w:sz w:val="18"/>
      <w:szCs w:val="18"/>
    </w:rPr>
  </w:style>
  <w:style w:type="paragraph" w:customStyle="1" w:styleId="afffff6">
    <w:name w:val="四级无"/>
    <w:basedOn w:val="affe"/>
    <w:rsid w:val="00501CF0"/>
    <w:pPr>
      <w:spacing w:beforeLines="0" w:afterLines="0"/>
    </w:pPr>
    <w:rPr>
      <w:rFonts w:ascii="宋体" w:eastAsia="宋体"/>
    </w:rPr>
  </w:style>
  <w:style w:type="paragraph" w:styleId="14">
    <w:name w:val="index 1"/>
    <w:basedOn w:val="afb"/>
    <w:next w:val="aff5"/>
    <w:rsid w:val="00501CF0"/>
    <w:pPr>
      <w:tabs>
        <w:tab w:val="right" w:leader="dot" w:pos="9299"/>
      </w:tabs>
      <w:jc w:val="left"/>
    </w:pPr>
    <w:rPr>
      <w:rFonts w:ascii="宋体" w:eastAsia="宋体" w:hAnsi="Times New Roman" w:cs="Times New Roman"/>
      <w:szCs w:val="21"/>
    </w:rPr>
  </w:style>
  <w:style w:type="paragraph" w:styleId="21">
    <w:name w:val="index 2"/>
    <w:basedOn w:val="afb"/>
    <w:next w:val="afb"/>
    <w:autoRedefine/>
    <w:rsid w:val="00501CF0"/>
    <w:pPr>
      <w:ind w:left="420" w:hanging="210"/>
      <w:jc w:val="left"/>
    </w:pPr>
    <w:rPr>
      <w:rFonts w:ascii="Calibri" w:eastAsia="宋体" w:hAnsi="Calibri" w:cs="Times New Roman"/>
      <w:sz w:val="20"/>
      <w:szCs w:val="20"/>
    </w:rPr>
  </w:style>
  <w:style w:type="paragraph" w:styleId="30">
    <w:name w:val="index 3"/>
    <w:basedOn w:val="afb"/>
    <w:next w:val="afb"/>
    <w:autoRedefine/>
    <w:rsid w:val="00501CF0"/>
    <w:pPr>
      <w:ind w:left="630" w:hanging="210"/>
      <w:jc w:val="left"/>
    </w:pPr>
    <w:rPr>
      <w:rFonts w:ascii="Calibri" w:eastAsia="宋体" w:hAnsi="Calibri" w:cs="Times New Roman"/>
      <w:sz w:val="20"/>
      <w:szCs w:val="20"/>
    </w:rPr>
  </w:style>
  <w:style w:type="paragraph" w:styleId="40">
    <w:name w:val="index 4"/>
    <w:basedOn w:val="afb"/>
    <w:next w:val="afb"/>
    <w:autoRedefine/>
    <w:rsid w:val="00501CF0"/>
    <w:pPr>
      <w:ind w:left="840" w:hanging="210"/>
      <w:jc w:val="left"/>
    </w:pPr>
    <w:rPr>
      <w:rFonts w:ascii="Calibri" w:eastAsia="宋体" w:hAnsi="Calibri" w:cs="Times New Roman"/>
      <w:sz w:val="20"/>
      <w:szCs w:val="20"/>
    </w:rPr>
  </w:style>
  <w:style w:type="paragraph" w:styleId="50">
    <w:name w:val="index 5"/>
    <w:basedOn w:val="afb"/>
    <w:next w:val="afb"/>
    <w:autoRedefine/>
    <w:rsid w:val="00501CF0"/>
    <w:pPr>
      <w:ind w:left="1050" w:hanging="210"/>
      <w:jc w:val="left"/>
    </w:pPr>
    <w:rPr>
      <w:rFonts w:ascii="Calibri" w:eastAsia="宋体" w:hAnsi="Calibri" w:cs="Times New Roman"/>
      <w:sz w:val="20"/>
      <w:szCs w:val="20"/>
    </w:rPr>
  </w:style>
  <w:style w:type="paragraph" w:styleId="60">
    <w:name w:val="index 6"/>
    <w:basedOn w:val="afb"/>
    <w:next w:val="afb"/>
    <w:autoRedefine/>
    <w:rsid w:val="00501CF0"/>
    <w:pPr>
      <w:ind w:left="1260" w:hanging="210"/>
      <w:jc w:val="left"/>
    </w:pPr>
    <w:rPr>
      <w:rFonts w:ascii="Calibri" w:eastAsia="宋体" w:hAnsi="Calibri" w:cs="Times New Roman"/>
      <w:sz w:val="20"/>
      <w:szCs w:val="20"/>
    </w:rPr>
  </w:style>
  <w:style w:type="paragraph" w:styleId="70">
    <w:name w:val="index 7"/>
    <w:basedOn w:val="afb"/>
    <w:next w:val="afb"/>
    <w:autoRedefine/>
    <w:rsid w:val="00501CF0"/>
    <w:pPr>
      <w:ind w:left="1470" w:hanging="210"/>
      <w:jc w:val="left"/>
    </w:pPr>
    <w:rPr>
      <w:rFonts w:ascii="Calibri" w:eastAsia="宋体" w:hAnsi="Calibri" w:cs="Times New Roman"/>
      <w:sz w:val="20"/>
      <w:szCs w:val="20"/>
    </w:rPr>
  </w:style>
  <w:style w:type="paragraph" w:styleId="80">
    <w:name w:val="index 8"/>
    <w:basedOn w:val="afb"/>
    <w:next w:val="afb"/>
    <w:autoRedefine/>
    <w:rsid w:val="00501CF0"/>
    <w:pPr>
      <w:ind w:left="1680" w:hanging="210"/>
      <w:jc w:val="left"/>
    </w:pPr>
    <w:rPr>
      <w:rFonts w:ascii="Calibri" w:eastAsia="宋体" w:hAnsi="Calibri" w:cs="Times New Roman"/>
      <w:sz w:val="20"/>
      <w:szCs w:val="20"/>
    </w:rPr>
  </w:style>
  <w:style w:type="paragraph" w:styleId="90">
    <w:name w:val="index 9"/>
    <w:basedOn w:val="afb"/>
    <w:next w:val="afb"/>
    <w:autoRedefine/>
    <w:rsid w:val="00501CF0"/>
    <w:pPr>
      <w:ind w:left="1890" w:hanging="210"/>
      <w:jc w:val="left"/>
    </w:pPr>
    <w:rPr>
      <w:rFonts w:ascii="Calibri" w:eastAsia="宋体" w:hAnsi="Calibri" w:cs="Times New Roman"/>
      <w:sz w:val="20"/>
      <w:szCs w:val="20"/>
    </w:rPr>
  </w:style>
  <w:style w:type="paragraph" w:styleId="afffff7">
    <w:name w:val="index heading"/>
    <w:basedOn w:val="afb"/>
    <w:next w:val="14"/>
    <w:rsid w:val="00501CF0"/>
    <w:pPr>
      <w:spacing w:before="120" w:after="120"/>
      <w:jc w:val="center"/>
    </w:pPr>
    <w:rPr>
      <w:rFonts w:ascii="Calibri" w:eastAsia="宋体" w:hAnsi="Calibri" w:cs="Times New Roman"/>
      <w:b/>
      <w:bCs/>
      <w:iCs/>
      <w:szCs w:val="20"/>
    </w:rPr>
  </w:style>
  <w:style w:type="paragraph" w:styleId="afffff8">
    <w:name w:val="caption"/>
    <w:basedOn w:val="afb"/>
    <w:next w:val="afb"/>
    <w:qFormat/>
    <w:rsid w:val="00501CF0"/>
    <w:pPr>
      <w:spacing w:before="152" w:after="160"/>
    </w:pPr>
    <w:rPr>
      <w:rFonts w:ascii="Arial" w:eastAsia="黑体" w:hAnsi="Arial" w:cs="Arial"/>
      <w:sz w:val="20"/>
      <w:szCs w:val="20"/>
    </w:rPr>
  </w:style>
  <w:style w:type="paragraph" w:customStyle="1" w:styleId="afffff9">
    <w:name w:val="条文脚注"/>
    <w:basedOn w:val="a9"/>
    <w:rsid w:val="00501CF0"/>
    <w:pPr>
      <w:numPr>
        <w:numId w:val="0"/>
      </w:numPr>
      <w:jc w:val="both"/>
    </w:pPr>
  </w:style>
  <w:style w:type="paragraph" w:customStyle="1" w:styleId="afffffa">
    <w:name w:val="图标脚注说明"/>
    <w:basedOn w:val="aff5"/>
    <w:rsid w:val="00501CF0"/>
    <w:pPr>
      <w:ind w:left="840" w:firstLineChars="0" w:hanging="420"/>
    </w:pPr>
    <w:rPr>
      <w:sz w:val="18"/>
      <w:szCs w:val="18"/>
    </w:rPr>
  </w:style>
  <w:style w:type="paragraph" w:customStyle="1" w:styleId="afffffb">
    <w:name w:val="图表脚注说明"/>
    <w:basedOn w:val="afb"/>
    <w:rsid w:val="00501CF0"/>
    <w:pPr>
      <w:ind w:left="544" w:hanging="181"/>
    </w:pPr>
    <w:rPr>
      <w:rFonts w:ascii="宋体" w:eastAsia="宋体" w:hAnsi="Times New Roman" w:cs="Times New Roman"/>
      <w:sz w:val="18"/>
      <w:szCs w:val="18"/>
    </w:rPr>
  </w:style>
  <w:style w:type="paragraph" w:customStyle="1" w:styleId="afffffc">
    <w:name w:val="图的脚注"/>
    <w:next w:val="aff5"/>
    <w:autoRedefine/>
    <w:qFormat/>
    <w:rsid w:val="00501CF0"/>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d"/>
    <w:uiPriority w:val="59"/>
    <w:rsid w:val="00501CF0"/>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e">
    <w:name w:val="endnote text"/>
    <w:basedOn w:val="afb"/>
    <w:link w:val="Chara"/>
    <w:semiHidden/>
    <w:rsid w:val="00501CF0"/>
    <w:pPr>
      <w:snapToGrid w:val="0"/>
      <w:jc w:val="left"/>
    </w:pPr>
    <w:rPr>
      <w:rFonts w:ascii="Times New Roman" w:eastAsia="宋体" w:hAnsi="Times New Roman" w:cs="Times New Roman"/>
      <w:szCs w:val="24"/>
    </w:rPr>
  </w:style>
  <w:style w:type="character" w:customStyle="1" w:styleId="Chara">
    <w:name w:val="尾注文本 Char"/>
    <w:basedOn w:val="afc"/>
    <w:link w:val="afffffe"/>
    <w:semiHidden/>
    <w:rsid w:val="00501CF0"/>
    <w:rPr>
      <w:rFonts w:ascii="Times New Roman" w:eastAsia="宋体" w:hAnsi="Times New Roman" w:cs="Times New Roman"/>
      <w:szCs w:val="24"/>
    </w:rPr>
  </w:style>
  <w:style w:type="character" w:styleId="affffff">
    <w:name w:val="endnote reference"/>
    <w:basedOn w:val="afc"/>
    <w:semiHidden/>
    <w:rsid w:val="00501CF0"/>
    <w:rPr>
      <w:vertAlign w:val="superscript"/>
    </w:rPr>
  </w:style>
  <w:style w:type="paragraph" w:styleId="affffff0">
    <w:name w:val="Document Map"/>
    <w:basedOn w:val="afb"/>
    <w:link w:val="Charb"/>
    <w:semiHidden/>
    <w:rsid w:val="00501CF0"/>
    <w:pPr>
      <w:shd w:val="clear" w:color="auto" w:fill="000080"/>
    </w:pPr>
    <w:rPr>
      <w:rFonts w:ascii="Times New Roman" w:eastAsia="宋体" w:hAnsi="Times New Roman" w:cs="Times New Roman"/>
      <w:szCs w:val="24"/>
    </w:rPr>
  </w:style>
  <w:style w:type="character" w:customStyle="1" w:styleId="Charb">
    <w:name w:val="文档结构图 Char"/>
    <w:basedOn w:val="afc"/>
    <w:link w:val="affffff0"/>
    <w:semiHidden/>
    <w:rsid w:val="00501CF0"/>
    <w:rPr>
      <w:rFonts w:ascii="Times New Roman" w:eastAsia="宋体" w:hAnsi="Times New Roman" w:cs="Times New Roman"/>
      <w:szCs w:val="24"/>
      <w:shd w:val="clear" w:color="auto" w:fill="000080"/>
    </w:rPr>
  </w:style>
  <w:style w:type="paragraph" w:customStyle="1" w:styleId="affffff1">
    <w:name w:val="文献分类号"/>
    <w:rsid w:val="00501CF0"/>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2">
    <w:name w:val="五级无"/>
    <w:basedOn w:val="afff"/>
    <w:rsid w:val="00501CF0"/>
    <w:pPr>
      <w:spacing w:beforeLines="0" w:afterLines="0"/>
    </w:pPr>
    <w:rPr>
      <w:rFonts w:ascii="宋体" w:eastAsia="宋体"/>
    </w:rPr>
  </w:style>
  <w:style w:type="character" w:styleId="affffff3">
    <w:name w:val="page number"/>
    <w:basedOn w:val="afc"/>
    <w:rsid w:val="00501CF0"/>
    <w:rPr>
      <w:rFonts w:ascii="Times New Roman" w:eastAsia="宋体" w:hAnsi="Times New Roman"/>
      <w:sz w:val="18"/>
    </w:rPr>
  </w:style>
  <w:style w:type="paragraph" w:customStyle="1" w:styleId="affffff4">
    <w:name w:val="一级无"/>
    <w:basedOn w:val="aff6"/>
    <w:rsid w:val="00501CF0"/>
    <w:pPr>
      <w:spacing w:beforeLines="0" w:afterLines="0"/>
    </w:pPr>
    <w:rPr>
      <w:rFonts w:ascii="宋体" w:eastAsia="宋体"/>
    </w:rPr>
  </w:style>
  <w:style w:type="character" w:styleId="affffff5">
    <w:name w:val="FollowedHyperlink"/>
    <w:basedOn w:val="afc"/>
    <w:rsid w:val="00501CF0"/>
    <w:rPr>
      <w:color w:val="800080"/>
      <w:u w:val="single"/>
    </w:rPr>
  </w:style>
  <w:style w:type="paragraph" w:customStyle="1" w:styleId="af0">
    <w:name w:val="正文表标题"/>
    <w:next w:val="aff5"/>
    <w:rsid w:val="00501CF0"/>
    <w:pPr>
      <w:numPr>
        <w:numId w:val="12"/>
      </w:numPr>
      <w:tabs>
        <w:tab w:val="num" w:pos="360"/>
      </w:tabs>
      <w:spacing w:beforeLines="50" w:afterLines="50"/>
      <w:jc w:val="center"/>
    </w:pPr>
    <w:rPr>
      <w:rFonts w:ascii="黑体" w:eastAsia="黑体" w:hAnsi="Times New Roman" w:cs="Times New Roman"/>
      <w:kern w:val="0"/>
      <w:szCs w:val="20"/>
    </w:rPr>
  </w:style>
  <w:style w:type="paragraph" w:customStyle="1" w:styleId="affffff6">
    <w:name w:val="正文公式编号制表符"/>
    <w:basedOn w:val="aff5"/>
    <w:next w:val="aff5"/>
    <w:qFormat/>
    <w:rsid w:val="00501CF0"/>
    <w:pPr>
      <w:ind w:firstLineChars="0" w:firstLine="0"/>
    </w:pPr>
  </w:style>
  <w:style w:type="paragraph" w:customStyle="1" w:styleId="a1">
    <w:name w:val="正文图标题"/>
    <w:next w:val="aff5"/>
    <w:rsid w:val="00501CF0"/>
    <w:pPr>
      <w:numPr>
        <w:numId w:val="15"/>
      </w:numPr>
      <w:spacing w:beforeLines="50" w:afterLines="50"/>
      <w:jc w:val="center"/>
    </w:pPr>
    <w:rPr>
      <w:rFonts w:ascii="黑体" w:eastAsia="黑体" w:hAnsi="Times New Roman" w:cs="Times New Roman"/>
      <w:kern w:val="0"/>
      <w:szCs w:val="20"/>
    </w:rPr>
  </w:style>
  <w:style w:type="paragraph" w:customStyle="1" w:styleId="affffff7">
    <w:name w:val="终结线"/>
    <w:basedOn w:val="afb"/>
    <w:rsid w:val="00501CF0"/>
    <w:pPr>
      <w:framePr w:hSpace="181" w:vSpace="181" w:wrap="around" w:vAnchor="text" w:hAnchor="margin" w:xAlign="center" w:y="285"/>
    </w:pPr>
    <w:rPr>
      <w:rFonts w:ascii="Times New Roman" w:eastAsia="宋体" w:hAnsi="Times New Roman" w:cs="Times New Roman"/>
      <w:szCs w:val="24"/>
    </w:rPr>
  </w:style>
  <w:style w:type="paragraph" w:customStyle="1" w:styleId="affffff8">
    <w:name w:val="其他发布日期"/>
    <w:basedOn w:val="afffa"/>
    <w:rsid w:val="00501CF0"/>
    <w:pPr>
      <w:framePr w:wrap="around" w:vAnchor="page" w:hAnchor="text" w:x="1419"/>
    </w:pPr>
  </w:style>
  <w:style w:type="paragraph" w:customStyle="1" w:styleId="affffff9">
    <w:name w:val="其他实施日期"/>
    <w:basedOn w:val="afffff3"/>
    <w:rsid w:val="00501CF0"/>
    <w:pPr>
      <w:framePr w:wrap="around"/>
    </w:pPr>
  </w:style>
  <w:style w:type="paragraph" w:customStyle="1" w:styleId="22">
    <w:name w:val="封面标准名称2"/>
    <w:basedOn w:val="afffc"/>
    <w:rsid w:val="00501CF0"/>
    <w:pPr>
      <w:framePr w:wrap="around" w:y="4469"/>
      <w:spacing w:beforeLines="630"/>
    </w:pPr>
  </w:style>
  <w:style w:type="paragraph" w:customStyle="1" w:styleId="23">
    <w:name w:val="封面标准英文名称2"/>
    <w:basedOn w:val="afffd"/>
    <w:rsid w:val="00501CF0"/>
    <w:pPr>
      <w:framePr w:wrap="around" w:y="4469"/>
    </w:pPr>
  </w:style>
  <w:style w:type="paragraph" w:customStyle="1" w:styleId="24">
    <w:name w:val="封面一致性程度标识2"/>
    <w:basedOn w:val="afffe"/>
    <w:rsid w:val="00501CF0"/>
    <w:pPr>
      <w:framePr w:wrap="around" w:y="4469"/>
    </w:pPr>
  </w:style>
  <w:style w:type="paragraph" w:customStyle="1" w:styleId="25">
    <w:name w:val="封面标准文稿类别2"/>
    <w:basedOn w:val="affff"/>
    <w:rsid w:val="00501CF0"/>
    <w:pPr>
      <w:framePr w:wrap="around" w:y="4469"/>
    </w:pPr>
  </w:style>
  <w:style w:type="paragraph" w:customStyle="1" w:styleId="26">
    <w:name w:val="封面标准文稿编辑信息2"/>
    <w:basedOn w:val="affff0"/>
    <w:rsid w:val="00501CF0"/>
    <w:pPr>
      <w:framePr w:wrap="around" w:y="4469"/>
    </w:pPr>
  </w:style>
  <w:style w:type="paragraph" w:customStyle="1" w:styleId="affd">
    <w:name w:val="示例内容"/>
    <w:rsid w:val="00501CF0"/>
    <w:pPr>
      <w:ind w:firstLineChars="200" w:firstLine="200"/>
    </w:pPr>
    <w:rPr>
      <w:rFonts w:ascii="宋体" w:eastAsia="宋体" w:hAnsi="Times New Roman" w:cs="Times New Roman"/>
      <w:noProof/>
      <w:kern w:val="0"/>
      <w:sz w:val="18"/>
      <w:szCs w:val="18"/>
    </w:rPr>
  </w:style>
  <w:style w:type="paragraph" w:styleId="15">
    <w:name w:val="toc 1"/>
    <w:basedOn w:val="afb"/>
    <w:next w:val="afb"/>
    <w:autoRedefine/>
    <w:uiPriority w:val="39"/>
    <w:rsid w:val="00501CF0"/>
    <w:pPr>
      <w:tabs>
        <w:tab w:val="right" w:leader="dot" w:pos="9241"/>
      </w:tabs>
      <w:spacing w:beforeLines="25" w:afterLines="25"/>
      <w:jc w:val="left"/>
    </w:pPr>
    <w:rPr>
      <w:rFonts w:ascii="宋体" w:eastAsia="宋体" w:hAnsi="Times New Roman" w:cs="Times New Roman"/>
      <w:szCs w:val="21"/>
    </w:rPr>
  </w:style>
  <w:style w:type="paragraph" w:styleId="27">
    <w:name w:val="toc 2"/>
    <w:basedOn w:val="afb"/>
    <w:next w:val="afb"/>
    <w:autoRedefine/>
    <w:uiPriority w:val="39"/>
    <w:rsid w:val="007D1DFD"/>
    <w:pPr>
      <w:tabs>
        <w:tab w:val="left" w:pos="210"/>
        <w:tab w:val="right" w:leader="dot" w:pos="9241"/>
      </w:tabs>
    </w:pPr>
    <w:rPr>
      <w:rFonts w:ascii="宋体" w:eastAsia="宋体" w:hAnsi="Times New Roman" w:cs="Times New Roman"/>
      <w:szCs w:val="21"/>
    </w:rPr>
  </w:style>
  <w:style w:type="paragraph" w:styleId="affffffa">
    <w:name w:val="Balloon Text"/>
    <w:basedOn w:val="afb"/>
    <w:link w:val="Charc"/>
    <w:rsid w:val="00501CF0"/>
    <w:rPr>
      <w:rFonts w:ascii="Times New Roman" w:eastAsia="宋体" w:hAnsi="Times New Roman" w:cs="Times New Roman"/>
      <w:sz w:val="18"/>
      <w:szCs w:val="18"/>
    </w:rPr>
  </w:style>
  <w:style w:type="character" w:customStyle="1" w:styleId="Charc">
    <w:name w:val="批注框文本 Char"/>
    <w:basedOn w:val="afc"/>
    <w:link w:val="affffffa"/>
    <w:rsid w:val="00501CF0"/>
    <w:rPr>
      <w:rFonts w:ascii="Times New Roman" w:eastAsia="宋体" w:hAnsi="Times New Roman" w:cs="Times New Roman"/>
      <w:sz w:val="18"/>
      <w:szCs w:val="18"/>
    </w:rPr>
  </w:style>
  <w:style w:type="paragraph" w:styleId="affffffb">
    <w:name w:val="Revision"/>
    <w:hidden/>
    <w:uiPriority w:val="99"/>
    <w:semiHidden/>
    <w:rsid w:val="00501CF0"/>
    <w:rPr>
      <w:rFonts w:ascii="Times New Roman" w:eastAsia="宋体" w:hAnsi="Times New Roman" w:cs="Times New Roman"/>
      <w:szCs w:val="24"/>
    </w:rPr>
  </w:style>
  <w:style w:type="character" w:styleId="affffffc">
    <w:name w:val="annotation reference"/>
    <w:basedOn w:val="afc"/>
    <w:rsid w:val="00501CF0"/>
    <w:rPr>
      <w:sz w:val="21"/>
      <w:szCs w:val="21"/>
    </w:rPr>
  </w:style>
  <w:style w:type="paragraph" w:styleId="affffffd">
    <w:name w:val="annotation subject"/>
    <w:basedOn w:val="aff4"/>
    <w:next w:val="aff4"/>
    <w:link w:val="Chard"/>
    <w:rsid w:val="00501CF0"/>
    <w:rPr>
      <w:b/>
      <w:bCs/>
      <w:szCs w:val="24"/>
    </w:rPr>
  </w:style>
  <w:style w:type="character" w:customStyle="1" w:styleId="Chard">
    <w:name w:val="批注主题 Char"/>
    <w:basedOn w:val="Char2"/>
    <w:link w:val="affffffd"/>
    <w:rsid w:val="00501CF0"/>
    <w:rPr>
      <w:rFonts w:ascii="Times New Roman" w:eastAsia="宋体" w:hAnsi="Times New Roman" w:cs="Times New Roman"/>
      <w:b/>
      <w:bCs/>
      <w:szCs w:val="24"/>
    </w:rPr>
  </w:style>
  <w:style w:type="character" w:customStyle="1" w:styleId="apple-converted-space">
    <w:name w:val="apple-converted-space"/>
    <w:basedOn w:val="afc"/>
    <w:rsid w:val="00501CF0"/>
  </w:style>
  <w:style w:type="character" w:customStyle="1" w:styleId="keyword">
    <w:name w:val="keyword"/>
    <w:basedOn w:val="afc"/>
    <w:rsid w:val="00501CF0"/>
  </w:style>
  <w:style w:type="paragraph" w:styleId="affffffe">
    <w:name w:val="List Paragraph"/>
    <w:basedOn w:val="afb"/>
    <w:uiPriority w:val="34"/>
    <w:qFormat/>
    <w:rsid w:val="00501CF0"/>
    <w:pPr>
      <w:ind w:firstLineChars="200" w:firstLine="420"/>
    </w:pPr>
    <w:rPr>
      <w:rFonts w:ascii="Times New Roman" w:eastAsia="宋体" w:hAnsi="Times New Roman" w:cs="Times New Roman"/>
      <w:szCs w:val="24"/>
    </w:rPr>
  </w:style>
  <w:style w:type="paragraph" w:customStyle="1" w:styleId="1">
    <w:name w:val="正文1"/>
    <w:basedOn w:val="afb"/>
    <w:rsid w:val="00501CF0"/>
    <w:pPr>
      <w:widowControl/>
      <w:numPr>
        <w:numId w:val="16"/>
      </w:numPr>
      <w:tabs>
        <w:tab w:val="left" w:pos="0"/>
      </w:tabs>
      <w:spacing w:before="120" w:after="120" w:line="288" w:lineRule="auto"/>
      <w:ind w:rightChars="15" w:right="31"/>
    </w:pPr>
    <w:rPr>
      <w:rFonts w:ascii="宋体" w:eastAsia="宋体" w:hAnsi="Calibri" w:cs="Times New Roman"/>
      <w:szCs w:val="21"/>
    </w:rPr>
  </w:style>
  <w:style w:type="table" w:customStyle="1" w:styleId="16">
    <w:name w:val="网格型1"/>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fd"/>
    <w:next w:val="afffffd"/>
    <w:uiPriority w:val="59"/>
    <w:rsid w:val="00501CF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fb"/>
    <w:link w:val="HTMLChar"/>
    <w:uiPriority w:val="99"/>
    <w:unhideWhenUsed/>
    <w:rsid w:val="00501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fc"/>
    <w:link w:val="HTML"/>
    <w:uiPriority w:val="99"/>
    <w:rsid w:val="00501CF0"/>
    <w:rPr>
      <w:rFonts w:ascii="宋体" w:eastAsia="宋体" w:hAnsi="宋体" w:cs="宋体"/>
      <w:kern w:val="0"/>
      <w:sz w:val="24"/>
      <w:szCs w:val="24"/>
    </w:rPr>
  </w:style>
  <w:style w:type="paragraph" w:customStyle="1" w:styleId="Table">
    <w:name w:val="Table"/>
    <w:basedOn w:val="afb"/>
    <w:rsid w:val="00501CF0"/>
    <w:pPr>
      <w:widowControl/>
      <w:jc w:val="left"/>
    </w:pPr>
    <w:rPr>
      <w:rFonts w:ascii="Arial Narrow" w:eastAsia="宋体" w:hAnsi="Arial Narrow" w:cs="Times New Roman"/>
      <w:kern w:val="0"/>
      <w:sz w:val="18"/>
      <w:szCs w:val="20"/>
      <w:lang w:val="en-GB"/>
    </w:rPr>
  </w:style>
  <w:style w:type="character" w:customStyle="1" w:styleId="fontstyle01">
    <w:name w:val="fontstyle01"/>
    <w:basedOn w:val="afc"/>
    <w:rsid w:val="00501CF0"/>
    <w:rPr>
      <w:rFonts w:ascii="宋体" w:eastAsia="宋体" w:hAnsi="宋体" w:hint="eastAsia"/>
      <w:b w:val="0"/>
      <w:bCs w:val="0"/>
      <w:i w:val="0"/>
      <w:iCs w:val="0"/>
      <w:color w:val="000000"/>
      <w:sz w:val="24"/>
      <w:szCs w:val="24"/>
    </w:rPr>
  </w:style>
  <w:style w:type="character" w:customStyle="1" w:styleId="fontstyle21">
    <w:name w:val="fontstyle21"/>
    <w:basedOn w:val="afc"/>
    <w:rsid w:val="00501CF0"/>
    <w:rPr>
      <w:rFonts w:ascii="微软雅黑" w:eastAsia="微软雅黑" w:hAnsi="微软雅黑" w:hint="eastAsia"/>
      <w:b w:val="0"/>
      <w:bCs w:val="0"/>
      <w:i w:val="0"/>
      <w:iCs w:val="0"/>
      <w:color w:val="000000"/>
      <w:sz w:val="22"/>
      <w:szCs w:val="22"/>
    </w:rPr>
  </w:style>
  <w:style w:type="paragraph" w:customStyle="1" w:styleId="10">
    <w:name w:val="标题样式1"/>
    <w:basedOn w:val="aff9"/>
    <w:link w:val="1Char0"/>
    <w:qFormat/>
    <w:rsid w:val="004A516F"/>
    <w:pPr>
      <w:numPr>
        <w:numId w:val="18"/>
      </w:numPr>
      <w:spacing w:before="312" w:after="312"/>
      <w:ind w:left="425"/>
    </w:pPr>
    <w:rPr>
      <w:b/>
    </w:rPr>
  </w:style>
  <w:style w:type="paragraph" w:customStyle="1" w:styleId="29">
    <w:name w:val="标题样式2"/>
    <w:basedOn w:val="aff6"/>
    <w:link w:val="2Char0"/>
    <w:autoRedefine/>
    <w:qFormat/>
    <w:rsid w:val="00241E90"/>
    <w:pPr>
      <w:spacing w:before="156" w:after="156"/>
    </w:pPr>
    <w:rPr>
      <w:rFonts w:hAnsi="黑体"/>
    </w:rPr>
  </w:style>
  <w:style w:type="character" w:customStyle="1" w:styleId="Char5">
    <w:name w:val="章标题 Char"/>
    <w:basedOn w:val="afc"/>
    <w:link w:val="aff9"/>
    <w:rsid w:val="00501CF0"/>
    <w:rPr>
      <w:rFonts w:ascii="黑体" w:eastAsia="黑体" w:hAnsi="Times New Roman" w:cs="Times New Roman"/>
      <w:kern w:val="0"/>
      <w:szCs w:val="20"/>
    </w:rPr>
  </w:style>
  <w:style w:type="character" w:customStyle="1" w:styleId="1Char0">
    <w:name w:val="标题样式1 Char"/>
    <w:basedOn w:val="Char5"/>
    <w:link w:val="10"/>
    <w:rsid w:val="004A516F"/>
    <w:rPr>
      <w:rFonts w:ascii="黑体" w:eastAsia="黑体" w:hAnsi="Times New Roman" w:cs="Times New Roman"/>
      <w:b/>
      <w:kern w:val="0"/>
      <w:szCs w:val="20"/>
    </w:rPr>
  </w:style>
  <w:style w:type="paragraph" w:customStyle="1" w:styleId="32">
    <w:name w:val="标题样式3"/>
    <w:basedOn w:val="affa"/>
    <w:link w:val="3Char1"/>
    <w:autoRedefine/>
    <w:qFormat/>
    <w:rsid w:val="00AA3AF8"/>
    <w:pPr>
      <w:numPr>
        <w:ilvl w:val="0"/>
      </w:numPr>
      <w:spacing w:before="156" w:after="156"/>
      <w:ind w:left="568" w:firstLineChars="202" w:firstLine="424"/>
      <w:outlineLvl w:val="0"/>
    </w:pPr>
    <w:rPr>
      <w:rFonts w:asciiTheme="minorEastAsia" w:eastAsiaTheme="minorEastAsia" w:hAnsiTheme="minorEastAsia"/>
    </w:rPr>
  </w:style>
  <w:style w:type="character" w:customStyle="1" w:styleId="Char4">
    <w:name w:val="一级条标题 Char"/>
    <w:basedOn w:val="afc"/>
    <w:link w:val="aff6"/>
    <w:rsid w:val="00501CF0"/>
    <w:rPr>
      <w:rFonts w:ascii="黑体" w:eastAsia="黑体" w:hAnsi="Times New Roman" w:cs="Times New Roman"/>
      <w:kern w:val="0"/>
      <w:szCs w:val="21"/>
    </w:rPr>
  </w:style>
  <w:style w:type="character" w:customStyle="1" w:styleId="2Char0">
    <w:name w:val="标题样式2 Char"/>
    <w:basedOn w:val="Char4"/>
    <w:link w:val="29"/>
    <w:rsid w:val="00241E90"/>
    <w:rPr>
      <w:rFonts w:ascii="黑体" w:eastAsia="黑体" w:hAnsi="黑体" w:cs="Times New Roman"/>
      <w:kern w:val="0"/>
      <w:szCs w:val="21"/>
    </w:rPr>
  </w:style>
  <w:style w:type="paragraph" w:customStyle="1" w:styleId="42">
    <w:name w:val="标题样式4"/>
    <w:basedOn w:val="32"/>
    <w:link w:val="4Char"/>
    <w:autoRedefine/>
    <w:qFormat/>
    <w:rsid w:val="00FB2AD3"/>
    <w:pPr>
      <w:ind w:firstLine="426"/>
      <w:jc w:val="center"/>
    </w:pPr>
    <w:rPr>
      <w:b/>
      <w:color w:val="FF0000"/>
    </w:rPr>
  </w:style>
  <w:style w:type="character" w:customStyle="1" w:styleId="Char6">
    <w:name w:val="二级条标题 Char"/>
    <w:basedOn w:val="Char4"/>
    <w:link w:val="affa"/>
    <w:rsid w:val="00501CF0"/>
    <w:rPr>
      <w:rFonts w:ascii="黑体" w:eastAsia="黑体" w:hAnsi="Times New Roman" w:cs="Times New Roman"/>
      <w:kern w:val="0"/>
      <w:szCs w:val="21"/>
    </w:rPr>
  </w:style>
  <w:style w:type="character" w:customStyle="1" w:styleId="3Char">
    <w:name w:val="标题样式3 Char"/>
    <w:basedOn w:val="Char6"/>
    <w:rsid w:val="00501CF0"/>
    <w:rPr>
      <w:rFonts w:ascii="黑体" w:eastAsia="黑体" w:hAnsi="Times New Roman" w:cs="Times New Roman"/>
      <w:kern w:val="0"/>
      <w:szCs w:val="21"/>
    </w:rPr>
  </w:style>
  <w:style w:type="character" w:customStyle="1" w:styleId="3Char1">
    <w:name w:val="标题样式3 Char1"/>
    <w:basedOn w:val="Char6"/>
    <w:link w:val="32"/>
    <w:rsid w:val="00AA3AF8"/>
    <w:rPr>
      <w:rFonts w:asciiTheme="minorEastAsia" w:eastAsia="黑体" w:hAnsiTheme="minorEastAsia" w:cs="Times New Roman"/>
      <w:kern w:val="0"/>
      <w:szCs w:val="21"/>
    </w:rPr>
  </w:style>
  <w:style w:type="character" w:customStyle="1" w:styleId="4Char">
    <w:name w:val="标题样式4 Char"/>
    <w:basedOn w:val="3Char1"/>
    <w:link w:val="42"/>
    <w:rsid w:val="00FB2AD3"/>
    <w:rPr>
      <w:rFonts w:asciiTheme="minorEastAsia" w:eastAsia="黑体" w:hAnsiTheme="minorEastAsia" w:cs="Times New Roman"/>
      <w:b/>
      <w:color w:val="FF0000"/>
      <w:kern w:val="0"/>
      <w:szCs w:val="21"/>
    </w:rPr>
  </w:style>
  <w:style w:type="character" w:styleId="HTML0">
    <w:name w:val="HTML Acronym"/>
    <w:basedOn w:val="afc"/>
    <w:rsid w:val="00501CF0"/>
  </w:style>
  <w:style w:type="character" w:styleId="afffffff">
    <w:name w:val="Strong"/>
    <w:basedOn w:val="afc"/>
    <w:uiPriority w:val="22"/>
    <w:qFormat/>
    <w:rsid w:val="002F2561"/>
    <w:rPr>
      <w:rFonts w:eastAsia="黑体"/>
      <w:b w:val="0"/>
      <w:bCs/>
      <w:i w:val="0"/>
      <w:sz w:val="21"/>
    </w:rPr>
  </w:style>
  <w:style w:type="character" w:styleId="afffffff0">
    <w:name w:val="Emphasis"/>
    <w:basedOn w:val="afc"/>
    <w:uiPriority w:val="20"/>
    <w:qFormat/>
    <w:rsid w:val="00755D04"/>
    <w:rPr>
      <w:i/>
      <w:iCs/>
    </w:rPr>
  </w:style>
  <w:style w:type="character" w:customStyle="1" w:styleId="1Char">
    <w:name w:val="标题 1 Char"/>
    <w:basedOn w:val="afc"/>
    <w:link w:val="12"/>
    <w:uiPriority w:val="9"/>
    <w:rsid w:val="00902DA8"/>
    <w:rPr>
      <w:rFonts w:ascii="Times New Roman" w:hAnsi="Times New Roman" w:cs="Times New Roman"/>
      <w:b/>
      <w:bCs/>
      <w:kern w:val="36"/>
      <w:sz w:val="48"/>
      <w:szCs w:val="48"/>
    </w:rPr>
  </w:style>
  <w:style w:type="character" w:customStyle="1" w:styleId="ask-title">
    <w:name w:val="ask-title"/>
    <w:basedOn w:val="afc"/>
    <w:rsid w:val="00902DA8"/>
  </w:style>
  <w:style w:type="numbering" w:customStyle="1" w:styleId="11">
    <w:name w:val="样式1"/>
    <w:uiPriority w:val="99"/>
    <w:rsid w:val="004A516F"/>
    <w:pPr>
      <w:numPr>
        <w:numId w:val="21"/>
      </w:numPr>
    </w:pPr>
  </w:style>
  <w:style w:type="character" w:customStyle="1" w:styleId="17">
    <w:name w:val="标题1"/>
    <w:basedOn w:val="afc"/>
    <w:rsid w:val="0012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9203">
      <w:bodyDiv w:val="1"/>
      <w:marLeft w:val="0"/>
      <w:marRight w:val="0"/>
      <w:marTop w:val="0"/>
      <w:marBottom w:val="0"/>
      <w:divBdr>
        <w:top w:val="none" w:sz="0" w:space="0" w:color="auto"/>
        <w:left w:val="none" w:sz="0" w:space="0" w:color="auto"/>
        <w:bottom w:val="none" w:sz="0" w:space="0" w:color="auto"/>
        <w:right w:val="none" w:sz="0" w:space="0" w:color="auto"/>
      </w:divBdr>
    </w:div>
    <w:div w:id="1138642334">
      <w:bodyDiv w:val="1"/>
      <w:marLeft w:val="0"/>
      <w:marRight w:val="0"/>
      <w:marTop w:val="0"/>
      <w:marBottom w:val="0"/>
      <w:divBdr>
        <w:top w:val="none" w:sz="0" w:space="0" w:color="auto"/>
        <w:left w:val="none" w:sz="0" w:space="0" w:color="auto"/>
        <w:bottom w:val="none" w:sz="0" w:space="0" w:color="auto"/>
        <w:right w:val="none" w:sz="0" w:space="0" w:color="auto"/>
      </w:divBdr>
    </w:div>
    <w:div w:id="1230993050">
      <w:bodyDiv w:val="1"/>
      <w:marLeft w:val="0"/>
      <w:marRight w:val="0"/>
      <w:marTop w:val="0"/>
      <w:marBottom w:val="0"/>
      <w:divBdr>
        <w:top w:val="none" w:sz="0" w:space="0" w:color="auto"/>
        <w:left w:val="none" w:sz="0" w:space="0" w:color="auto"/>
        <w:bottom w:val="none" w:sz="0" w:space="0" w:color="auto"/>
        <w:right w:val="none" w:sz="0" w:space="0" w:color="auto"/>
      </w:divBdr>
      <w:divsChild>
        <w:div w:id="1300299955">
          <w:marLeft w:val="0"/>
          <w:marRight w:val="0"/>
          <w:marTop w:val="0"/>
          <w:marBottom w:val="0"/>
          <w:divBdr>
            <w:top w:val="none" w:sz="0" w:space="0" w:color="auto"/>
            <w:left w:val="none" w:sz="0" w:space="0" w:color="auto"/>
            <w:bottom w:val="none" w:sz="0" w:space="0" w:color="auto"/>
            <w:right w:val="none" w:sz="0" w:space="0" w:color="auto"/>
          </w:divBdr>
          <w:divsChild>
            <w:div w:id="1300111584">
              <w:marLeft w:val="0"/>
              <w:marRight w:val="0"/>
              <w:marTop w:val="0"/>
              <w:marBottom w:val="0"/>
              <w:divBdr>
                <w:top w:val="none" w:sz="0" w:space="0" w:color="auto"/>
                <w:left w:val="none" w:sz="0" w:space="0" w:color="auto"/>
                <w:bottom w:val="none" w:sz="0" w:space="0" w:color="auto"/>
                <w:right w:val="none" w:sz="0" w:space="0" w:color="auto"/>
              </w:divBdr>
              <w:divsChild>
                <w:div w:id="1084498415">
                  <w:marLeft w:val="0"/>
                  <w:marRight w:val="0"/>
                  <w:marTop w:val="0"/>
                  <w:marBottom w:val="0"/>
                  <w:divBdr>
                    <w:top w:val="none" w:sz="0" w:space="0" w:color="auto"/>
                    <w:left w:val="none" w:sz="0" w:space="0" w:color="auto"/>
                    <w:bottom w:val="none" w:sz="0" w:space="0" w:color="auto"/>
                    <w:right w:val="none" w:sz="0" w:space="0" w:color="auto"/>
                  </w:divBdr>
                  <w:divsChild>
                    <w:div w:id="16214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3274">
      <w:bodyDiv w:val="1"/>
      <w:marLeft w:val="0"/>
      <w:marRight w:val="0"/>
      <w:marTop w:val="0"/>
      <w:marBottom w:val="0"/>
      <w:divBdr>
        <w:top w:val="none" w:sz="0" w:space="0" w:color="auto"/>
        <w:left w:val="none" w:sz="0" w:space="0" w:color="auto"/>
        <w:bottom w:val="none" w:sz="0" w:space="0" w:color="auto"/>
        <w:right w:val="none" w:sz="0" w:space="0" w:color="auto"/>
      </w:divBdr>
    </w:div>
    <w:div w:id="18385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yperlink" Target="https://baike.baidu.com/item/%E7%A8%8B%E5%BA%8F"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s://baike.baidu.com/item/%E6%93%8D%E4%BD%9C%E7%B3%BB%E7%BB%9F" TargetMode="External"/><Relationship Id="rId38" Type="http://schemas.openxmlformats.org/officeDocument/2006/relationships/header" Target="header1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baike.baidu.com/item/DOS" TargetMode="External"/><Relationship Id="rId41" Type="http://schemas.openxmlformats.org/officeDocument/2006/relationships/header" Target="header1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https://baike.baidu.com/item/%E6%89%A9%E5%B1%95%E5%90%8D" TargetMode="External"/><Relationship Id="rId37" Type="http://schemas.openxmlformats.org/officeDocument/2006/relationships/image" Target="media/image2.png"/><Relationship Id="rId40"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s://baike.baidu.com/item/%E8%AF%AD%E8%A8%80" TargetMode="External"/><Relationship Id="rId36" Type="http://schemas.openxmlformats.org/officeDocument/2006/relationships/hyperlink" Target="https://baike.baidu.com/item/%E6%89%A9%E5%B1%95%E5%90%8D"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baike.baidu.com/item/%E5%A4%96%E8%AF%A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yperlink" Target="https://baike.baidu.com/item/%E6%89%A9%E5%B1%95%E5%90%8D" TargetMode="External"/><Relationship Id="rId35" Type="http://schemas.openxmlformats.org/officeDocument/2006/relationships/hyperlink" Target="https://baike.baidu.com/item/%E8%87%AA%E5%AE%9A%E4%B9%89"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D4D7-B852-4EE5-853D-924ACC6C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25</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wanch@cheaa</dc:creator>
  <cp:lastModifiedBy>cheaa03</cp:lastModifiedBy>
  <cp:revision>107</cp:revision>
  <cp:lastPrinted>2018-12-12T08:21:00Z</cp:lastPrinted>
  <dcterms:created xsi:type="dcterms:W3CDTF">2018-11-06T02:48:00Z</dcterms:created>
  <dcterms:modified xsi:type="dcterms:W3CDTF">2018-12-12T08:58:00Z</dcterms:modified>
</cp:coreProperties>
</file>