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81" w:rsidRDefault="00137981" w:rsidP="00137981">
      <w:pPr>
        <w:spacing w:line="360" w:lineRule="auto"/>
        <w:rPr>
          <w:sz w:val="24"/>
          <w:szCs w:val="24"/>
        </w:rPr>
      </w:pPr>
      <w:r w:rsidRPr="00A33F73">
        <w:rPr>
          <w:rFonts w:hint="eastAsia"/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1</w:t>
      </w:r>
      <w:r w:rsidRPr="00A33F73">
        <w:rPr>
          <w:rFonts w:hint="eastAsia"/>
          <w:sz w:val="24"/>
          <w:szCs w:val="24"/>
        </w:rPr>
        <w:t>：</w:t>
      </w:r>
    </w:p>
    <w:p w:rsidR="00137981" w:rsidRDefault="00137981" w:rsidP="00137981">
      <w:pPr>
        <w:jc w:val="center"/>
        <w:rPr>
          <w:b/>
          <w:sz w:val="28"/>
          <w:szCs w:val="28"/>
        </w:rPr>
      </w:pPr>
      <w:r w:rsidRPr="00C74366">
        <w:rPr>
          <w:rFonts w:hint="eastAsia"/>
          <w:b/>
          <w:sz w:val="28"/>
          <w:szCs w:val="28"/>
        </w:rPr>
        <w:t>协会标准</w:t>
      </w:r>
      <w:r w:rsidRPr="00CB5E04">
        <w:rPr>
          <w:rFonts w:hint="eastAsia"/>
          <w:b/>
          <w:sz w:val="28"/>
          <w:szCs w:val="28"/>
        </w:rPr>
        <w:t>《</w:t>
      </w:r>
      <w:r w:rsidRPr="00827DAE">
        <w:rPr>
          <w:rFonts w:hint="eastAsia"/>
          <w:b/>
          <w:sz w:val="28"/>
          <w:szCs w:val="28"/>
        </w:rPr>
        <w:t>智能家电云云互联互通标准</w:t>
      </w:r>
      <w:r w:rsidRPr="00CB5E04">
        <w:rPr>
          <w:rFonts w:hint="eastAsia"/>
          <w:b/>
          <w:sz w:val="28"/>
          <w:szCs w:val="28"/>
        </w:rPr>
        <w:t>》</w:t>
      </w:r>
      <w:r w:rsidRPr="00C74366">
        <w:rPr>
          <w:rFonts w:hint="eastAsia"/>
          <w:b/>
          <w:sz w:val="28"/>
          <w:szCs w:val="28"/>
        </w:rPr>
        <w:t>2017</w:t>
      </w:r>
      <w:r w:rsidRPr="00C74366">
        <w:rPr>
          <w:rFonts w:hint="eastAsia"/>
          <w:b/>
          <w:sz w:val="28"/>
          <w:szCs w:val="28"/>
        </w:rPr>
        <w:t>版修订计划</w:t>
      </w:r>
    </w:p>
    <w:p w:rsidR="00137981" w:rsidRPr="00A33F73" w:rsidRDefault="00137981" w:rsidP="00137981">
      <w:pPr>
        <w:jc w:val="center"/>
        <w:rPr>
          <w:b/>
          <w:sz w:val="28"/>
          <w:szCs w:val="28"/>
        </w:rPr>
      </w:pPr>
      <w:r w:rsidRPr="00CB5E04">
        <w:rPr>
          <w:rFonts w:hint="eastAsia"/>
          <w:b/>
          <w:sz w:val="28"/>
          <w:szCs w:val="28"/>
        </w:rPr>
        <w:t>（征求意见稿）</w:t>
      </w:r>
    </w:p>
    <w:tbl>
      <w:tblPr>
        <w:tblW w:w="5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202"/>
        <w:gridCol w:w="1738"/>
        <w:gridCol w:w="419"/>
        <w:gridCol w:w="654"/>
        <w:gridCol w:w="702"/>
        <w:gridCol w:w="702"/>
        <w:gridCol w:w="637"/>
        <w:gridCol w:w="2742"/>
      </w:tblGrid>
      <w:tr w:rsidR="00137981" w:rsidRPr="00A33F73" w:rsidTr="00B24F23">
        <w:trPr>
          <w:tblHeader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981" w:rsidRPr="00A33F73" w:rsidRDefault="00137981" w:rsidP="00B24F2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981" w:rsidRPr="00A33F73" w:rsidRDefault="00137981" w:rsidP="00B24F2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申报号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981" w:rsidRPr="00A33F73" w:rsidRDefault="00137981" w:rsidP="00B24F2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项目名称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981" w:rsidRPr="00A33F73" w:rsidRDefault="00137981" w:rsidP="00B24F2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性质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981" w:rsidRPr="00A33F73" w:rsidRDefault="00137981" w:rsidP="00B24F2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制修订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981" w:rsidRPr="00A33F73" w:rsidRDefault="00137981" w:rsidP="00B24F2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代替标准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981" w:rsidRPr="00A33F73" w:rsidRDefault="00137981" w:rsidP="00B24F2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采标情况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981" w:rsidRPr="00A33F73" w:rsidRDefault="00137981" w:rsidP="00B24F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项目期限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981" w:rsidRPr="00A33F73" w:rsidRDefault="00137981" w:rsidP="00B24F23">
            <w:pPr>
              <w:jc w:val="center"/>
              <w:rPr>
                <w:b/>
                <w:sz w:val="18"/>
                <w:szCs w:val="18"/>
              </w:rPr>
            </w:pPr>
            <w:r w:rsidRPr="00A33F73">
              <w:rPr>
                <w:b/>
                <w:sz w:val="18"/>
                <w:szCs w:val="18"/>
              </w:rPr>
              <w:t>主要起草单位</w:t>
            </w:r>
          </w:p>
        </w:tc>
      </w:tr>
      <w:tr w:rsidR="00137981" w:rsidRPr="00A33F73" w:rsidTr="00B24F23">
        <w:trPr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981" w:rsidRPr="00A33F73" w:rsidRDefault="00137981" w:rsidP="00B24F23">
            <w:pPr>
              <w:rPr>
                <w:sz w:val="18"/>
                <w:szCs w:val="18"/>
              </w:rPr>
            </w:pPr>
            <w:r w:rsidRPr="00A33F7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981" w:rsidRPr="00A33F73" w:rsidRDefault="00137981" w:rsidP="00B24F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JY</w:t>
            </w:r>
            <w:r w:rsidRPr="00B95D8B">
              <w:rPr>
                <w:sz w:val="18"/>
                <w:szCs w:val="18"/>
              </w:rPr>
              <w:t>-0001-2017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981" w:rsidRPr="00A33F73" w:rsidRDefault="00137981" w:rsidP="00B24F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Pr="00C70DFC">
              <w:rPr>
                <w:rFonts w:hint="eastAsia"/>
                <w:sz w:val="18"/>
                <w:szCs w:val="18"/>
              </w:rPr>
              <w:t>智能家电云云互联互通标准</w:t>
            </w:r>
            <w:r>
              <w:rPr>
                <w:rFonts w:hint="eastAsia"/>
                <w:sz w:val="18"/>
                <w:szCs w:val="18"/>
              </w:rPr>
              <w:t>》</w:t>
            </w:r>
            <w:r w:rsidRPr="00C70DFC">
              <w:rPr>
                <w:rFonts w:hint="eastAsia"/>
                <w:sz w:val="18"/>
                <w:szCs w:val="18"/>
              </w:rPr>
              <w:t>2017</w:t>
            </w:r>
            <w:r w:rsidRPr="00C70DFC">
              <w:rPr>
                <w:rFonts w:hint="eastAsia"/>
                <w:sz w:val="18"/>
                <w:szCs w:val="18"/>
              </w:rPr>
              <w:t>版修订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981" w:rsidRPr="00A33F73" w:rsidRDefault="00137981" w:rsidP="00B24F23">
            <w:pPr>
              <w:jc w:val="center"/>
              <w:rPr>
                <w:sz w:val="18"/>
                <w:szCs w:val="18"/>
              </w:rPr>
            </w:pPr>
            <w:r w:rsidRPr="00A33F73">
              <w:rPr>
                <w:sz w:val="18"/>
                <w:szCs w:val="18"/>
              </w:rPr>
              <w:t>推荐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981" w:rsidRPr="00A33F73" w:rsidRDefault="00137981" w:rsidP="00B24F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修订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981" w:rsidRPr="00A33F73" w:rsidRDefault="00137981" w:rsidP="00B2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981" w:rsidRPr="00A33F73" w:rsidRDefault="00137981" w:rsidP="00B2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981" w:rsidRPr="00A33F73" w:rsidRDefault="00137981" w:rsidP="00B24F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个月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981" w:rsidRPr="00A33F73" w:rsidRDefault="00137981" w:rsidP="00B24F23">
            <w:pPr>
              <w:rPr>
                <w:sz w:val="18"/>
                <w:szCs w:val="18"/>
              </w:rPr>
            </w:pPr>
            <w:proofErr w:type="gramStart"/>
            <w:r w:rsidRPr="0049282B">
              <w:rPr>
                <w:rFonts w:hint="eastAsia"/>
                <w:sz w:val="18"/>
                <w:szCs w:val="18"/>
              </w:rPr>
              <w:t>海尔优家智能</w:t>
            </w:r>
            <w:proofErr w:type="gramEnd"/>
            <w:r w:rsidRPr="0049282B">
              <w:rPr>
                <w:rFonts w:hint="eastAsia"/>
                <w:sz w:val="18"/>
                <w:szCs w:val="18"/>
              </w:rPr>
              <w:t>科技（北京）有限公司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美的中央研究院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博西家用电器投资（中国）有限公司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四川虹美智能科技有限公司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青岛聚好联科技有限公司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TCL</w:t>
            </w:r>
            <w:r w:rsidRPr="0049282B">
              <w:rPr>
                <w:rFonts w:hint="eastAsia"/>
                <w:sz w:val="18"/>
                <w:szCs w:val="18"/>
              </w:rPr>
              <w:t>家电集团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深圳创维智能系统技术研究院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广州云湾信息技术有限公司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康佳集团股份有限公司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广东格兰仕集团有限公司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浙江星星冷链集成股份有限公司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苏州三星电子有限公司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奥克斯空调股份有限公司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青岛澳柯玛生活电器有限公司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惠而浦（中国）股份有限公司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杭州涂鸦科技有限公司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9282B">
              <w:rPr>
                <w:rFonts w:hint="eastAsia"/>
                <w:sz w:val="18"/>
                <w:szCs w:val="18"/>
              </w:rPr>
              <w:t>联想（北京）有限公司</w:t>
            </w:r>
            <w:r>
              <w:rPr>
                <w:rFonts w:hint="eastAsia"/>
                <w:sz w:val="18"/>
                <w:szCs w:val="18"/>
              </w:rPr>
              <w:t>等。</w:t>
            </w:r>
          </w:p>
        </w:tc>
      </w:tr>
    </w:tbl>
    <w:p w:rsidR="00137981" w:rsidRDefault="00137981" w:rsidP="00137981">
      <w:pPr>
        <w:sectPr w:rsidR="00137981" w:rsidSect="003B544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33F73" w:rsidRPr="00137981" w:rsidRDefault="00A33F73" w:rsidP="00137981">
      <w:pPr>
        <w:rPr>
          <w:rFonts w:ascii="宋体" w:eastAsia="宋体" w:hAnsi="宋体"/>
        </w:rPr>
      </w:pPr>
    </w:p>
    <w:sectPr w:rsidR="00A33F73" w:rsidRPr="00137981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E5" w:rsidRDefault="00FD5AE5" w:rsidP="006E24F6">
      <w:r>
        <w:separator/>
      </w:r>
    </w:p>
  </w:endnote>
  <w:endnote w:type="continuationSeparator" w:id="0">
    <w:p w:rsidR="00FD5AE5" w:rsidRDefault="00FD5AE5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E5" w:rsidRDefault="00FD5AE5" w:rsidP="006E24F6">
      <w:r>
        <w:separator/>
      </w:r>
    </w:p>
  </w:footnote>
  <w:footnote w:type="continuationSeparator" w:id="0">
    <w:p w:rsidR="00FD5AE5" w:rsidRDefault="00FD5AE5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B6748"/>
    <w:rsid w:val="000D5DD5"/>
    <w:rsid w:val="00116A91"/>
    <w:rsid w:val="00123D29"/>
    <w:rsid w:val="00137981"/>
    <w:rsid w:val="0017598B"/>
    <w:rsid w:val="001E3C64"/>
    <w:rsid w:val="00203C14"/>
    <w:rsid w:val="0024312B"/>
    <w:rsid w:val="00296AAF"/>
    <w:rsid w:val="00315D3E"/>
    <w:rsid w:val="00327573"/>
    <w:rsid w:val="003457CE"/>
    <w:rsid w:val="00394A3B"/>
    <w:rsid w:val="003B5444"/>
    <w:rsid w:val="00434861"/>
    <w:rsid w:val="0049282B"/>
    <w:rsid w:val="00524308"/>
    <w:rsid w:val="005572CF"/>
    <w:rsid w:val="005634CC"/>
    <w:rsid w:val="00571B40"/>
    <w:rsid w:val="0063087C"/>
    <w:rsid w:val="006462FB"/>
    <w:rsid w:val="006A79A8"/>
    <w:rsid w:val="006E1AE1"/>
    <w:rsid w:val="006E24F6"/>
    <w:rsid w:val="00732C08"/>
    <w:rsid w:val="00746C59"/>
    <w:rsid w:val="00811BEE"/>
    <w:rsid w:val="0081250B"/>
    <w:rsid w:val="0083235D"/>
    <w:rsid w:val="00860355"/>
    <w:rsid w:val="008B1FCD"/>
    <w:rsid w:val="009359F0"/>
    <w:rsid w:val="00956414"/>
    <w:rsid w:val="009D2542"/>
    <w:rsid w:val="00A33F73"/>
    <w:rsid w:val="00A86CAE"/>
    <w:rsid w:val="00AC173E"/>
    <w:rsid w:val="00B0308D"/>
    <w:rsid w:val="00B702EA"/>
    <w:rsid w:val="00B95D8B"/>
    <w:rsid w:val="00BC6C1F"/>
    <w:rsid w:val="00C56EE5"/>
    <w:rsid w:val="00C74366"/>
    <w:rsid w:val="00CB5E04"/>
    <w:rsid w:val="00D51233"/>
    <w:rsid w:val="00D94C3C"/>
    <w:rsid w:val="00DD1AB2"/>
    <w:rsid w:val="00E06EB3"/>
    <w:rsid w:val="00E30566"/>
    <w:rsid w:val="00E51172"/>
    <w:rsid w:val="00EC1E28"/>
    <w:rsid w:val="00F15257"/>
    <w:rsid w:val="00F45F3C"/>
    <w:rsid w:val="00F76DD4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1E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1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33</cp:revision>
  <cp:lastPrinted>2017-04-14T07:16:00Z</cp:lastPrinted>
  <dcterms:created xsi:type="dcterms:W3CDTF">2017-04-14T01:26:00Z</dcterms:created>
  <dcterms:modified xsi:type="dcterms:W3CDTF">2018-06-07T01:40:00Z</dcterms:modified>
</cp:coreProperties>
</file>