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FA" w:rsidRDefault="00141481">
      <w:pPr>
        <w:spacing w:line="500" w:lineRule="exact"/>
        <w:jc w:val="center"/>
        <w:rPr>
          <w:rFonts w:ascii="宋体" w:hAnsi="宋体"/>
          <w:b/>
          <w:sz w:val="32"/>
        </w:rPr>
      </w:pPr>
      <w:bookmarkStart w:id="0" w:name="OLE_LINK120"/>
      <w:bookmarkStart w:id="1" w:name="OLE_LINK119"/>
      <w:r>
        <w:rPr>
          <w:rFonts w:ascii="宋体" w:hAnsi="宋体" w:hint="eastAsia"/>
          <w:b/>
          <w:sz w:val="32"/>
        </w:rPr>
        <w:t>《</w:t>
      </w:r>
      <w:r w:rsidR="002C2E47">
        <w:rPr>
          <w:rFonts w:ascii="宋体" w:hAnsi="宋体" w:hint="eastAsia"/>
          <w:b/>
          <w:sz w:val="32"/>
        </w:rPr>
        <w:t>智能家电云云互联互通</w:t>
      </w:r>
    </w:p>
    <w:p w:rsidR="006D06FA" w:rsidRDefault="002C2E47">
      <w:pPr>
        <w:spacing w:line="500" w:lineRule="exact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第2部分</w:t>
      </w:r>
      <w:bookmarkEnd w:id="0"/>
      <w:bookmarkEnd w:id="1"/>
      <w:r w:rsidR="00886933">
        <w:rPr>
          <w:rFonts w:ascii="宋体" w:hAnsi="宋体" w:hint="eastAsia"/>
          <w:b/>
          <w:sz w:val="32"/>
        </w:rPr>
        <w:t>：</w:t>
      </w:r>
      <w:r>
        <w:rPr>
          <w:rFonts w:ascii="宋体" w:hAnsi="宋体" w:hint="eastAsia"/>
          <w:b/>
          <w:sz w:val="32"/>
        </w:rPr>
        <w:t>信息安全技术要求与评估方法</w:t>
      </w:r>
      <w:r w:rsidR="00141481">
        <w:rPr>
          <w:rFonts w:ascii="宋体" w:hAnsi="宋体" w:hint="eastAsia"/>
          <w:b/>
          <w:sz w:val="32"/>
        </w:rPr>
        <w:t>》</w:t>
      </w:r>
    </w:p>
    <w:p w:rsidR="006D06FA" w:rsidRDefault="002C2E47">
      <w:pPr>
        <w:spacing w:line="500" w:lineRule="exact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编制说明</w:t>
      </w:r>
    </w:p>
    <w:p w:rsidR="006D06FA" w:rsidRDefault="006D06FA">
      <w:pPr>
        <w:spacing w:line="500" w:lineRule="exact"/>
        <w:jc w:val="center"/>
        <w:rPr>
          <w:rFonts w:ascii="宋体" w:hAnsi="宋体"/>
          <w:b/>
          <w:sz w:val="32"/>
        </w:rPr>
      </w:pPr>
    </w:p>
    <w:p w:rsidR="006D06FA" w:rsidRDefault="002C2E47" w:rsidP="00886933">
      <w:pPr>
        <w:numPr>
          <w:ilvl w:val="0"/>
          <w:numId w:val="1"/>
        </w:numPr>
        <w:spacing w:beforeLines="50" w:before="156" w:afterLines="50" w:after="156" w:line="500" w:lineRule="exact"/>
        <w:ind w:left="964" w:hangingChars="343" w:hanging="964"/>
        <w:outlineLvl w:val="0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工作情况</w:t>
      </w:r>
    </w:p>
    <w:p w:rsidR="006D06FA" w:rsidRDefault="002C2E47">
      <w:pPr>
        <w:spacing w:beforeLines="100" w:before="312" w:afterLines="50" w:after="156"/>
        <w:outlineLvl w:val="1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1．任务背景</w:t>
      </w:r>
    </w:p>
    <w:p w:rsidR="006D06FA" w:rsidRDefault="002C2E47">
      <w:pPr>
        <w:spacing w:line="500" w:lineRule="exact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近年，随着越来越多的家用电器具接入了互联网、物联网，众多家电厂商的智能云平台从私有走向开放共享，而信息安全风险也随着被扩大，所以，实施互联互通的厂商间达成一致的信息安全要求就势在必行。</w:t>
      </w:r>
    </w:p>
    <w:p w:rsidR="006D06FA" w:rsidRDefault="002C2E47">
      <w:pPr>
        <w:spacing w:beforeLines="100" w:before="312" w:afterLines="50" w:after="156"/>
        <w:outlineLvl w:val="1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2．任务来源</w:t>
      </w:r>
    </w:p>
    <w:p w:rsidR="006D06FA" w:rsidRDefault="002C2E47">
      <w:pPr>
        <w:spacing w:line="500" w:lineRule="exact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针对家电互联互通面临的信息安全风险，中国家用电器协会联合杭州涂鸦</w:t>
      </w:r>
      <w:r>
        <w:rPr>
          <w:rFonts w:ascii="宋体" w:hAnsi="宋体"/>
          <w:bCs/>
          <w:sz w:val="24"/>
          <w:szCs w:val="24"/>
        </w:rPr>
        <w:t>信息技术</w:t>
      </w:r>
      <w:r>
        <w:rPr>
          <w:rFonts w:ascii="宋体" w:hAnsi="宋体" w:hint="eastAsia"/>
          <w:bCs/>
          <w:sz w:val="24"/>
          <w:szCs w:val="24"/>
        </w:rPr>
        <w:t>有限公司、海尔优家智能科技（北京）有限公司、博西家用电器投资（中国）有限公司、</w:t>
      </w:r>
      <w:r w:rsidR="00984FFA">
        <w:rPr>
          <w:rFonts w:ascii="宋体" w:hAnsi="宋体" w:hint="eastAsia"/>
          <w:bCs/>
          <w:sz w:val="24"/>
          <w:szCs w:val="24"/>
        </w:rPr>
        <w:t>美的集团</w:t>
      </w:r>
      <w:r w:rsidR="003471B8">
        <w:rPr>
          <w:rFonts w:ascii="宋体" w:hAnsi="宋体" w:hint="eastAsia"/>
          <w:bCs/>
          <w:sz w:val="24"/>
          <w:szCs w:val="24"/>
        </w:rPr>
        <w:t>股份有限</w:t>
      </w:r>
      <w:r w:rsidR="00984FFA">
        <w:rPr>
          <w:rFonts w:ascii="宋体" w:hAnsi="宋体" w:hint="eastAsia"/>
          <w:bCs/>
          <w:sz w:val="24"/>
          <w:szCs w:val="24"/>
        </w:rPr>
        <w:t>公司、</w:t>
      </w:r>
      <w:r>
        <w:rPr>
          <w:rFonts w:ascii="宋体" w:hAnsi="宋体" w:hint="eastAsia"/>
          <w:bCs/>
          <w:sz w:val="24"/>
          <w:szCs w:val="24"/>
        </w:rPr>
        <w:t>广州云湾信息技术有限公司、联想（北京）有限公司、</w:t>
      </w:r>
      <w:r w:rsidRPr="003471B8">
        <w:rPr>
          <w:rFonts w:ascii="宋体" w:hAnsi="宋体" w:hint="eastAsia"/>
          <w:bCs/>
          <w:sz w:val="24"/>
          <w:szCs w:val="24"/>
        </w:rPr>
        <w:t>青岛聚好联科技有限公司</w:t>
      </w:r>
      <w:r>
        <w:rPr>
          <w:rFonts w:ascii="宋体" w:hAnsi="宋体" w:hint="eastAsia"/>
          <w:bCs/>
          <w:sz w:val="24"/>
          <w:szCs w:val="24"/>
        </w:rPr>
        <w:t>、TCL</w:t>
      </w:r>
      <w:r w:rsidR="003471B8">
        <w:rPr>
          <w:rFonts w:ascii="宋体" w:hAnsi="宋体" w:hint="eastAsia"/>
          <w:bCs/>
          <w:sz w:val="24"/>
          <w:szCs w:val="24"/>
        </w:rPr>
        <w:t>电子控股有限公司</w:t>
      </w:r>
      <w:r>
        <w:rPr>
          <w:rFonts w:ascii="宋体" w:hAnsi="宋体" w:hint="eastAsia"/>
          <w:bCs/>
          <w:sz w:val="24"/>
          <w:szCs w:val="24"/>
        </w:rPr>
        <w:t>、</w:t>
      </w:r>
      <w:r w:rsidR="003471B8">
        <w:rPr>
          <w:rFonts w:ascii="宋体" w:hAnsi="宋体" w:hint="eastAsia"/>
          <w:bCs/>
          <w:sz w:val="24"/>
          <w:szCs w:val="24"/>
        </w:rPr>
        <w:t>长虹美菱股份有限公司</w:t>
      </w:r>
      <w:r>
        <w:rPr>
          <w:rFonts w:ascii="宋体" w:hAnsi="宋体" w:hint="eastAsia"/>
          <w:bCs/>
          <w:sz w:val="24"/>
          <w:szCs w:val="24"/>
        </w:rPr>
        <w:t>、康佳集团股份有限公司、</w:t>
      </w:r>
      <w:r w:rsidR="00796DA7">
        <w:rPr>
          <w:rFonts w:ascii="宋体" w:hAnsi="宋体" w:hint="eastAsia"/>
          <w:bCs/>
          <w:sz w:val="24"/>
          <w:szCs w:val="24"/>
        </w:rPr>
        <w:t>奥克斯空调股份有限公司</w:t>
      </w:r>
      <w:r>
        <w:rPr>
          <w:rFonts w:ascii="宋体" w:hAnsi="宋体" w:hint="eastAsia"/>
          <w:bCs/>
          <w:sz w:val="24"/>
          <w:szCs w:val="24"/>
        </w:rPr>
        <w:t>、苏州三星电子有限公司、惠而浦（中国）股份有限公司、</w:t>
      </w:r>
      <w:r w:rsidR="003471B8">
        <w:rPr>
          <w:rFonts w:ascii="宋体" w:hAnsi="宋体" w:hint="eastAsia"/>
          <w:bCs/>
          <w:sz w:val="24"/>
          <w:szCs w:val="24"/>
        </w:rPr>
        <w:t>广东格兰仕集团有限公司</w:t>
      </w:r>
      <w:r>
        <w:rPr>
          <w:rFonts w:ascii="宋体" w:hAnsi="宋体" w:hint="eastAsia"/>
          <w:bCs/>
          <w:sz w:val="24"/>
          <w:szCs w:val="24"/>
        </w:rPr>
        <w:t>等单位共同提出了《</w:t>
      </w:r>
      <w:r w:rsidR="00796DA7" w:rsidRPr="00796DA7">
        <w:rPr>
          <w:rFonts w:ascii="宋体" w:hAnsi="宋体" w:hint="eastAsia"/>
          <w:bCs/>
          <w:sz w:val="24"/>
          <w:szCs w:val="24"/>
        </w:rPr>
        <w:t>智能家电云云互联互通</w:t>
      </w:r>
      <w:r w:rsidR="00796DA7">
        <w:rPr>
          <w:rFonts w:ascii="宋体" w:hAnsi="宋体" w:hint="eastAsia"/>
          <w:bCs/>
          <w:sz w:val="24"/>
          <w:szCs w:val="24"/>
        </w:rPr>
        <w:t xml:space="preserve"> </w:t>
      </w:r>
      <w:r w:rsidR="00796DA7" w:rsidRPr="00796DA7">
        <w:rPr>
          <w:rFonts w:ascii="宋体" w:hAnsi="宋体" w:hint="eastAsia"/>
          <w:bCs/>
          <w:sz w:val="24"/>
          <w:szCs w:val="24"/>
        </w:rPr>
        <w:t>信息安全能力评估方法</w:t>
      </w:r>
      <w:r>
        <w:rPr>
          <w:rFonts w:ascii="宋体" w:hAnsi="宋体" w:hint="eastAsia"/>
          <w:bCs/>
          <w:sz w:val="24"/>
          <w:szCs w:val="24"/>
        </w:rPr>
        <w:t>》的协会标准制定项目，主要针对实施互联互通的云平台接口的信息安全能力要求</w:t>
      </w:r>
      <w:r>
        <w:rPr>
          <w:rFonts w:ascii="宋体" w:hAnsi="宋体"/>
          <w:bCs/>
          <w:sz w:val="24"/>
          <w:szCs w:val="24"/>
        </w:rPr>
        <w:t>与评估方法</w:t>
      </w:r>
      <w:r>
        <w:rPr>
          <w:rFonts w:ascii="宋体" w:hAnsi="宋体" w:hint="eastAsia"/>
          <w:bCs/>
          <w:sz w:val="24"/>
          <w:szCs w:val="24"/>
        </w:rPr>
        <w:t>、出现安全事件的协同管理机制、应满足或参考的国内外标准和技术法规、用户数据和隐私的保护规定，旨在帮助互联互通的企业达成一致的信息安全规范，保障双方利益，遏制因共享而产生的安全风险。</w:t>
      </w:r>
    </w:p>
    <w:p w:rsidR="006D06FA" w:rsidRDefault="002C2E47">
      <w:pPr>
        <w:spacing w:beforeLines="100" w:before="312" w:afterLines="50" w:after="156"/>
        <w:outlineLvl w:val="1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3．主要工作情况</w:t>
      </w:r>
    </w:p>
    <w:p w:rsidR="006D06FA" w:rsidRPr="00985C24" w:rsidRDefault="002C2E47" w:rsidP="008F36AA">
      <w:pPr>
        <w:pStyle w:val="af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 w:rsidRPr="00985C24">
        <w:rPr>
          <w:rFonts w:ascii="宋体" w:hAnsi="宋体" w:hint="eastAsia"/>
          <w:sz w:val="24"/>
          <w:szCs w:val="24"/>
        </w:rPr>
        <w:t>201</w:t>
      </w:r>
      <w:r w:rsidR="00681823" w:rsidRPr="00985C24">
        <w:rPr>
          <w:rFonts w:ascii="宋体" w:hAnsi="宋体" w:hint="eastAsia"/>
          <w:sz w:val="24"/>
          <w:szCs w:val="24"/>
        </w:rPr>
        <w:t>9</w:t>
      </w:r>
      <w:r w:rsidRPr="00985C24">
        <w:rPr>
          <w:rFonts w:ascii="宋体" w:hAnsi="宋体" w:hint="eastAsia"/>
          <w:sz w:val="24"/>
          <w:szCs w:val="24"/>
        </w:rPr>
        <w:t>年</w:t>
      </w:r>
      <w:r w:rsidRPr="00985C24">
        <w:rPr>
          <w:rFonts w:ascii="宋体" w:hAnsi="宋体"/>
          <w:sz w:val="24"/>
          <w:szCs w:val="24"/>
        </w:rPr>
        <w:t>4</w:t>
      </w:r>
      <w:r w:rsidRPr="00985C24">
        <w:rPr>
          <w:rFonts w:ascii="宋体" w:hAnsi="宋体" w:hint="eastAsia"/>
          <w:sz w:val="24"/>
          <w:szCs w:val="24"/>
        </w:rPr>
        <w:t>月2</w:t>
      </w:r>
      <w:r w:rsidRPr="00985C24">
        <w:rPr>
          <w:rFonts w:ascii="宋体" w:hAnsi="宋体"/>
          <w:sz w:val="24"/>
          <w:szCs w:val="24"/>
        </w:rPr>
        <w:t>0</w:t>
      </w:r>
      <w:r w:rsidRPr="00985C24">
        <w:rPr>
          <w:rFonts w:ascii="宋体" w:hAnsi="宋体" w:hint="eastAsia"/>
          <w:sz w:val="24"/>
          <w:szCs w:val="24"/>
        </w:rPr>
        <w:t>日</w:t>
      </w:r>
      <w:r w:rsidR="009D030C" w:rsidRPr="00985C24">
        <w:rPr>
          <w:rFonts w:ascii="宋体" w:hAnsi="宋体" w:hint="eastAsia"/>
          <w:sz w:val="24"/>
          <w:szCs w:val="24"/>
        </w:rPr>
        <w:t>，</w:t>
      </w:r>
      <w:r w:rsidRPr="00985C24">
        <w:rPr>
          <w:rFonts w:ascii="宋体" w:hAnsi="宋体" w:hint="eastAsia"/>
          <w:sz w:val="24"/>
          <w:szCs w:val="24"/>
        </w:rPr>
        <w:t>智能家电互联互通工作组</w:t>
      </w:r>
      <w:r w:rsidR="00681823" w:rsidRPr="00985C24">
        <w:rPr>
          <w:rFonts w:ascii="宋体" w:hAnsi="宋体" w:hint="eastAsia"/>
          <w:sz w:val="24"/>
          <w:szCs w:val="24"/>
        </w:rPr>
        <w:t>召开</w:t>
      </w:r>
      <w:r w:rsidRPr="00985C24">
        <w:rPr>
          <w:rFonts w:ascii="宋体" w:hAnsi="宋体" w:hint="eastAsia"/>
          <w:sz w:val="24"/>
          <w:szCs w:val="24"/>
        </w:rPr>
        <w:t>第</w:t>
      </w:r>
      <w:r w:rsidR="00681823" w:rsidRPr="00985C24">
        <w:rPr>
          <w:rFonts w:ascii="宋体" w:hAnsi="宋体" w:hint="eastAsia"/>
          <w:sz w:val="24"/>
          <w:szCs w:val="24"/>
        </w:rPr>
        <w:t>十</w:t>
      </w:r>
      <w:r w:rsidRPr="00985C24">
        <w:rPr>
          <w:rFonts w:ascii="宋体" w:hAnsi="宋体" w:hint="eastAsia"/>
          <w:sz w:val="24"/>
          <w:szCs w:val="24"/>
        </w:rPr>
        <w:t>次</w:t>
      </w:r>
      <w:r w:rsidR="00681823" w:rsidRPr="00985C24">
        <w:rPr>
          <w:rFonts w:ascii="宋体" w:hAnsi="宋体" w:hint="eastAsia"/>
          <w:sz w:val="24"/>
          <w:szCs w:val="24"/>
        </w:rPr>
        <w:t>专家</w:t>
      </w:r>
      <w:r w:rsidRPr="00985C24">
        <w:rPr>
          <w:rFonts w:ascii="宋体" w:hAnsi="宋体" w:hint="eastAsia"/>
          <w:sz w:val="24"/>
          <w:szCs w:val="24"/>
        </w:rPr>
        <w:t>会议</w:t>
      </w:r>
      <w:r w:rsidR="00681823" w:rsidRPr="00985C24">
        <w:rPr>
          <w:rFonts w:ascii="宋体" w:hAnsi="宋体" w:hint="eastAsia"/>
          <w:sz w:val="24"/>
          <w:szCs w:val="24"/>
        </w:rPr>
        <w:t>，</w:t>
      </w:r>
      <w:r w:rsidR="00D84F63" w:rsidRPr="00985C24">
        <w:rPr>
          <w:rFonts w:ascii="宋体" w:hAnsi="宋体" w:hint="eastAsia"/>
          <w:sz w:val="24"/>
          <w:szCs w:val="24"/>
        </w:rPr>
        <w:t>经商议，</w:t>
      </w:r>
      <w:r w:rsidR="00681823" w:rsidRPr="00985C24">
        <w:rPr>
          <w:rFonts w:ascii="宋体" w:hAnsi="宋体" w:hint="eastAsia"/>
          <w:sz w:val="24"/>
          <w:szCs w:val="24"/>
        </w:rPr>
        <w:t>请</w:t>
      </w:r>
      <w:r w:rsidR="00D84F63" w:rsidRPr="00985C24">
        <w:rPr>
          <w:rFonts w:ascii="宋体" w:hAnsi="宋体" w:hint="eastAsia"/>
          <w:sz w:val="24"/>
          <w:szCs w:val="24"/>
        </w:rPr>
        <w:t>杭州涂鸦</w:t>
      </w:r>
      <w:r w:rsidR="00D84F63" w:rsidRPr="00985C24">
        <w:rPr>
          <w:rFonts w:ascii="宋体" w:hAnsi="宋体"/>
          <w:sz w:val="24"/>
          <w:szCs w:val="24"/>
        </w:rPr>
        <w:t>信息技术</w:t>
      </w:r>
      <w:r w:rsidR="00D84F63" w:rsidRPr="00985C24">
        <w:rPr>
          <w:rFonts w:ascii="宋体" w:hAnsi="宋体" w:hint="eastAsia"/>
          <w:sz w:val="24"/>
          <w:szCs w:val="24"/>
        </w:rPr>
        <w:t>有限公司</w:t>
      </w:r>
      <w:r w:rsidR="00681823" w:rsidRPr="00985C24">
        <w:rPr>
          <w:rFonts w:ascii="宋体" w:hAnsi="宋体" w:hint="eastAsia"/>
          <w:sz w:val="24"/>
          <w:szCs w:val="24"/>
        </w:rPr>
        <w:t>牵头信息安全工作小组制定云云互联的信息安全评价要求</w:t>
      </w:r>
      <w:r w:rsidR="00681823" w:rsidRPr="00985C24">
        <w:rPr>
          <w:rFonts w:ascii="宋体" w:hAnsi="宋体"/>
          <w:sz w:val="24"/>
          <w:szCs w:val="24"/>
        </w:rPr>
        <w:t>/</w:t>
      </w:r>
      <w:r w:rsidR="00681823" w:rsidRPr="00985C24">
        <w:rPr>
          <w:rFonts w:ascii="宋体" w:hAnsi="宋体" w:hint="eastAsia"/>
          <w:sz w:val="24"/>
          <w:szCs w:val="24"/>
        </w:rPr>
        <w:t>认证要求</w:t>
      </w:r>
      <w:r w:rsidR="001509CF">
        <w:rPr>
          <w:rFonts w:ascii="宋体" w:hAnsi="宋体" w:hint="eastAsia"/>
          <w:sz w:val="24"/>
          <w:szCs w:val="24"/>
        </w:rPr>
        <w:t>相关标准</w:t>
      </w:r>
      <w:r w:rsidR="00D84F63" w:rsidRPr="00985C24">
        <w:rPr>
          <w:rFonts w:ascii="宋体" w:hAnsi="宋体" w:hint="eastAsia"/>
          <w:sz w:val="24"/>
          <w:szCs w:val="24"/>
        </w:rPr>
        <w:t>，计划</w:t>
      </w:r>
      <w:r w:rsidR="00681823" w:rsidRPr="00985C24">
        <w:rPr>
          <w:rFonts w:ascii="宋体" w:hAnsi="宋体" w:hint="eastAsia"/>
          <w:sz w:val="24"/>
          <w:szCs w:val="24"/>
        </w:rPr>
        <w:t>于</w:t>
      </w:r>
      <w:r w:rsidR="00681823" w:rsidRPr="00985C24">
        <w:rPr>
          <w:rFonts w:ascii="宋体" w:hAnsi="宋体"/>
          <w:sz w:val="24"/>
          <w:szCs w:val="24"/>
        </w:rPr>
        <w:t>2019</w:t>
      </w:r>
      <w:r w:rsidR="00681823" w:rsidRPr="00985C24">
        <w:rPr>
          <w:rFonts w:ascii="宋体" w:hAnsi="宋体" w:hint="eastAsia"/>
          <w:sz w:val="24"/>
          <w:szCs w:val="24"/>
        </w:rPr>
        <w:t>年</w:t>
      </w:r>
      <w:r w:rsidR="00681823" w:rsidRPr="00985C24">
        <w:rPr>
          <w:rFonts w:ascii="宋体" w:hAnsi="宋体"/>
          <w:sz w:val="24"/>
          <w:szCs w:val="24"/>
        </w:rPr>
        <w:t>8</w:t>
      </w:r>
      <w:r w:rsidR="00D84F63" w:rsidRPr="00985C24">
        <w:rPr>
          <w:rFonts w:ascii="宋体" w:hAnsi="宋体" w:hint="eastAsia"/>
          <w:sz w:val="24"/>
          <w:szCs w:val="24"/>
        </w:rPr>
        <w:t>月前完成框架设计、编制方案</w:t>
      </w:r>
      <w:r w:rsidR="00681823" w:rsidRPr="00985C24">
        <w:rPr>
          <w:rFonts w:ascii="宋体" w:hAnsi="宋体" w:hint="eastAsia"/>
          <w:sz w:val="24"/>
          <w:szCs w:val="24"/>
        </w:rPr>
        <w:t>；</w:t>
      </w:r>
      <w:r w:rsidR="00D84F63" w:rsidRPr="00985C24">
        <w:rPr>
          <w:rFonts w:ascii="宋体" w:hAnsi="宋体"/>
          <w:sz w:val="24"/>
          <w:szCs w:val="24"/>
        </w:rPr>
        <w:t xml:space="preserve"> </w:t>
      </w:r>
    </w:p>
    <w:p w:rsidR="00D84F63" w:rsidRPr="00985C24" w:rsidRDefault="005D2E8A" w:rsidP="008F36AA">
      <w:pPr>
        <w:pStyle w:val="af"/>
        <w:numPr>
          <w:ilvl w:val="0"/>
          <w:numId w:val="5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985C24">
        <w:rPr>
          <w:rFonts w:ascii="宋体" w:hAnsi="宋体" w:hint="eastAsia"/>
          <w:sz w:val="24"/>
          <w:szCs w:val="24"/>
        </w:rPr>
        <w:t>2019年</w:t>
      </w:r>
      <w:r w:rsidR="009D030C" w:rsidRPr="00985C24">
        <w:rPr>
          <w:rFonts w:ascii="宋体" w:hAnsi="宋体" w:hint="eastAsia"/>
          <w:sz w:val="24"/>
          <w:szCs w:val="24"/>
        </w:rPr>
        <w:t>8</w:t>
      </w:r>
      <w:r w:rsidRPr="00985C24">
        <w:rPr>
          <w:rFonts w:ascii="宋体" w:hAnsi="宋体" w:hint="eastAsia"/>
          <w:sz w:val="24"/>
          <w:szCs w:val="24"/>
        </w:rPr>
        <w:t>月1</w:t>
      </w:r>
      <w:r w:rsidR="009D030C" w:rsidRPr="00985C24">
        <w:rPr>
          <w:rFonts w:ascii="宋体" w:hAnsi="宋体" w:hint="eastAsia"/>
          <w:sz w:val="24"/>
          <w:szCs w:val="24"/>
        </w:rPr>
        <w:t>3</w:t>
      </w:r>
      <w:r w:rsidRPr="00985C24">
        <w:rPr>
          <w:rFonts w:ascii="宋体" w:hAnsi="宋体" w:hint="eastAsia"/>
          <w:sz w:val="24"/>
          <w:szCs w:val="24"/>
        </w:rPr>
        <w:t>日</w:t>
      </w:r>
      <w:r w:rsidR="009D030C" w:rsidRPr="00985C24">
        <w:rPr>
          <w:rFonts w:ascii="宋体" w:hAnsi="宋体" w:hint="eastAsia"/>
          <w:sz w:val="24"/>
          <w:szCs w:val="24"/>
        </w:rPr>
        <w:t>，智能家电互联互通工作组召开本部分的</w:t>
      </w:r>
      <w:r w:rsidRPr="00985C24">
        <w:rPr>
          <w:rFonts w:ascii="宋体" w:hAnsi="宋体" w:hint="eastAsia"/>
          <w:sz w:val="24"/>
          <w:szCs w:val="24"/>
        </w:rPr>
        <w:t>第</w:t>
      </w:r>
      <w:r w:rsidR="009D030C" w:rsidRPr="00985C24">
        <w:rPr>
          <w:rFonts w:ascii="宋体" w:hAnsi="宋体" w:hint="eastAsia"/>
          <w:sz w:val="24"/>
          <w:szCs w:val="24"/>
        </w:rPr>
        <w:t>一</w:t>
      </w:r>
      <w:r w:rsidRPr="00985C24">
        <w:rPr>
          <w:rFonts w:ascii="宋体" w:hAnsi="宋体" w:hint="eastAsia"/>
          <w:sz w:val="24"/>
          <w:szCs w:val="24"/>
        </w:rPr>
        <w:t>次标准</w:t>
      </w:r>
      <w:r w:rsidR="009D030C" w:rsidRPr="00985C24">
        <w:rPr>
          <w:rFonts w:ascii="宋体" w:hAnsi="宋体" w:hint="eastAsia"/>
          <w:sz w:val="24"/>
          <w:szCs w:val="24"/>
        </w:rPr>
        <w:t>讨论</w:t>
      </w:r>
      <w:r w:rsidR="009D030C" w:rsidRPr="00985C24">
        <w:rPr>
          <w:rFonts w:ascii="宋体" w:hAnsi="宋体" w:hint="eastAsia"/>
          <w:sz w:val="24"/>
          <w:szCs w:val="24"/>
        </w:rPr>
        <w:lastRenderedPageBreak/>
        <w:t>会</w:t>
      </w:r>
      <w:r w:rsidRPr="00985C24">
        <w:rPr>
          <w:rFonts w:ascii="宋体" w:hAnsi="宋体" w:hint="eastAsia"/>
          <w:sz w:val="24"/>
          <w:szCs w:val="24"/>
        </w:rPr>
        <w:t>，</w:t>
      </w:r>
      <w:r w:rsidR="009D030C" w:rsidRPr="00985C24">
        <w:rPr>
          <w:rFonts w:ascii="宋体" w:hAnsi="宋体" w:hint="eastAsia"/>
          <w:sz w:val="24"/>
          <w:szCs w:val="24"/>
        </w:rPr>
        <w:t>对标准框架稿进行了讨论，根据会议讨论情况，</w:t>
      </w:r>
      <w:r w:rsidR="00D16E62" w:rsidRPr="00985C24">
        <w:rPr>
          <w:rFonts w:ascii="宋体" w:hAnsi="宋体" w:hint="eastAsia"/>
          <w:sz w:val="24"/>
          <w:szCs w:val="24"/>
        </w:rPr>
        <w:t>本项标准工作</w:t>
      </w:r>
      <w:r w:rsidR="009D030C" w:rsidRPr="00985C24">
        <w:rPr>
          <w:rFonts w:ascii="宋体" w:hAnsi="宋体" w:hint="eastAsia"/>
          <w:sz w:val="24"/>
          <w:szCs w:val="24"/>
        </w:rPr>
        <w:t>计划</w:t>
      </w:r>
      <w:r w:rsidR="0059551A" w:rsidRPr="00985C24">
        <w:rPr>
          <w:rFonts w:ascii="宋体" w:hAnsi="宋体" w:hint="eastAsia"/>
          <w:sz w:val="24"/>
          <w:szCs w:val="24"/>
        </w:rPr>
        <w:t>在</w:t>
      </w:r>
      <w:r w:rsidR="00D16E62" w:rsidRPr="00985C24">
        <w:rPr>
          <w:rFonts w:ascii="宋体" w:hAnsi="宋体" w:hint="eastAsia"/>
          <w:sz w:val="24"/>
          <w:szCs w:val="24"/>
        </w:rPr>
        <w:t>T/CHEAA</w:t>
      </w:r>
      <w:r w:rsidR="00162676">
        <w:rPr>
          <w:rFonts w:ascii="宋体" w:hAnsi="宋体" w:hint="eastAsia"/>
          <w:sz w:val="24"/>
          <w:szCs w:val="24"/>
        </w:rPr>
        <w:t xml:space="preserve"> 0001.2</w:t>
      </w:r>
      <w:r w:rsidR="00D16E62" w:rsidRPr="00985C24">
        <w:rPr>
          <w:rFonts w:ascii="宋体" w:hAnsi="宋体" w:hint="eastAsia"/>
          <w:sz w:val="24"/>
          <w:szCs w:val="24"/>
        </w:rPr>
        <w:t>-2019《</w:t>
      </w:r>
      <w:r w:rsidR="00D16E62" w:rsidRPr="00985C24">
        <w:rPr>
          <w:rFonts w:hint="eastAsia"/>
          <w:sz w:val="24"/>
          <w:szCs w:val="24"/>
        </w:rPr>
        <w:t>智能家电云云互联互通</w:t>
      </w:r>
      <w:r w:rsidR="00D16E62" w:rsidRPr="00985C24">
        <w:rPr>
          <w:rFonts w:hint="eastAsia"/>
          <w:sz w:val="24"/>
          <w:szCs w:val="24"/>
        </w:rPr>
        <w:t xml:space="preserve"> </w:t>
      </w:r>
      <w:r w:rsidR="00D16E62" w:rsidRPr="00985C24">
        <w:rPr>
          <w:rFonts w:hint="eastAsia"/>
          <w:sz w:val="24"/>
          <w:szCs w:val="24"/>
        </w:rPr>
        <w:t>第</w:t>
      </w:r>
      <w:r w:rsidR="00D16E62" w:rsidRPr="00985C24">
        <w:rPr>
          <w:rFonts w:hint="eastAsia"/>
          <w:sz w:val="24"/>
          <w:szCs w:val="24"/>
        </w:rPr>
        <w:t>2</w:t>
      </w:r>
      <w:r w:rsidR="00D16E62" w:rsidRPr="00985C24">
        <w:rPr>
          <w:rFonts w:hint="eastAsia"/>
          <w:sz w:val="24"/>
          <w:szCs w:val="24"/>
        </w:rPr>
        <w:t>部分：</w:t>
      </w:r>
      <w:r w:rsidR="00D16E62" w:rsidRPr="00985C24">
        <w:rPr>
          <w:rFonts w:ascii="宋体" w:hAnsi="宋体" w:hint="eastAsia"/>
          <w:sz w:val="24"/>
          <w:szCs w:val="24"/>
        </w:rPr>
        <w:t>信息安全能力要求》的基础上进行修订，加入信息安全能力评估方法的相关内容，将该部分（标准）</w:t>
      </w:r>
      <w:r w:rsidR="00796DA7">
        <w:rPr>
          <w:rFonts w:ascii="宋体" w:hAnsi="宋体" w:hint="eastAsia"/>
          <w:sz w:val="24"/>
          <w:szCs w:val="24"/>
        </w:rPr>
        <w:t>的名称</w:t>
      </w:r>
      <w:r w:rsidR="00D16E62" w:rsidRPr="00985C24">
        <w:rPr>
          <w:rFonts w:ascii="宋体" w:hAnsi="宋体" w:hint="eastAsia"/>
          <w:sz w:val="24"/>
          <w:szCs w:val="24"/>
        </w:rPr>
        <w:t>暂定为：</w:t>
      </w:r>
      <w:r w:rsidR="009D030C" w:rsidRPr="00985C24">
        <w:rPr>
          <w:rFonts w:ascii="宋体" w:hAnsi="宋体" w:hint="eastAsia"/>
          <w:sz w:val="24"/>
          <w:szCs w:val="24"/>
        </w:rPr>
        <w:t>《</w:t>
      </w:r>
      <w:r w:rsidR="00D16E62" w:rsidRPr="00985C24">
        <w:rPr>
          <w:rFonts w:hint="eastAsia"/>
          <w:sz w:val="24"/>
          <w:szCs w:val="24"/>
        </w:rPr>
        <w:t>智能家电云云互联互通</w:t>
      </w:r>
      <w:r w:rsidR="00D16E62" w:rsidRPr="00985C24">
        <w:rPr>
          <w:rFonts w:hint="eastAsia"/>
          <w:sz w:val="24"/>
          <w:szCs w:val="24"/>
        </w:rPr>
        <w:t xml:space="preserve"> </w:t>
      </w:r>
      <w:r w:rsidR="00D16E62" w:rsidRPr="00985C24">
        <w:rPr>
          <w:rFonts w:hint="eastAsia"/>
          <w:sz w:val="24"/>
          <w:szCs w:val="24"/>
        </w:rPr>
        <w:t>第</w:t>
      </w:r>
      <w:r w:rsidR="00D16E62" w:rsidRPr="00985C24">
        <w:rPr>
          <w:rFonts w:hint="eastAsia"/>
          <w:sz w:val="24"/>
          <w:szCs w:val="24"/>
        </w:rPr>
        <w:t>2</w:t>
      </w:r>
      <w:r w:rsidR="00D16E62" w:rsidRPr="00985C24">
        <w:rPr>
          <w:rFonts w:hint="eastAsia"/>
          <w:sz w:val="24"/>
          <w:szCs w:val="24"/>
        </w:rPr>
        <w:t>部分：</w:t>
      </w:r>
      <w:r w:rsidR="009D030C" w:rsidRPr="00985C24">
        <w:rPr>
          <w:rFonts w:ascii="宋体" w:hAnsi="宋体" w:hint="eastAsia"/>
          <w:sz w:val="24"/>
          <w:szCs w:val="24"/>
        </w:rPr>
        <w:t>信息安全能力</w:t>
      </w:r>
      <w:r w:rsidR="00D16E62" w:rsidRPr="00985C24">
        <w:rPr>
          <w:rFonts w:ascii="宋体" w:hAnsi="宋体" w:hint="eastAsia"/>
          <w:sz w:val="24"/>
          <w:szCs w:val="24"/>
        </w:rPr>
        <w:t>规范</w:t>
      </w:r>
      <w:r w:rsidR="009D030C" w:rsidRPr="00985C24">
        <w:rPr>
          <w:rFonts w:ascii="宋体" w:hAnsi="宋体" w:hint="eastAsia"/>
          <w:sz w:val="24"/>
          <w:szCs w:val="24"/>
        </w:rPr>
        <w:t>》</w:t>
      </w:r>
      <w:r w:rsidR="00D16E62" w:rsidRPr="00985C24">
        <w:rPr>
          <w:rFonts w:ascii="宋体" w:hAnsi="宋体" w:hint="eastAsia"/>
          <w:sz w:val="24"/>
          <w:szCs w:val="24"/>
        </w:rPr>
        <w:t>；</w:t>
      </w:r>
    </w:p>
    <w:p w:rsidR="006D06FA" w:rsidRPr="00985C24" w:rsidRDefault="002C2E47" w:rsidP="008F36AA">
      <w:pPr>
        <w:pStyle w:val="af"/>
        <w:numPr>
          <w:ilvl w:val="0"/>
          <w:numId w:val="5"/>
        </w:numPr>
        <w:spacing w:line="500" w:lineRule="exact"/>
        <w:ind w:firstLineChars="0"/>
        <w:jc w:val="left"/>
        <w:rPr>
          <w:sz w:val="24"/>
          <w:szCs w:val="24"/>
        </w:rPr>
      </w:pPr>
      <w:r w:rsidRPr="00985C24">
        <w:rPr>
          <w:rFonts w:ascii="宋体" w:hAnsi="宋体" w:hint="eastAsia"/>
          <w:sz w:val="24"/>
          <w:szCs w:val="24"/>
        </w:rPr>
        <w:t>201</w:t>
      </w:r>
      <w:r w:rsidR="008A6B37" w:rsidRPr="00985C24">
        <w:rPr>
          <w:rFonts w:ascii="宋体" w:hAnsi="宋体" w:hint="eastAsia"/>
          <w:sz w:val="24"/>
          <w:szCs w:val="24"/>
        </w:rPr>
        <w:t>9</w:t>
      </w:r>
      <w:r w:rsidRPr="00985C24">
        <w:rPr>
          <w:rFonts w:ascii="宋体" w:hAnsi="宋体" w:hint="eastAsia"/>
          <w:sz w:val="24"/>
          <w:szCs w:val="24"/>
        </w:rPr>
        <w:t>年</w:t>
      </w:r>
      <w:r w:rsidRPr="00985C24">
        <w:rPr>
          <w:rFonts w:ascii="宋体" w:hAnsi="宋体"/>
          <w:sz w:val="24"/>
          <w:szCs w:val="24"/>
        </w:rPr>
        <w:t>1</w:t>
      </w:r>
      <w:r w:rsidR="008A6B37" w:rsidRPr="00985C24">
        <w:rPr>
          <w:rFonts w:ascii="宋体" w:hAnsi="宋体" w:hint="eastAsia"/>
          <w:sz w:val="24"/>
          <w:szCs w:val="24"/>
        </w:rPr>
        <w:t>0</w:t>
      </w:r>
      <w:r w:rsidRPr="00985C24">
        <w:rPr>
          <w:rFonts w:ascii="宋体" w:hAnsi="宋体" w:hint="eastAsia"/>
          <w:sz w:val="24"/>
          <w:szCs w:val="24"/>
        </w:rPr>
        <w:t>月</w:t>
      </w:r>
      <w:r w:rsidR="008A6B37" w:rsidRPr="00985C24">
        <w:rPr>
          <w:rFonts w:ascii="宋体" w:hAnsi="宋体" w:hint="eastAsia"/>
          <w:sz w:val="24"/>
          <w:szCs w:val="24"/>
        </w:rPr>
        <w:t>17</w:t>
      </w:r>
      <w:r w:rsidRPr="00985C24">
        <w:rPr>
          <w:rFonts w:ascii="宋体" w:hAnsi="宋体" w:hint="eastAsia"/>
          <w:sz w:val="24"/>
          <w:szCs w:val="24"/>
        </w:rPr>
        <w:t>日</w:t>
      </w:r>
      <w:bookmarkStart w:id="2" w:name="OLE_LINK113"/>
      <w:bookmarkStart w:id="3" w:name="OLE_LINK114"/>
      <w:r w:rsidR="009D030C" w:rsidRPr="00985C24">
        <w:rPr>
          <w:rFonts w:ascii="宋体" w:hAnsi="宋体" w:hint="eastAsia"/>
          <w:sz w:val="24"/>
          <w:szCs w:val="24"/>
        </w:rPr>
        <w:t>，智能家电互联互通工作组召开本部分的第二次标准讨论会，本次会议将</w:t>
      </w:r>
      <w:r w:rsidR="009D030C" w:rsidRPr="00985C24">
        <w:rPr>
          <w:rFonts w:hint="eastAsia"/>
          <w:sz w:val="24"/>
          <w:szCs w:val="24"/>
        </w:rPr>
        <w:t>标准</w:t>
      </w:r>
      <w:r w:rsidR="00796DA7">
        <w:rPr>
          <w:rFonts w:hint="eastAsia"/>
          <w:sz w:val="24"/>
          <w:szCs w:val="24"/>
        </w:rPr>
        <w:t>名称</w:t>
      </w:r>
      <w:r w:rsidR="009D030C" w:rsidRPr="00985C24">
        <w:rPr>
          <w:rFonts w:hint="eastAsia"/>
          <w:sz w:val="24"/>
          <w:szCs w:val="24"/>
        </w:rPr>
        <w:t>调整为《智能家电云云互联互通</w:t>
      </w:r>
      <w:r w:rsidR="009D030C" w:rsidRPr="00985C24">
        <w:rPr>
          <w:rFonts w:hint="eastAsia"/>
          <w:sz w:val="24"/>
          <w:szCs w:val="24"/>
        </w:rPr>
        <w:t xml:space="preserve"> </w:t>
      </w:r>
      <w:r w:rsidR="009D030C" w:rsidRPr="00985C24">
        <w:rPr>
          <w:rFonts w:hint="eastAsia"/>
          <w:sz w:val="24"/>
          <w:szCs w:val="24"/>
        </w:rPr>
        <w:t>第</w:t>
      </w:r>
      <w:r w:rsidR="009D030C" w:rsidRPr="00985C24">
        <w:rPr>
          <w:rFonts w:hint="eastAsia"/>
          <w:sz w:val="24"/>
          <w:szCs w:val="24"/>
        </w:rPr>
        <w:t>2</w:t>
      </w:r>
      <w:r w:rsidR="009D030C" w:rsidRPr="00985C24">
        <w:rPr>
          <w:rFonts w:hint="eastAsia"/>
          <w:sz w:val="24"/>
          <w:szCs w:val="24"/>
        </w:rPr>
        <w:t>部分：信息安全技术要求与评估方法》会后在标准草案中删去了冗余的定义、完善了技术要求条款内容、增了加评估结论相关条款。</w:t>
      </w:r>
      <w:bookmarkEnd w:id="2"/>
      <w:bookmarkEnd w:id="3"/>
    </w:p>
    <w:p w:rsidR="006D06FA" w:rsidRPr="00985C24" w:rsidRDefault="002C2E47" w:rsidP="008F36AA">
      <w:pPr>
        <w:pStyle w:val="af"/>
        <w:numPr>
          <w:ilvl w:val="0"/>
          <w:numId w:val="5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85C24">
        <w:rPr>
          <w:rFonts w:ascii="宋体" w:hAnsi="宋体" w:hint="eastAsia"/>
          <w:sz w:val="24"/>
          <w:szCs w:val="24"/>
        </w:rPr>
        <w:t>20</w:t>
      </w:r>
      <w:r w:rsidR="008F13DD" w:rsidRPr="00985C24">
        <w:rPr>
          <w:rFonts w:ascii="宋体" w:hAnsi="宋体" w:hint="eastAsia"/>
          <w:sz w:val="24"/>
          <w:szCs w:val="24"/>
        </w:rPr>
        <w:t>20</w:t>
      </w:r>
      <w:r w:rsidRPr="00985C24">
        <w:rPr>
          <w:rFonts w:ascii="宋体" w:hAnsi="宋体" w:hint="eastAsia"/>
          <w:sz w:val="24"/>
          <w:szCs w:val="24"/>
        </w:rPr>
        <w:t>年</w:t>
      </w:r>
      <w:r w:rsidR="008F13DD" w:rsidRPr="00985C24">
        <w:rPr>
          <w:rFonts w:ascii="宋体" w:hAnsi="宋体" w:hint="eastAsia"/>
          <w:sz w:val="24"/>
          <w:szCs w:val="24"/>
        </w:rPr>
        <w:t>4</w:t>
      </w:r>
      <w:r w:rsidRPr="00985C24">
        <w:rPr>
          <w:rFonts w:ascii="宋体" w:hAnsi="宋体" w:hint="eastAsia"/>
          <w:sz w:val="24"/>
          <w:szCs w:val="24"/>
        </w:rPr>
        <w:t>月</w:t>
      </w:r>
      <w:r w:rsidR="008F13DD" w:rsidRPr="00985C24">
        <w:rPr>
          <w:rFonts w:ascii="宋体" w:hAnsi="宋体" w:hint="eastAsia"/>
          <w:sz w:val="24"/>
          <w:szCs w:val="24"/>
        </w:rPr>
        <w:t>2</w:t>
      </w:r>
      <w:r w:rsidRPr="00985C24">
        <w:rPr>
          <w:rFonts w:ascii="宋体" w:hAnsi="宋体"/>
          <w:sz w:val="24"/>
          <w:szCs w:val="24"/>
        </w:rPr>
        <w:t>2</w:t>
      </w:r>
      <w:r w:rsidRPr="00985C24">
        <w:rPr>
          <w:rFonts w:ascii="宋体" w:hAnsi="宋体" w:hint="eastAsia"/>
          <w:sz w:val="24"/>
          <w:szCs w:val="24"/>
        </w:rPr>
        <w:t>日第</w:t>
      </w:r>
      <w:r w:rsidR="00D16E62" w:rsidRPr="00985C24">
        <w:rPr>
          <w:rFonts w:ascii="宋体" w:hAnsi="宋体" w:hint="eastAsia"/>
          <w:sz w:val="24"/>
          <w:szCs w:val="24"/>
        </w:rPr>
        <w:t>三</w:t>
      </w:r>
      <w:r w:rsidRPr="00985C24">
        <w:rPr>
          <w:rFonts w:ascii="宋体" w:hAnsi="宋体" w:hint="eastAsia"/>
          <w:sz w:val="24"/>
          <w:szCs w:val="24"/>
        </w:rPr>
        <w:t>次标准讨论会议</w:t>
      </w:r>
      <w:r w:rsidR="008A6B37" w:rsidRPr="00985C24">
        <w:rPr>
          <w:rFonts w:ascii="宋体" w:hAnsi="宋体" w:hint="eastAsia"/>
          <w:sz w:val="24"/>
          <w:szCs w:val="24"/>
        </w:rPr>
        <w:t>，形成标准公开征求意见稿</w:t>
      </w:r>
      <w:r w:rsidRPr="00985C24">
        <w:rPr>
          <w:rFonts w:ascii="宋体" w:hAnsi="宋体" w:hint="eastAsia"/>
          <w:sz w:val="24"/>
          <w:szCs w:val="24"/>
        </w:rPr>
        <w:t>。</w:t>
      </w:r>
    </w:p>
    <w:p w:rsidR="006D06FA" w:rsidRDefault="002C2E47">
      <w:pPr>
        <w:spacing w:beforeLines="100" w:before="312" w:afterLines="50" w:after="156"/>
        <w:outlineLvl w:val="1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4．主要参加单位</w:t>
      </w:r>
    </w:p>
    <w:p w:rsidR="006D06FA" w:rsidRDefault="002C2E47">
      <w:pPr>
        <w:spacing w:line="500" w:lineRule="exact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本部分标准工作由中国家用电器协会牵头，杭州涂鸦</w:t>
      </w:r>
      <w:r>
        <w:rPr>
          <w:rFonts w:ascii="宋体" w:hAnsi="宋体"/>
          <w:bCs/>
          <w:sz w:val="24"/>
          <w:szCs w:val="24"/>
        </w:rPr>
        <w:t>信息技术</w:t>
      </w:r>
      <w:r>
        <w:rPr>
          <w:rFonts w:ascii="宋体" w:hAnsi="宋体" w:hint="eastAsia"/>
          <w:bCs/>
          <w:sz w:val="24"/>
          <w:szCs w:val="24"/>
        </w:rPr>
        <w:t>有限公司承担了主要起草工作，并由</w:t>
      </w:r>
      <w:r w:rsidR="00086FAA">
        <w:rPr>
          <w:rFonts w:ascii="宋体" w:hAnsi="宋体" w:hint="eastAsia"/>
          <w:bCs/>
          <w:sz w:val="24"/>
          <w:szCs w:val="24"/>
        </w:rPr>
        <w:t>海尔优家智能科技（北京）有限公司、博西家用电器投资（中国）有限公司、美的集团股份有限公司、广州云湾信息技术有限公司、联想（北京）有限公司、</w:t>
      </w:r>
      <w:r w:rsidR="00086FAA" w:rsidRPr="003471B8">
        <w:rPr>
          <w:rFonts w:ascii="宋体" w:hAnsi="宋体" w:hint="eastAsia"/>
          <w:bCs/>
          <w:sz w:val="24"/>
          <w:szCs w:val="24"/>
        </w:rPr>
        <w:t>青岛聚好联科技有限公司</w:t>
      </w:r>
      <w:r w:rsidR="00086FAA">
        <w:rPr>
          <w:rFonts w:ascii="宋体" w:hAnsi="宋体" w:hint="eastAsia"/>
          <w:bCs/>
          <w:sz w:val="24"/>
          <w:szCs w:val="24"/>
        </w:rPr>
        <w:t>、TCL电子控股有限公司、长虹</w:t>
      </w:r>
      <w:r w:rsidR="00270722">
        <w:rPr>
          <w:rFonts w:ascii="宋体" w:hAnsi="宋体" w:hint="eastAsia"/>
          <w:bCs/>
          <w:sz w:val="24"/>
          <w:szCs w:val="24"/>
        </w:rPr>
        <w:t>美菱股份有限公司、康佳集团股份有限公司、奥克斯空调股份有限公司</w:t>
      </w:r>
      <w:r w:rsidR="00086FAA">
        <w:rPr>
          <w:rFonts w:ascii="宋体" w:hAnsi="宋体" w:hint="eastAsia"/>
          <w:bCs/>
          <w:sz w:val="24"/>
          <w:szCs w:val="24"/>
        </w:rPr>
        <w:t>、苏州三星电子有限公司、惠而浦（中国）股份有限公司、广东格兰仕集团有限公司</w:t>
      </w:r>
      <w:r>
        <w:rPr>
          <w:rFonts w:ascii="宋体" w:hAnsi="宋体" w:hint="eastAsia"/>
          <w:bCs/>
          <w:sz w:val="24"/>
          <w:szCs w:val="24"/>
        </w:rPr>
        <w:t>等单位共同参与起草。</w:t>
      </w:r>
    </w:p>
    <w:p w:rsidR="006D06FA" w:rsidRDefault="002C2E47" w:rsidP="00886933">
      <w:pPr>
        <w:numPr>
          <w:ilvl w:val="0"/>
          <w:numId w:val="1"/>
        </w:numPr>
        <w:spacing w:beforeLines="50" w:before="156" w:afterLines="50" w:after="156" w:line="500" w:lineRule="exact"/>
        <w:ind w:left="964" w:hangingChars="343" w:hanging="964"/>
        <w:outlineLvl w:val="0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标准编制原则和主要内容说明</w:t>
      </w:r>
    </w:p>
    <w:p w:rsidR="006D06FA" w:rsidRDefault="002C2E47">
      <w:pPr>
        <w:spacing w:beforeLines="100" w:before="312" w:afterLines="50" w:after="156"/>
        <w:outlineLvl w:val="1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1．标准编制原则</w:t>
      </w:r>
    </w:p>
    <w:p w:rsidR="006D06FA" w:rsidRDefault="003E04F7">
      <w:pPr>
        <w:spacing w:line="500" w:lineRule="exact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本部分</w:t>
      </w:r>
      <w:r w:rsidR="00984FFA">
        <w:rPr>
          <w:rFonts w:ascii="宋体" w:hAnsi="宋体" w:hint="eastAsia"/>
          <w:bCs/>
          <w:sz w:val="24"/>
          <w:szCs w:val="24"/>
        </w:rPr>
        <w:t>参</w:t>
      </w:r>
      <w:r w:rsidR="00721D2E">
        <w:rPr>
          <w:rFonts w:ascii="宋体" w:hAnsi="宋体" w:hint="eastAsia"/>
          <w:bCs/>
          <w:sz w:val="24"/>
          <w:szCs w:val="24"/>
        </w:rPr>
        <w:t>考</w:t>
      </w:r>
      <w:bookmarkStart w:id="4" w:name="_GoBack"/>
      <w:bookmarkEnd w:id="4"/>
      <w:r w:rsidR="002C2E47">
        <w:rPr>
          <w:rFonts w:ascii="宋体" w:hAnsi="宋体" w:hint="eastAsia"/>
          <w:bCs/>
          <w:sz w:val="24"/>
          <w:szCs w:val="24"/>
        </w:rPr>
        <w:t>GB/T</w:t>
      </w:r>
      <w:r w:rsidR="00984FFA">
        <w:rPr>
          <w:rFonts w:ascii="宋体" w:hAnsi="宋体" w:hint="eastAsia"/>
          <w:bCs/>
          <w:sz w:val="24"/>
          <w:szCs w:val="24"/>
        </w:rPr>
        <w:t xml:space="preserve"> </w:t>
      </w:r>
      <w:r w:rsidR="002C2E47">
        <w:rPr>
          <w:rFonts w:ascii="宋体" w:hAnsi="宋体" w:hint="eastAsia"/>
          <w:bCs/>
          <w:sz w:val="24"/>
          <w:szCs w:val="24"/>
        </w:rPr>
        <w:t>1.1—20</w:t>
      </w:r>
      <w:r w:rsidR="00984FFA">
        <w:rPr>
          <w:rFonts w:ascii="宋体" w:hAnsi="宋体" w:hint="eastAsia"/>
          <w:bCs/>
          <w:sz w:val="24"/>
          <w:szCs w:val="24"/>
        </w:rPr>
        <w:t>20</w:t>
      </w:r>
      <w:r>
        <w:rPr>
          <w:rFonts w:ascii="宋体" w:hAnsi="宋体" w:hint="eastAsia"/>
          <w:bCs/>
          <w:sz w:val="24"/>
          <w:szCs w:val="24"/>
        </w:rPr>
        <w:t>的编制原则</w:t>
      </w:r>
      <w:r w:rsidR="002C2E47">
        <w:rPr>
          <w:rFonts w:ascii="宋体" w:hAnsi="宋体" w:hint="eastAsia"/>
          <w:bCs/>
          <w:sz w:val="24"/>
          <w:szCs w:val="24"/>
        </w:rPr>
        <w:t>进行编写。</w:t>
      </w:r>
    </w:p>
    <w:p w:rsidR="006D06FA" w:rsidRDefault="002C2E47">
      <w:pPr>
        <w:spacing w:beforeLines="100" w:before="312" w:afterLines="50" w:after="156"/>
        <w:outlineLvl w:val="1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2．主要内容说明</w:t>
      </w:r>
    </w:p>
    <w:p w:rsidR="006D06FA" w:rsidRDefault="002C2E47">
      <w:pPr>
        <w:spacing w:line="500" w:lineRule="exact"/>
        <w:ind w:firstLineChars="200" w:firstLine="480"/>
        <w:rPr>
          <w:rFonts w:ascii="宋体" w:hAnsi="宋体"/>
          <w:bCs/>
          <w:sz w:val="24"/>
          <w:szCs w:val="24"/>
        </w:rPr>
      </w:pPr>
      <w:bookmarkStart w:id="5" w:name="OLE_LINK117"/>
      <w:bookmarkStart w:id="6" w:name="OLE_LINK118"/>
      <w:r>
        <w:rPr>
          <w:rFonts w:ascii="宋体" w:hAnsi="宋体" w:hint="eastAsia"/>
          <w:bCs/>
          <w:sz w:val="24"/>
          <w:szCs w:val="24"/>
        </w:rPr>
        <w:t>本部分旨在帮助在中国展开云云互联业务的各关联厂商云平台（以下简称各云平台）达成一致的信息安全规范，保障双方利益，遏制因共享而产生的安全风险</w:t>
      </w:r>
      <w:bookmarkEnd w:id="5"/>
      <w:bookmarkEnd w:id="6"/>
      <w:r>
        <w:rPr>
          <w:rFonts w:ascii="宋体" w:hAnsi="宋体" w:hint="eastAsia"/>
          <w:bCs/>
          <w:sz w:val="24"/>
          <w:szCs w:val="24"/>
        </w:rPr>
        <w:t>，</w:t>
      </w:r>
      <w:r>
        <w:rPr>
          <w:rFonts w:ascii="宋体" w:hAnsi="宋体"/>
          <w:bCs/>
          <w:sz w:val="24"/>
          <w:szCs w:val="24"/>
        </w:rPr>
        <w:t>本</w:t>
      </w:r>
      <w:r>
        <w:rPr>
          <w:rFonts w:ascii="宋体" w:hAnsi="宋体" w:hint="eastAsia"/>
          <w:bCs/>
          <w:sz w:val="24"/>
          <w:szCs w:val="24"/>
        </w:rPr>
        <w:t>部分</w:t>
      </w:r>
      <w:r>
        <w:rPr>
          <w:rFonts w:ascii="宋体" w:hAnsi="宋体"/>
          <w:bCs/>
          <w:sz w:val="24"/>
          <w:szCs w:val="24"/>
        </w:rPr>
        <w:t>主要有</w:t>
      </w:r>
      <w:r>
        <w:rPr>
          <w:rFonts w:ascii="宋体" w:hAnsi="宋体" w:hint="eastAsia"/>
          <w:bCs/>
          <w:sz w:val="24"/>
          <w:szCs w:val="24"/>
        </w:rPr>
        <w:t>三</w:t>
      </w:r>
      <w:r>
        <w:rPr>
          <w:rFonts w:ascii="宋体" w:hAnsi="宋体"/>
          <w:bCs/>
          <w:sz w:val="24"/>
          <w:szCs w:val="24"/>
        </w:rPr>
        <w:t>个方面的内容</w:t>
      </w:r>
      <w:r>
        <w:rPr>
          <w:rFonts w:ascii="宋体" w:hAnsi="宋体" w:hint="eastAsia"/>
          <w:bCs/>
          <w:sz w:val="24"/>
          <w:szCs w:val="24"/>
        </w:rPr>
        <w:t>：</w:t>
      </w:r>
    </w:p>
    <w:p w:rsidR="006D06FA" w:rsidRDefault="002C2E47">
      <w:pPr>
        <w:pStyle w:val="1"/>
        <w:numPr>
          <w:ilvl w:val="0"/>
          <w:numId w:val="3"/>
        </w:numPr>
        <w:spacing w:line="500" w:lineRule="exact"/>
        <w:ind w:firstLineChars="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互联互通接口安全</w:t>
      </w:r>
      <w:r>
        <w:rPr>
          <w:rFonts w:ascii="宋体" w:hAnsi="宋体"/>
          <w:bCs/>
          <w:sz w:val="24"/>
          <w:szCs w:val="24"/>
        </w:rPr>
        <w:t>要求与评估方法</w:t>
      </w:r>
      <w:r>
        <w:rPr>
          <w:rFonts w:ascii="宋体" w:hAnsi="宋体" w:hint="eastAsia"/>
          <w:bCs/>
          <w:sz w:val="24"/>
          <w:szCs w:val="24"/>
        </w:rPr>
        <w:t>，规定了云云互联互通的接口技术。</w:t>
      </w:r>
    </w:p>
    <w:p w:rsidR="006D06FA" w:rsidRDefault="002C2E47">
      <w:pPr>
        <w:pStyle w:val="1"/>
        <w:numPr>
          <w:ilvl w:val="0"/>
          <w:numId w:val="3"/>
        </w:numPr>
        <w:spacing w:line="500" w:lineRule="exact"/>
        <w:ind w:firstLineChars="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安全事件管理要求</w:t>
      </w:r>
      <w:r>
        <w:rPr>
          <w:rFonts w:ascii="宋体" w:hAnsi="宋体"/>
          <w:bCs/>
          <w:sz w:val="24"/>
          <w:szCs w:val="24"/>
        </w:rPr>
        <w:t>与评估方法</w:t>
      </w:r>
      <w:r>
        <w:rPr>
          <w:rFonts w:ascii="宋体" w:hAnsi="宋体" w:hint="eastAsia"/>
          <w:bCs/>
          <w:sz w:val="24"/>
          <w:szCs w:val="24"/>
        </w:rPr>
        <w:t>，规范了安全事件</w:t>
      </w:r>
      <w:r>
        <w:rPr>
          <w:rFonts w:ascii="宋体" w:hAnsi="宋体"/>
          <w:bCs/>
          <w:sz w:val="24"/>
          <w:szCs w:val="24"/>
        </w:rPr>
        <w:t>的</w:t>
      </w:r>
      <w:r>
        <w:rPr>
          <w:rFonts w:ascii="宋体" w:hAnsi="宋体" w:hint="eastAsia"/>
          <w:bCs/>
          <w:sz w:val="24"/>
          <w:szCs w:val="24"/>
        </w:rPr>
        <w:t>协同管理。</w:t>
      </w:r>
    </w:p>
    <w:p w:rsidR="006D06FA" w:rsidRDefault="002C2E47">
      <w:pPr>
        <w:pStyle w:val="1"/>
        <w:numPr>
          <w:ilvl w:val="0"/>
          <w:numId w:val="3"/>
        </w:numPr>
        <w:spacing w:line="500" w:lineRule="exact"/>
        <w:ind w:firstLineChars="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数据隐私保护要求</w:t>
      </w:r>
      <w:r>
        <w:rPr>
          <w:rFonts w:ascii="宋体" w:hAnsi="宋体"/>
          <w:bCs/>
          <w:sz w:val="24"/>
          <w:szCs w:val="24"/>
        </w:rPr>
        <w:t>与评估方法</w:t>
      </w:r>
      <w:r>
        <w:rPr>
          <w:rFonts w:ascii="宋体" w:hAnsi="宋体" w:hint="eastAsia"/>
          <w:bCs/>
          <w:sz w:val="24"/>
          <w:szCs w:val="24"/>
        </w:rPr>
        <w:t>，</w:t>
      </w:r>
      <w:r>
        <w:rPr>
          <w:rFonts w:ascii="宋体" w:hAnsi="宋体"/>
          <w:bCs/>
          <w:sz w:val="24"/>
          <w:szCs w:val="24"/>
        </w:rPr>
        <w:t>规范了</w:t>
      </w:r>
      <w:r>
        <w:rPr>
          <w:rFonts w:ascii="宋体" w:hAnsi="宋体" w:hint="eastAsia"/>
          <w:bCs/>
          <w:sz w:val="24"/>
          <w:szCs w:val="24"/>
        </w:rPr>
        <w:t>平台对用户数据</w:t>
      </w:r>
      <w:r>
        <w:rPr>
          <w:rFonts w:ascii="宋体" w:hAnsi="宋体"/>
          <w:bCs/>
          <w:sz w:val="24"/>
          <w:szCs w:val="24"/>
        </w:rPr>
        <w:t>的</w:t>
      </w:r>
      <w:r>
        <w:rPr>
          <w:rFonts w:ascii="宋体" w:hAnsi="宋体" w:hint="eastAsia"/>
          <w:bCs/>
          <w:sz w:val="24"/>
          <w:szCs w:val="24"/>
        </w:rPr>
        <w:t>隐私</w:t>
      </w:r>
      <w:r>
        <w:rPr>
          <w:rFonts w:ascii="宋体" w:hAnsi="宋体"/>
          <w:bCs/>
          <w:sz w:val="24"/>
          <w:szCs w:val="24"/>
        </w:rPr>
        <w:t>及</w:t>
      </w:r>
      <w:r>
        <w:rPr>
          <w:rFonts w:ascii="宋体" w:hAnsi="宋体" w:hint="eastAsia"/>
          <w:bCs/>
          <w:sz w:val="24"/>
          <w:szCs w:val="24"/>
        </w:rPr>
        <w:t>保护。</w:t>
      </w:r>
    </w:p>
    <w:p w:rsidR="006D06FA" w:rsidRDefault="002C2E47">
      <w:pPr>
        <w:spacing w:beforeLines="100" w:before="312" w:afterLines="50" w:after="156"/>
        <w:outlineLvl w:val="1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3．解决的主要问题</w:t>
      </w:r>
    </w:p>
    <w:p w:rsidR="006D06FA" w:rsidRDefault="002C2E47">
      <w:pPr>
        <w:spacing w:line="500" w:lineRule="exact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本部分旨在帮助在中国展开云云互联业务的各关联厂商云平台（以下简称各云平台）达成一致的信息安全规范，保障双方利益，遏制因共享而产生的安全风险。</w:t>
      </w:r>
    </w:p>
    <w:p w:rsidR="006D06FA" w:rsidRDefault="002C2E47" w:rsidP="00886933">
      <w:pPr>
        <w:numPr>
          <w:ilvl w:val="0"/>
          <w:numId w:val="1"/>
        </w:numPr>
        <w:spacing w:beforeLines="50" w:before="156" w:afterLines="50" w:after="156" w:line="500" w:lineRule="exact"/>
        <w:ind w:left="964" w:hangingChars="343" w:hanging="964"/>
        <w:outlineLvl w:val="0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本部分中涉及专利的情况</w:t>
      </w:r>
    </w:p>
    <w:p w:rsidR="006D06FA" w:rsidRDefault="002C2E47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本部分不涉及专利问题。</w:t>
      </w:r>
    </w:p>
    <w:p w:rsidR="006D06FA" w:rsidRDefault="002C2E47" w:rsidP="00886933">
      <w:pPr>
        <w:numPr>
          <w:ilvl w:val="0"/>
          <w:numId w:val="1"/>
        </w:numPr>
        <w:spacing w:beforeLines="50" w:before="156" w:afterLines="50" w:after="156" w:line="500" w:lineRule="exact"/>
        <w:ind w:left="964" w:hangingChars="343" w:hanging="964"/>
        <w:outlineLvl w:val="0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与国际、国外对比情况</w:t>
      </w:r>
    </w:p>
    <w:p w:rsidR="006D06FA" w:rsidRDefault="002C2E47">
      <w:pPr>
        <w:spacing w:beforeLines="50" w:before="156" w:afterLines="50" w:after="156" w:line="500" w:lineRule="exact"/>
        <w:ind w:firstLineChars="200" w:firstLine="480"/>
        <w:outlineLvl w:val="0"/>
        <w:rPr>
          <w:rFonts w:ascii="宋体" w:hAnsi="宋体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本部分为我国首创，目前国际上现有的</w:t>
      </w:r>
      <w:r>
        <w:rPr>
          <w:rFonts w:ascii="宋体" w:hAnsi="宋体" w:hint="eastAsia"/>
          <w:bCs/>
          <w:sz w:val="24"/>
          <w:szCs w:val="24"/>
        </w:rPr>
        <w:t>云平台端（云服务器）间的互联互通协议仅限于个别厂商间（且不公开具体技术细节），尚无行业级的互联互通标准化活动。</w:t>
      </w:r>
    </w:p>
    <w:p w:rsidR="006D06FA" w:rsidRDefault="002C2E47" w:rsidP="00886933">
      <w:pPr>
        <w:numPr>
          <w:ilvl w:val="0"/>
          <w:numId w:val="1"/>
        </w:numPr>
        <w:spacing w:beforeLines="50" w:before="156" w:afterLines="50" w:after="156" w:line="500" w:lineRule="exact"/>
        <w:ind w:left="964" w:hangingChars="343" w:hanging="964"/>
        <w:outlineLvl w:val="0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标准性质的建议说明</w:t>
      </w:r>
    </w:p>
    <w:p w:rsidR="006D06FA" w:rsidRDefault="002C2E47">
      <w:pPr>
        <w:spacing w:line="500" w:lineRule="exact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建议本部分的性质为推荐性协会团体标准。</w:t>
      </w:r>
    </w:p>
    <w:p w:rsidR="006D06FA" w:rsidRDefault="002C2E47" w:rsidP="00886933">
      <w:pPr>
        <w:numPr>
          <w:ilvl w:val="0"/>
          <w:numId w:val="1"/>
        </w:numPr>
        <w:spacing w:beforeLines="50" w:before="156" w:afterLines="50" w:after="156" w:line="500" w:lineRule="exact"/>
        <w:ind w:left="964" w:hangingChars="343" w:hanging="964"/>
        <w:outlineLvl w:val="0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贯彻标准的要求和措施建议</w:t>
      </w:r>
    </w:p>
    <w:p w:rsidR="006D06FA" w:rsidRDefault="002C2E47">
      <w:pPr>
        <w:spacing w:line="500" w:lineRule="exact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建议本部分批准发布时同时实施，由中国家用电器协会宣贯实施。</w:t>
      </w:r>
    </w:p>
    <w:p w:rsidR="006D06FA" w:rsidRDefault="002C2E47" w:rsidP="00886933">
      <w:pPr>
        <w:numPr>
          <w:ilvl w:val="0"/>
          <w:numId w:val="1"/>
        </w:numPr>
        <w:spacing w:beforeLines="50" w:before="156" w:afterLines="50" w:after="156" w:line="500" w:lineRule="exact"/>
        <w:ind w:left="964" w:hangingChars="343" w:hanging="964"/>
        <w:outlineLvl w:val="0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废止现行相关标准的建议</w:t>
      </w:r>
    </w:p>
    <w:p w:rsidR="006D06FA" w:rsidRDefault="002C2E47">
      <w:pPr>
        <w:spacing w:line="500" w:lineRule="exact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建议</w:t>
      </w:r>
      <w:r w:rsidR="00984FFA">
        <w:rPr>
          <w:rFonts w:ascii="宋体" w:hAnsi="宋体"/>
          <w:bCs/>
          <w:sz w:val="24"/>
          <w:szCs w:val="24"/>
        </w:rPr>
        <w:t>自该标准发布实施之日起</w:t>
      </w:r>
      <w:r w:rsidR="00984FFA">
        <w:rPr>
          <w:rFonts w:ascii="宋体" w:hAnsi="宋体" w:hint="eastAsia"/>
          <w:bCs/>
          <w:sz w:val="24"/>
          <w:szCs w:val="24"/>
        </w:rPr>
        <w:t>，替代</w:t>
      </w:r>
      <w:r>
        <w:rPr>
          <w:rFonts w:ascii="宋体" w:hAnsi="宋体"/>
          <w:bCs/>
          <w:sz w:val="24"/>
          <w:szCs w:val="24"/>
        </w:rPr>
        <w:t>现行的标准</w:t>
      </w:r>
      <w:r w:rsidR="00984FFA">
        <w:rPr>
          <w:rFonts w:ascii="宋体" w:hAnsi="宋体"/>
          <w:bCs/>
          <w:sz w:val="24"/>
          <w:szCs w:val="24"/>
        </w:rPr>
        <w:t>T</w:t>
      </w:r>
      <w:r w:rsidR="00984FFA">
        <w:rPr>
          <w:rFonts w:ascii="宋体" w:hAnsi="宋体" w:hint="eastAsia"/>
          <w:bCs/>
          <w:sz w:val="24"/>
          <w:szCs w:val="24"/>
        </w:rPr>
        <w:t>/</w:t>
      </w:r>
      <w:r w:rsidR="00984FFA">
        <w:rPr>
          <w:rFonts w:ascii="宋体" w:hAnsi="宋体"/>
          <w:bCs/>
          <w:sz w:val="24"/>
          <w:szCs w:val="24"/>
        </w:rPr>
        <w:t>CHEAA 0001.2-2019</w:t>
      </w:r>
      <w:r>
        <w:rPr>
          <w:rFonts w:ascii="宋体" w:hAnsi="宋体"/>
          <w:bCs/>
          <w:sz w:val="24"/>
          <w:szCs w:val="24"/>
        </w:rPr>
        <w:t>《智能家电云云互联互通 第2部分：信息安全能力要求》。</w:t>
      </w:r>
    </w:p>
    <w:p w:rsidR="006D06FA" w:rsidRDefault="006D06FA">
      <w:pPr>
        <w:spacing w:line="500" w:lineRule="exact"/>
        <w:ind w:left="900"/>
        <w:rPr>
          <w:rFonts w:ascii="宋体" w:hAnsi="宋体"/>
          <w:sz w:val="24"/>
          <w:szCs w:val="24"/>
        </w:rPr>
      </w:pPr>
    </w:p>
    <w:p w:rsidR="00162676" w:rsidRDefault="00162676" w:rsidP="00162676">
      <w:pPr>
        <w:spacing w:line="500" w:lineRule="exact"/>
        <w:ind w:leftChars="150" w:left="315" w:firstLineChars="2200" w:firstLine="5280"/>
        <w:rPr>
          <w:rFonts w:ascii="宋体" w:hAnsi="宋体"/>
          <w:sz w:val="24"/>
          <w:szCs w:val="24"/>
        </w:rPr>
      </w:pPr>
      <w:r w:rsidRPr="00985C24">
        <w:rPr>
          <w:rFonts w:ascii="宋体" w:hAnsi="宋体" w:hint="eastAsia"/>
          <w:sz w:val="24"/>
          <w:szCs w:val="24"/>
        </w:rPr>
        <w:t>智能家电互联互通工作组</w:t>
      </w:r>
    </w:p>
    <w:p w:rsidR="00162676" w:rsidRDefault="00162676" w:rsidP="00162676">
      <w:pPr>
        <w:spacing w:line="500" w:lineRule="exact"/>
        <w:ind w:firstLineChars="2500" w:firstLine="60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信</w:t>
      </w:r>
      <w:r w:rsidRPr="00985C24">
        <w:rPr>
          <w:rFonts w:ascii="宋体" w:hAnsi="宋体" w:hint="eastAsia"/>
          <w:sz w:val="24"/>
          <w:szCs w:val="24"/>
        </w:rPr>
        <w:t>息安全工作小组</w:t>
      </w:r>
    </w:p>
    <w:p w:rsidR="006D06FA" w:rsidRDefault="002C2E47">
      <w:pPr>
        <w:spacing w:line="500" w:lineRule="exact"/>
        <w:ind w:left="31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</w:t>
      </w:r>
      <w:r w:rsidR="00162676">
        <w:rPr>
          <w:rFonts w:ascii="宋体" w:hAnsi="宋体" w:hint="eastAsia"/>
          <w:sz w:val="24"/>
          <w:szCs w:val="24"/>
        </w:rPr>
        <w:t xml:space="preserve">                               </w:t>
      </w: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29</w:t>
      </w:r>
      <w:r>
        <w:rPr>
          <w:rFonts w:ascii="宋体" w:hAnsi="宋体" w:hint="eastAsia"/>
          <w:sz w:val="24"/>
          <w:szCs w:val="24"/>
        </w:rPr>
        <w:t>日</w:t>
      </w:r>
    </w:p>
    <w:sectPr w:rsidR="006D06FA">
      <w:headerReference w:type="default" r:id="rId9"/>
      <w:footerReference w:type="default" r:id="rId10"/>
      <w:pgSz w:w="11906" w:h="16838"/>
      <w:pgMar w:top="1440" w:right="1775" w:bottom="1440" w:left="1775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FFEF7A1B" w15:done="0"/>
  <w15:commentEx w15:paraId="DAB7F2DE" w15:done="0"/>
  <w15:commentEx w15:paraId="333C06CB" w15:done="0"/>
  <w15:commentEx w15:paraId="75D8EA0D" w15:done="0"/>
  <w15:commentEx w15:paraId="BFFE36B9" w15:done="0"/>
  <w15:commentEx w15:paraId="FFAE3E53" w15:done="0"/>
  <w15:commentEx w15:paraId="6BFFA9FA" w15:done="0"/>
  <w15:commentEx w15:paraId="5FFDE9B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02B" w:rsidRDefault="00F9402B">
      <w:r>
        <w:separator/>
      </w:r>
    </w:p>
  </w:endnote>
  <w:endnote w:type="continuationSeparator" w:id="0">
    <w:p w:rsidR="00F9402B" w:rsidRDefault="00F9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FA" w:rsidRDefault="002C2E4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402B" w:rsidRPr="00F9402B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02B" w:rsidRDefault="00F9402B">
      <w:r>
        <w:separator/>
      </w:r>
    </w:p>
  </w:footnote>
  <w:footnote w:type="continuationSeparator" w:id="0">
    <w:p w:rsidR="00F9402B" w:rsidRDefault="00F94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FA" w:rsidRDefault="006D06FA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1CA4"/>
    <w:multiLevelType w:val="multilevel"/>
    <w:tmpl w:val="356F1CA4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DCE2FF1"/>
    <w:multiLevelType w:val="multilevel"/>
    <w:tmpl w:val="4DCE2FF1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07134CC"/>
    <w:multiLevelType w:val="hybridMultilevel"/>
    <w:tmpl w:val="65864A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EC4D35"/>
    <w:multiLevelType w:val="multilevel"/>
    <w:tmpl w:val="62EC4D35"/>
    <w:lvl w:ilvl="0">
      <w:start w:val="1"/>
      <w:numFmt w:val="decimal"/>
      <w:lvlText w:val="%1."/>
      <w:lvlJc w:val="left"/>
      <w:pPr>
        <w:ind w:left="5666" w:hanging="420"/>
      </w:pPr>
      <w:rPr>
        <w:rFonts w:hint="eastAsia"/>
      </w:rPr>
    </w:lvl>
    <w:lvl w:ilvl="1">
      <w:start w:val="1"/>
      <w:numFmt w:val="japaneseCounting"/>
      <w:lvlText w:val="%2、"/>
      <w:lvlJc w:val="left"/>
      <w:pPr>
        <w:ind w:left="1425" w:hanging="5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5193B33"/>
    <w:multiLevelType w:val="hybridMultilevel"/>
    <w:tmpl w:val="9AC27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随 亦">
    <w15:presenceInfo w15:providerId="WPS Office" w15:userId="9541932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/>
  <w:bordersDoNotSurroundFooter/>
  <w:defaultTabStop w:val="5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64A4E"/>
    <w:rsid w:val="9F975FC1"/>
    <w:rsid w:val="BDFD92EB"/>
    <w:rsid w:val="000003B5"/>
    <w:rsid w:val="00001181"/>
    <w:rsid w:val="00001A21"/>
    <w:rsid w:val="00004134"/>
    <w:rsid w:val="00007810"/>
    <w:rsid w:val="000215FD"/>
    <w:rsid w:val="00021FB6"/>
    <w:rsid w:val="00033D06"/>
    <w:rsid w:val="00035B47"/>
    <w:rsid w:val="00036786"/>
    <w:rsid w:val="00041BF1"/>
    <w:rsid w:val="000425F9"/>
    <w:rsid w:val="0004390F"/>
    <w:rsid w:val="00052EC3"/>
    <w:rsid w:val="000574E5"/>
    <w:rsid w:val="00057856"/>
    <w:rsid w:val="00062C31"/>
    <w:rsid w:val="000637A3"/>
    <w:rsid w:val="0008696C"/>
    <w:rsid w:val="00086FAA"/>
    <w:rsid w:val="00093158"/>
    <w:rsid w:val="00094438"/>
    <w:rsid w:val="00097C80"/>
    <w:rsid w:val="000A2F0E"/>
    <w:rsid w:val="000A6E13"/>
    <w:rsid w:val="000A73C1"/>
    <w:rsid w:val="000B2CCD"/>
    <w:rsid w:val="000B7666"/>
    <w:rsid w:val="000D144D"/>
    <w:rsid w:val="000D18BF"/>
    <w:rsid w:val="000D2295"/>
    <w:rsid w:val="000E309E"/>
    <w:rsid w:val="000E3477"/>
    <w:rsid w:val="000F2EF6"/>
    <w:rsid w:val="000F32E4"/>
    <w:rsid w:val="000F3500"/>
    <w:rsid w:val="000F51D9"/>
    <w:rsid w:val="001010C1"/>
    <w:rsid w:val="00101318"/>
    <w:rsid w:val="00101C8B"/>
    <w:rsid w:val="00104999"/>
    <w:rsid w:val="001126CB"/>
    <w:rsid w:val="00115342"/>
    <w:rsid w:val="00123F98"/>
    <w:rsid w:val="00131ECE"/>
    <w:rsid w:val="001337C0"/>
    <w:rsid w:val="001350D5"/>
    <w:rsid w:val="00137E5C"/>
    <w:rsid w:val="0014062F"/>
    <w:rsid w:val="00141481"/>
    <w:rsid w:val="0014428D"/>
    <w:rsid w:val="00145F98"/>
    <w:rsid w:val="001509CF"/>
    <w:rsid w:val="0015173B"/>
    <w:rsid w:val="001615EE"/>
    <w:rsid w:val="00161A00"/>
    <w:rsid w:val="00162676"/>
    <w:rsid w:val="001631AD"/>
    <w:rsid w:val="00163C82"/>
    <w:rsid w:val="0016436A"/>
    <w:rsid w:val="00167E1E"/>
    <w:rsid w:val="001716D6"/>
    <w:rsid w:val="00177081"/>
    <w:rsid w:val="001809A2"/>
    <w:rsid w:val="00181096"/>
    <w:rsid w:val="001901B4"/>
    <w:rsid w:val="001955AF"/>
    <w:rsid w:val="001A1B6D"/>
    <w:rsid w:val="001A3AB6"/>
    <w:rsid w:val="001B31AE"/>
    <w:rsid w:val="001B3498"/>
    <w:rsid w:val="001B4608"/>
    <w:rsid w:val="001C5AD0"/>
    <w:rsid w:val="001C66DA"/>
    <w:rsid w:val="001C72C1"/>
    <w:rsid w:val="001D2C45"/>
    <w:rsid w:val="001D3834"/>
    <w:rsid w:val="001D609A"/>
    <w:rsid w:val="001D78FD"/>
    <w:rsid w:val="001D7E0C"/>
    <w:rsid w:val="001E5462"/>
    <w:rsid w:val="001F42E4"/>
    <w:rsid w:val="001F53F6"/>
    <w:rsid w:val="0020417F"/>
    <w:rsid w:val="00204F50"/>
    <w:rsid w:val="002056C1"/>
    <w:rsid w:val="00206309"/>
    <w:rsid w:val="00210D27"/>
    <w:rsid w:val="002139E9"/>
    <w:rsid w:val="002143CB"/>
    <w:rsid w:val="00220643"/>
    <w:rsid w:val="0022542C"/>
    <w:rsid w:val="0022666E"/>
    <w:rsid w:val="00234E25"/>
    <w:rsid w:val="00245231"/>
    <w:rsid w:val="00247905"/>
    <w:rsid w:val="00252F01"/>
    <w:rsid w:val="00256BC5"/>
    <w:rsid w:val="00270722"/>
    <w:rsid w:val="002725A6"/>
    <w:rsid w:val="002779F0"/>
    <w:rsid w:val="00292535"/>
    <w:rsid w:val="00295429"/>
    <w:rsid w:val="002A69B1"/>
    <w:rsid w:val="002B58D0"/>
    <w:rsid w:val="002B69F9"/>
    <w:rsid w:val="002C192B"/>
    <w:rsid w:val="002C1CDD"/>
    <w:rsid w:val="002C2E47"/>
    <w:rsid w:val="002C5308"/>
    <w:rsid w:val="002D03BF"/>
    <w:rsid w:val="002D32E4"/>
    <w:rsid w:val="002E03D3"/>
    <w:rsid w:val="002E09D2"/>
    <w:rsid w:val="002E11D9"/>
    <w:rsid w:val="002E2F84"/>
    <w:rsid w:val="002E5427"/>
    <w:rsid w:val="002E62A2"/>
    <w:rsid w:val="002E790D"/>
    <w:rsid w:val="002F376F"/>
    <w:rsid w:val="002F483B"/>
    <w:rsid w:val="002F5615"/>
    <w:rsid w:val="00315ED0"/>
    <w:rsid w:val="00321A05"/>
    <w:rsid w:val="00324F16"/>
    <w:rsid w:val="00330C79"/>
    <w:rsid w:val="00333C96"/>
    <w:rsid w:val="003362B4"/>
    <w:rsid w:val="0034358B"/>
    <w:rsid w:val="00343C80"/>
    <w:rsid w:val="003471B8"/>
    <w:rsid w:val="003473FB"/>
    <w:rsid w:val="00347DBF"/>
    <w:rsid w:val="003509E4"/>
    <w:rsid w:val="00350C97"/>
    <w:rsid w:val="00352AF9"/>
    <w:rsid w:val="00352B6C"/>
    <w:rsid w:val="00352E1E"/>
    <w:rsid w:val="0036162E"/>
    <w:rsid w:val="003652EA"/>
    <w:rsid w:val="00366E40"/>
    <w:rsid w:val="00380958"/>
    <w:rsid w:val="00380F89"/>
    <w:rsid w:val="00381124"/>
    <w:rsid w:val="003832BB"/>
    <w:rsid w:val="003850D0"/>
    <w:rsid w:val="003966B6"/>
    <w:rsid w:val="003979F1"/>
    <w:rsid w:val="003A4C51"/>
    <w:rsid w:val="003A5693"/>
    <w:rsid w:val="003A5AB5"/>
    <w:rsid w:val="003B1B21"/>
    <w:rsid w:val="003B2969"/>
    <w:rsid w:val="003B53E5"/>
    <w:rsid w:val="003B5656"/>
    <w:rsid w:val="003E04F7"/>
    <w:rsid w:val="003E069D"/>
    <w:rsid w:val="003E63E0"/>
    <w:rsid w:val="003E7F85"/>
    <w:rsid w:val="004042CC"/>
    <w:rsid w:val="00407264"/>
    <w:rsid w:val="004131BC"/>
    <w:rsid w:val="004133C1"/>
    <w:rsid w:val="00417B7D"/>
    <w:rsid w:val="004254FC"/>
    <w:rsid w:val="00426F5C"/>
    <w:rsid w:val="00427009"/>
    <w:rsid w:val="004307D7"/>
    <w:rsid w:val="00433E1E"/>
    <w:rsid w:val="00435438"/>
    <w:rsid w:val="004375B4"/>
    <w:rsid w:val="00437CEB"/>
    <w:rsid w:val="00440367"/>
    <w:rsid w:val="0045447A"/>
    <w:rsid w:val="00454DC1"/>
    <w:rsid w:val="00456B77"/>
    <w:rsid w:val="004628FE"/>
    <w:rsid w:val="0046516D"/>
    <w:rsid w:val="00466BB2"/>
    <w:rsid w:val="00470664"/>
    <w:rsid w:val="0048166E"/>
    <w:rsid w:val="00482C18"/>
    <w:rsid w:val="0048415B"/>
    <w:rsid w:val="00492407"/>
    <w:rsid w:val="004A25F0"/>
    <w:rsid w:val="004A4604"/>
    <w:rsid w:val="004A51E5"/>
    <w:rsid w:val="004B15FD"/>
    <w:rsid w:val="004B1C65"/>
    <w:rsid w:val="004B47FD"/>
    <w:rsid w:val="004C0F4F"/>
    <w:rsid w:val="004C49D9"/>
    <w:rsid w:val="004C6A43"/>
    <w:rsid w:val="004C6BBF"/>
    <w:rsid w:val="004D40DA"/>
    <w:rsid w:val="004E60E7"/>
    <w:rsid w:val="004F097F"/>
    <w:rsid w:val="004F63D4"/>
    <w:rsid w:val="004F6CA6"/>
    <w:rsid w:val="005057D6"/>
    <w:rsid w:val="00510D1F"/>
    <w:rsid w:val="005132A8"/>
    <w:rsid w:val="0051388A"/>
    <w:rsid w:val="0051424B"/>
    <w:rsid w:val="00516C99"/>
    <w:rsid w:val="00523B78"/>
    <w:rsid w:val="005249EA"/>
    <w:rsid w:val="00524CCB"/>
    <w:rsid w:val="00524ED0"/>
    <w:rsid w:val="00531558"/>
    <w:rsid w:val="005328EA"/>
    <w:rsid w:val="0053431A"/>
    <w:rsid w:val="0053496F"/>
    <w:rsid w:val="00534BD1"/>
    <w:rsid w:val="00536884"/>
    <w:rsid w:val="00541758"/>
    <w:rsid w:val="005462F6"/>
    <w:rsid w:val="0055701E"/>
    <w:rsid w:val="0056405D"/>
    <w:rsid w:val="005662E8"/>
    <w:rsid w:val="00567718"/>
    <w:rsid w:val="0056787C"/>
    <w:rsid w:val="00574F04"/>
    <w:rsid w:val="00575DCA"/>
    <w:rsid w:val="00576048"/>
    <w:rsid w:val="00577F80"/>
    <w:rsid w:val="00580656"/>
    <w:rsid w:val="00582E93"/>
    <w:rsid w:val="005856C0"/>
    <w:rsid w:val="00585A35"/>
    <w:rsid w:val="00591137"/>
    <w:rsid w:val="0059551A"/>
    <w:rsid w:val="005A13AE"/>
    <w:rsid w:val="005A4AAB"/>
    <w:rsid w:val="005A65DE"/>
    <w:rsid w:val="005A7159"/>
    <w:rsid w:val="005A79B4"/>
    <w:rsid w:val="005B5796"/>
    <w:rsid w:val="005B7143"/>
    <w:rsid w:val="005C1362"/>
    <w:rsid w:val="005C1EF8"/>
    <w:rsid w:val="005C3FE5"/>
    <w:rsid w:val="005C579C"/>
    <w:rsid w:val="005C5EB5"/>
    <w:rsid w:val="005C701A"/>
    <w:rsid w:val="005D2E8A"/>
    <w:rsid w:val="005D4BCF"/>
    <w:rsid w:val="005D5DA4"/>
    <w:rsid w:val="005E252B"/>
    <w:rsid w:val="005E4546"/>
    <w:rsid w:val="005E6F51"/>
    <w:rsid w:val="005F3BC9"/>
    <w:rsid w:val="005F48A9"/>
    <w:rsid w:val="005F6F65"/>
    <w:rsid w:val="006009AA"/>
    <w:rsid w:val="0060777E"/>
    <w:rsid w:val="00610098"/>
    <w:rsid w:val="00627031"/>
    <w:rsid w:val="00631E33"/>
    <w:rsid w:val="0064721D"/>
    <w:rsid w:val="00647861"/>
    <w:rsid w:val="0066521E"/>
    <w:rsid w:val="00667072"/>
    <w:rsid w:val="00667700"/>
    <w:rsid w:val="006703B7"/>
    <w:rsid w:val="00670B53"/>
    <w:rsid w:val="00672A8D"/>
    <w:rsid w:val="00680C88"/>
    <w:rsid w:val="00681823"/>
    <w:rsid w:val="00681B99"/>
    <w:rsid w:val="00684C62"/>
    <w:rsid w:val="006902CB"/>
    <w:rsid w:val="006A0216"/>
    <w:rsid w:val="006A1386"/>
    <w:rsid w:val="006A2294"/>
    <w:rsid w:val="006A2E78"/>
    <w:rsid w:val="006A3378"/>
    <w:rsid w:val="006A3B0C"/>
    <w:rsid w:val="006B1351"/>
    <w:rsid w:val="006B1830"/>
    <w:rsid w:val="006B4142"/>
    <w:rsid w:val="006B531F"/>
    <w:rsid w:val="006C1C6A"/>
    <w:rsid w:val="006C22AC"/>
    <w:rsid w:val="006D06FA"/>
    <w:rsid w:val="006D24E4"/>
    <w:rsid w:val="006D25DE"/>
    <w:rsid w:val="006D2C7A"/>
    <w:rsid w:val="006D70F5"/>
    <w:rsid w:val="006E3BEF"/>
    <w:rsid w:val="006F2FDF"/>
    <w:rsid w:val="006F3A55"/>
    <w:rsid w:val="006F3AAE"/>
    <w:rsid w:val="006F3CCE"/>
    <w:rsid w:val="006F515C"/>
    <w:rsid w:val="00702A26"/>
    <w:rsid w:val="00705118"/>
    <w:rsid w:val="00706F8B"/>
    <w:rsid w:val="0071625C"/>
    <w:rsid w:val="00720348"/>
    <w:rsid w:val="00721D2E"/>
    <w:rsid w:val="00722BBC"/>
    <w:rsid w:val="00724DCF"/>
    <w:rsid w:val="00726E57"/>
    <w:rsid w:val="007270CA"/>
    <w:rsid w:val="00737F05"/>
    <w:rsid w:val="00740BDC"/>
    <w:rsid w:val="00741C0A"/>
    <w:rsid w:val="00743822"/>
    <w:rsid w:val="007457CE"/>
    <w:rsid w:val="0074697D"/>
    <w:rsid w:val="00747FE5"/>
    <w:rsid w:val="007519CC"/>
    <w:rsid w:val="00763BF2"/>
    <w:rsid w:val="00764A4E"/>
    <w:rsid w:val="00765C75"/>
    <w:rsid w:val="0077480A"/>
    <w:rsid w:val="00780ACB"/>
    <w:rsid w:val="00790368"/>
    <w:rsid w:val="00796DA7"/>
    <w:rsid w:val="007A0569"/>
    <w:rsid w:val="007A16BE"/>
    <w:rsid w:val="007A44B1"/>
    <w:rsid w:val="007B0B12"/>
    <w:rsid w:val="007B1A62"/>
    <w:rsid w:val="007B2984"/>
    <w:rsid w:val="007B31B9"/>
    <w:rsid w:val="007B4939"/>
    <w:rsid w:val="007B4E31"/>
    <w:rsid w:val="007B66E8"/>
    <w:rsid w:val="007B7E59"/>
    <w:rsid w:val="007C5D78"/>
    <w:rsid w:val="007D3F21"/>
    <w:rsid w:val="007D6D09"/>
    <w:rsid w:val="007E0715"/>
    <w:rsid w:val="007E535B"/>
    <w:rsid w:val="007F19AB"/>
    <w:rsid w:val="007F1A67"/>
    <w:rsid w:val="007F1E32"/>
    <w:rsid w:val="007F2C78"/>
    <w:rsid w:val="007F6423"/>
    <w:rsid w:val="007F795C"/>
    <w:rsid w:val="007F7AA2"/>
    <w:rsid w:val="007F7F89"/>
    <w:rsid w:val="008201DC"/>
    <w:rsid w:val="00822CCF"/>
    <w:rsid w:val="008237C6"/>
    <w:rsid w:val="00824E4B"/>
    <w:rsid w:val="008261B4"/>
    <w:rsid w:val="00826875"/>
    <w:rsid w:val="0083238E"/>
    <w:rsid w:val="008332F6"/>
    <w:rsid w:val="00834CD9"/>
    <w:rsid w:val="008356B8"/>
    <w:rsid w:val="00843B52"/>
    <w:rsid w:val="0085200B"/>
    <w:rsid w:val="00867EF5"/>
    <w:rsid w:val="00871B1E"/>
    <w:rsid w:val="0087719A"/>
    <w:rsid w:val="00877A26"/>
    <w:rsid w:val="00877B49"/>
    <w:rsid w:val="00880F6C"/>
    <w:rsid w:val="0088102C"/>
    <w:rsid w:val="00886933"/>
    <w:rsid w:val="008943CD"/>
    <w:rsid w:val="008957CF"/>
    <w:rsid w:val="008966D8"/>
    <w:rsid w:val="008A1F6E"/>
    <w:rsid w:val="008A285F"/>
    <w:rsid w:val="008A5566"/>
    <w:rsid w:val="008A6B37"/>
    <w:rsid w:val="008B7406"/>
    <w:rsid w:val="008C073B"/>
    <w:rsid w:val="008C13BC"/>
    <w:rsid w:val="008C4848"/>
    <w:rsid w:val="008C4CDE"/>
    <w:rsid w:val="008C6D96"/>
    <w:rsid w:val="008D4ADC"/>
    <w:rsid w:val="008D5D16"/>
    <w:rsid w:val="008E2C57"/>
    <w:rsid w:val="008E356B"/>
    <w:rsid w:val="008E68FC"/>
    <w:rsid w:val="008E6D46"/>
    <w:rsid w:val="008F11D8"/>
    <w:rsid w:val="008F13DD"/>
    <w:rsid w:val="008F1D84"/>
    <w:rsid w:val="008F2CC7"/>
    <w:rsid w:val="008F36AA"/>
    <w:rsid w:val="008F6728"/>
    <w:rsid w:val="00904B59"/>
    <w:rsid w:val="00910513"/>
    <w:rsid w:val="00914D62"/>
    <w:rsid w:val="0091707D"/>
    <w:rsid w:val="00925A8C"/>
    <w:rsid w:val="0094734B"/>
    <w:rsid w:val="009479A6"/>
    <w:rsid w:val="0095142A"/>
    <w:rsid w:val="00954B6E"/>
    <w:rsid w:val="00955483"/>
    <w:rsid w:val="0095786C"/>
    <w:rsid w:val="009600DA"/>
    <w:rsid w:val="00961789"/>
    <w:rsid w:val="00962AF6"/>
    <w:rsid w:val="00967B11"/>
    <w:rsid w:val="009743A5"/>
    <w:rsid w:val="00976AEB"/>
    <w:rsid w:val="0097707F"/>
    <w:rsid w:val="00981504"/>
    <w:rsid w:val="0098343C"/>
    <w:rsid w:val="00984FFA"/>
    <w:rsid w:val="00985C24"/>
    <w:rsid w:val="009903D1"/>
    <w:rsid w:val="009A1621"/>
    <w:rsid w:val="009A180E"/>
    <w:rsid w:val="009A22D8"/>
    <w:rsid w:val="009B12D7"/>
    <w:rsid w:val="009B2FBB"/>
    <w:rsid w:val="009B5046"/>
    <w:rsid w:val="009B7D48"/>
    <w:rsid w:val="009C021C"/>
    <w:rsid w:val="009C1AC0"/>
    <w:rsid w:val="009C37B8"/>
    <w:rsid w:val="009D030C"/>
    <w:rsid w:val="009D6D9C"/>
    <w:rsid w:val="009D77A4"/>
    <w:rsid w:val="009D77DE"/>
    <w:rsid w:val="009D78C1"/>
    <w:rsid w:val="009E0D25"/>
    <w:rsid w:val="009F09A3"/>
    <w:rsid w:val="009F1EAE"/>
    <w:rsid w:val="009F268D"/>
    <w:rsid w:val="009F347D"/>
    <w:rsid w:val="00A02F41"/>
    <w:rsid w:val="00A153CD"/>
    <w:rsid w:val="00A168FC"/>
    <w:rsid w:val="00A20C1D"/>
    <w:rsid w:val="00A2201C"/>
    <w:rsid w:val="00A307C2"/>
    <w:rsid w:val="00A33814"/>
    <w:rsid w:val="00A40079"/>
    <w:rsid w:val="00A43903"/>
    <w:rsid w:val="00A53FFC"/>
    <w:rsid w:val="00A54526"/>
    <w:rsid w:val="00A56DBC"/>
    <w:rsid w:val="00A61A30"/>
    <w:rsid w:val="00A63637"/>
    <w:rsid w:val="00A63931"/>
    <w:rsid w:val="00A66F40"/>
    <w:rsid w:val="00A72F4A"/>
    <w:rsid w:val="00A7305C"/>
    <w:rsid w:val="00A7498C"/>
    <w:rsid w:val="00A75125"/>
    <w:rsid w:val="00A80A57"/>
    <w:rsid w:val="00A80D0E"/>
    <w:rsid w:val="00A87478"/>
    <w:rsid w:val="00A877B5"/>
    <w:rsid w:val="00A916D0"/>
    <w:rsid w:val="00A92D01"/>
    <w:rsid w:val="00A935C4"/>
    <w:rsid w:val="00A95358"/>
    <w:rsid w:val="00A96511"/>
    <w:rsid w:val="00AA112D"/>
    <w:rsid w:val="00AA4A08"/>
    <w:rsid w:val="00AA73B6"/>
    <w:rsid w:val="00AB00A1"/>
    <w:rsid w:val="00AB137B"/>
    <w:rsid w:val="00AB1E26"/>
    <w:rsid w:val="00AB40A8"/>
    <w:rsid w:val="00AC060F"/>
    <w:rsid w:val="00AC092F"/>
    <w:rsid w:val="00AC3A6C"/>
    <w:rsid w:val="00AC60B2"/>
    <w:rsid w:val="00AD18B4"/>
    <w:rsid w:val="00AE4BB4"/>
    <w:rsid w:val="00AE5525"/>
    <w:rsid w:val="00AF18CF"/>
    <w:rsid w:val="00AF1A35"/>
    <w:rsid w:val="00B0347F"/>
    <w:rsid w:val="00B04CD0"/>
    <w:rsid w:val="00B118C2"/>
    <w:rsid w:val="00B126CC"/>
    <w:rsid w:val="00B15D2B"/>
    <w:rsid w:val="00B20DBC"/>
    <w:rsid w:val="00B305B5"/>
    <w:rsid w:val="00B31906"/>
    <w:rsid w:val="00B347BE"/>
    <w:rsid w:val="00B35181"/>
    <w:rsid w:val="00B3666F"/>
    <w:rsid w:val="00B3709B"/>
    <w:rsid w:val="00B40109"/>
    <w:rsid w:val="00B40395"/>
    <w:rsid w:val="00B4106E"/>
    <w:rsid w:val="00B47015"/>
    <w:rsid w:val="00B539B6"/>
    <w:rsid w:val="00B5620C"/>
    <w:rsid w:val="00B579F8"/>
    <w:rsid w:val="00B6126B"/>
    <w:rsid w:val="00B62347"/>
    <w:rsid w:val="00B6283F"/>
    <w:rsid w:val="00B641F5"/>
    <w:rsid w:val="00B77B47"/>
    <w:rsid w:val="00B8031F"/>
    <w:rsid w:val="00B82DA3"/>
    <w:rsid w:val="00B83D59"/>
    <w:rsid w:val="00B93FB9"/>
    <w:rsid w:val="00B946D9"/>
    <w:rsid w:val="00BA5278"/>
    <w:rsid w:val="00BA5F3B"/>
    <w:rsid w:val="00BA771E"/>
    <w:rsid w:val="00BB198B"/>
    <w:rsid w:val="00BB2CD3"/>
    <w:rsid w:val="00BB5221"/>
    <w:rsid w:val="00BB76E2"/>
    <w:rsid w:val="00BC2051"/>
    <w:rsid w:val="00BC2E6A"/>
    <w:rsid w:val="00BC31EE"/>
    <w:rsid w:val="00BC3F43"/>
    <w:rsid w:val="00BD2C59"/>
    <w:rsid w:val="00BD4CDD"/>
    <w:rsid w:val="00BD4D13"/>
    <w:rsid w:val="00BD6F53"/>
    <w:rsid w:val="00BE3CBB"/>
    <w:rsid w:val="00BE6F42"/>
    <w:rsid w:val="00BF2D39"/>
    <w:rsid w:val="00C00A9A"/>
    <w:rsid w:val="00C11815"/>
    <w:rsid w:val="00C15AF0"/>
    <w:rsid w:val="00C23DA9"/>
    <w:rsid w:val="00C252D9"/>
    <w:rsid w:val="00C25B3F"/>
    <w:rsid w:val="00C3089F"/>
    <w:rsid w:val="00C3139C"/>
    <w:rsid w:val="00C4082B"/>
    <w:rsid w:val="00C4246A"/>
    <w:rsid w:val="00C42925"/>
    <w:rsid w:val="00C42ED9"/>
    <w:rsid w:val="00C4314F"/>
    <w:rsid w:val="00C461D9"/>
    <w:rsid w:val="00C53407"/>
    <w:rsid w:val="00C537CD"/>
    <w:rsid w:val="00C570BD"/>
    <w:rsid w:val="00C64B90"/>
    <w:rsid w:val="00C650AA"/>
    <w:rsid w:val="00C715B3"/>
    <w:rsid w:val="00C72CF2"/>
    <w:rsid w:val="00C732A3"/>
    <w:rsid w:val="00C7528E"/>
    <w:rsid w:val="00C84C4B"/>
    <w:rsid w:val="00C9249C"/>
    <w:rsid w:val="00CA2405"/>
    <w:rsid w:val="00CB3D83"/>
    <w:rsid w:val="00CB50E6"/>
    <w:rsid w:val="00CC02A3"/>
    <w:rsid w:val="00CC16CE"/>
    <w:rsid w:val="00CC703A"/>
    <w:rsid w:val="00CD18E7"/>
    <w:rsid w:val="00CD1B62"/>
    <w:rsid w:val="00CD25A0"/>
    <w:rsid w:val="00CD4BCE"/>
    <w:rsid w:val="00CD7ACF"/>
    <w:rsid w:val="00CE0B05"/>
    <w:rsid w:val="00CE6BF1"/>
    <w:rsid w:val="00CF229B"/>
    <w:rsid w:val="00CF4262"/>
    <w:rsid w:val="00CF7403"/>
    <w:rsid w:val="00CF7DD6"/>
    <w:rsid w:val="00D110D0"/>
    <w:rsid w:val="00D16E62"/>
    <w:rsid w:val="00D3436C"/>
    <w:rsid w:val="00D34F1F"/>
    <w:rsid w:val="00D42F0A"/>
    <w:rsid w:val="00D454F1"/>
    <w:rsid w:val="00D504B2"/>
    <w:rsid w:val="00D50B32"/>
    <w:rsid w:val="00D51CDC"/>
    <w:rsid w:val="00D520FA"/>
    <w:rsid w:val="00D614AB"/>
    <w:rsid w:val="00D61ACA"/>
    <w:rsid w:val="00D6581C"/>
    <w:rsid w:val="00D66D84"/>
    <w:rsid w:val="00D7525D"/>
    <w:rsid w:val="00D82810"/>
    <w:rsid w:val="00D84F63"/>
    <w:rsid w:val="00D87380"/>
    <w:rsid w:val="00D9361E"/>
    <w:rsid w:val="00D9457C"/>
    <w:rsid w:val="00D958AF"/>
    <w:rsid w:val="00DA286E"/>
    <w:rsid w:val="00DA4707"/>
    <w:rsid w:val="00DA5534"/>
    <w:rsid w:val="00DA6FCF"/>
    <w:rsid w:val="00DB0055"/>
    <w:rsid w:val="00DB240D"/>
    <w:rsid w:val="00DB25DC"/>
    <w:rsid w:val="00DB3F27"/>
    <w:rsid w:val="00DC03FE"/>
    <w:rsid w:val="00DC61C2"/>
    <w:rsid w:val="00DD2700"/>
    <w:rsid w:val="00DD29A3"/>
    <w:rsid w:val="00E0339E"/>
    <w:rsid w:val="00E063C3"/>
    <w:rsid w:val="00E101D1"/>
    <w:rsid w:val="00E1148C"/>
    <w:rsid w:val="00E148EE"/>
    <w:rsid w:val="00E158D9"/>
    <w:rsid w:val="00E2018E"/>
    <w:rsid w:val="00E21147"/>
    <w:rsid w:val="00E2156F"/>
    <w:rsid w:val="00E30351"/>
    <w:rsid w:val="00E35757"/>
    <w:rsid w:val="00E44590"/>
    <w:rsid w:val="00E4512F"/>
    <w:rsid w:val="00E5194A"/>
    <w:rsid w:val="00E5357C"/>
    <w:rsid w:val="00E55C91"/>
    <w:rsid w:val="00E57C5E"/>
    <w:rsid w:val="00E61B7A"/>
    <w:rsid w:val="00E67193"/>
    <w:rsid w:val="00E7154A"/>
    <w:rsid w:val="00E82C22"/>
    <w:rsid w:val="00E913C1"/>
    <w:rsid w:val="00E9212E"/>
    <w:rsid w:val="00E92DD7"/>
    <w:rsid w:val="00E95F19"/>
    <w:rsid w:val="00EA3B16"/>
    <w:rsid w:val="00EA5636"/>
    <w:rsid w:val="00EB032F"/>
    <w:rsid w:val="00EB30CE"/>
    <w:rsid w:val="00EB47E9"/>
    <w:rsid w:val="00EB4A9B"/>
    <w:rsid w:val="00EB520B"/>
    <w:rsid w:val="00EC16B8"/>
    <w:rsid w:val="00EC2435"/>
    <w:rsid w:val="00EC37C7"/>
    <w:rsid w:val="00EC5533"/>
    <w:rsid w:val="00EC72F7"/>
    <w:rsid w:val="00EC7E72"/>
    <w:rsid w:val="00ED08E5"/>
    <w:rsid w:val="00ED4988"/>
    <w:rsid w:val="00ED7B1C"/>
    <w:rsid w:val="00EE23D7"/>
    <w:rsid w:val="00EF0B55"/>
    <w:rsid w:val="00EF20B7"/>
    <w:rsid w:val="00F00BDC"/>
    <w:rsid w:val="00F102A9"/>
    <w:rsid w:val="00F1157C"/>
    <w:rsid w:val="00F12DC9"/>
    <w:rsid w:val="00F150D0"/>
    <w:rsid w:val="00F16D4A"/>
    <w:rsid w:val="00F25C09"/>
    <w:rsid w:val="00F3031C"/>
    <w:rsid w:val="00F319A4"/>
    <w:rsid w:val="00F3494F"/>
    <w:rsid w:val="00F35C4F"/>
    <w:rsid w:val="00F35CA5"/>
    <w:rsid w:val="00F36DAE"/>
    <w:rsid w:val="00F4029E"/>
    <w:rsid w:val="00F430CF"/>
    <w:rsid w:val="00F53498"/>
    <w:rsid w:val="00F54E70"/>
    <w:rsid w:val="00F622BD"/>
    <w:rsid w:val="00F62AEE"/>
    <w:rsid w:val="00F63945"/>
    <w:rsid w:val="00F7133A"/>
    <w:rsid w:val="00F71BCB"/>
    <w:rsid w:val="00F75D03"/>
    <w:rsid w:val="00F77572"/>
    <w:rsid w:val="00F85E2F"/>
    <w:rsid w:val="00F87AB6"/>
    <w:rsid w:val="00F9099B"/>
    <w:rsid w:val="00F9402B"/>
    <w:rsid w:val="00FA0FB5"/>
    <w:rsid w:val="00FA42AB"/>
    <w:rsid w:val="00FA5DD5"/>
    <w:rsid w:val="00FA669C"/>
    <w:rsid w:val="00FA7F3C"/>
    <w:rsid w:val="00FB143F"/>
    <w:rsid w:val="00FB55A1"/>
    <w:rsid w:val="00FC00CD"/>
    <w:rsid w:val="00FC1535"/>
    <w:rsid w:val="00FC15DA"/>
    <w:rsid w:val="00FC1971"/>
    <w:rsid w:val="00FD0E39"/>
    <w:rsid w:val="00FD10E6"/>
    <w:rsid w:val="00FD3425"/>
    <w:rsid w:val="00FD6EB2"/>
    <w:rsid w:val="00FE37E7"/>
    <w:rsid w:val="00FE48A2"/>
    <w:rsid w:val="00FE59C5"/>
    <w:rsid w:val="00FE6093"/>
    <w:rsid w:val="00FF2260"/>
    <w:rsid w:val="72A533F4"/>
    <w:rsid w:val="7D368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iPriority="20" w:unhideWhenUsed="0" w:qFormat="1"/>
    <w:lsdException w:name="Document Map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unhideWhenUsed="0" w:qFormat="1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Document Map"/>
    <w:basedOn w:val="a"/>
    <w:link w:val="Char1"/>
    <w:qFormat/>
    <w:rPr>
      <w:rFonts w:ascii="宋体"/>
      <w:sz w:val="18"/>
      <w:szCs w:val="18"/>
    </w:rPr>
  </w:style>
  <w:style w:type="paragraph" w:styleId="a6">
    <w:name w:val="Body Text Indent"/>
    <w:basedOn w:val="a"/>
    <w:qFormat/>
    <w:pPr>
      <w:spacing w:line="500" w:lineRule="exact"/>
      <w:ind w:leftChars="857" w:left="1800"/>
    </w:pPr>
    <w:rPr>
      <w:rFonts w:ascii="宋体"/>
      <w:kern w:val="0"/>
      <w:sz w:val="24"/>
      <w:szCs w:val="24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uiPriority w:val="99"/>
    <w:unhideWhenUsed/>
    <w:qFormat/>
    <w:rPr>
      <w:color w:val="01478B"/>
      <w:u w:val="none"/>
    </w:rPr>
  </w:style>
  <w:style w:type="character" w:styleId="ac">
    <w:name w:val="annotation reference"/>
    <w:qFormat/>
    <w:rPr>
      <w:sz w:val="21"/>
      <w:szCs w:val="21"/>
    </w:rPr>
  </w:style>
  <w:style w:type="paragraph" w:customStyle="1" w:styleId="ad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e">
    <w:name w:val="段"/>
    <w:link w:val="Char4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Char3">
    <w:name w:val="页眉 Char"/>
    <w:link w:val="a9"/>
    <w:qFormat/>
    <w:rPr>
      <w:kern w:val="2"/>
      <w:sz w:val="18"/>
      <w:szCs w:val="18"/>
    </w:rPr>
  </w:style>
  <w:style w:type="character" w:customStyle="1" w:styleId="Char2">
    <w:name w:val="页脚 Char"/>
    <w:link w:val="a8"/>
    <w:uiPriority w:val="99"/>
    <w:qFormat/>
    <w:rPr>
      <w:kern w:val="2"/>
      <w:sz w:val="18"/>
      <w:szCs w:val="18"/>
    </w:rPr>
  </w:style>
  <w:style w:type="character" w:customStyle="1" w:styleId="Char4">
    <w:name w:val="段 Char"/>
    <w:link w:val="ae"/>
    <w:qFormat/>
    <w:rPr>
      <w:rFonts w:ascii="宋体"/>
      <w:sz w:val="21"/>
      <w:lang w:val="en-US" w:eastAsia="zh-CN" w:bidi="ar-SA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sortspan">
    <w:name w:val="sortspan"/>
    <w:basedOn w:val="a0"/>
    <w:qFormat/>
  </w:style>
  <w:style w:type="character" w:customStyle="1" w:styleId="Char0">
    <w:name w:val="批注文字 Char"/>
    <w:link w:val="a4"/>
    <w:qFormat/>
    <w:rPr>
      <w:kern w:val="2"/>
      <w:sz w:val="21"/>
    </w:rPr>
  </w:style>
  <w:style w:type="character" w:customStyle="1" w:styleId="Char">
    <w:name w:val="批注主题 Char"/>
    <w:link w:val="a3"/>
    <w:qFormat/>
    <w:rPr>
      <w:b/>
      <w:bCs/>
      <w:kern w:val="2"/>
      <w:sz w:val="21"/>
    </w:rPr>
  </w:style>
  <w:style w:type="character" w:customStyle="1" w:styleId="Char1">
    <w:name w:val="文档结构图 Char"/>
    <w:basedOn w:val="a0"/>
    <w:link w:val="a5"/>
    <w:qFormat/>
    <w:rPr>
      <w:rFonts w:ascii="宋体"/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Pr>
      <w:kern w:val="2"/>
      <w:sz w:val="21"/>
    </w:rPr>
  </w:style>
  <w:style w:type="paragraph" w:styleId="af">
    <w:name w:val="List Paragraph"/>
    <w:basedOn w:val="a"/>
    <w:uiPriority w:val="99"/>
    <w:unhideWhenUsed/>
    <w:rsid w:val="00985C2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277</Words>
  <Characters>1582</Characters>
  <Application>Microsoft Office Word</Application>
  <DocSecurity>0</DocSecurity>
  <Lines>13</Lines>
  <Paragraphs>3</Paragraphs>
  <ScaleCrop>false</ScaleCrop>
  <Company>Terminology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国家标准《术语数据库开发文件编制指南》 </dc:title>
  <dc:creator>Yesheng</dc:creator>
  <cp:lastModifiedBy>cheaa03</cp:lastModifiedBy>
  <cp:revision>81</cp:revision>
  <cp:lastPrinted>2001-08-21T15:27:00Z</cp:lastPrinted>
  <dcterms:created xsi:type="dcterms:W3CDTF">2017-09-25T09:58:00Z</dcterms:created>
  <dcterms:modified xsi:type="dcterms:W3CDTF">2020-05-06T08:19:00Z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